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BASIC 9 MATHEMATICS</w:t>
        <w:br/>
        <w:t>WEEK 9</w:t>
      </w:r>
    </w:p>
    <w:p>
      <w:pPr>
        <w:jc w:val="center"/>
      </w:pPr>
      <w:r>
        <w:t>Term One • Academic Year 2026/2027</w:t>
      </w:r>
    </w:p>
    <w:p>
      <w:r>
        <w:t>Geometry – Shape &amp; Space</w:t>
        <w:br/>
        <w:t>Properties of Plane Shapes</w:t>
        <w:br/>
        <w:br/>
        <w:t>Focus: Angles in polygons and properties of triangles</w:t>
      </w:r>
    </w:p>
    <w:p>
      <w:r>
        <w:br w:type="page"/>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Week</w:t>
            </w:r>
          </w:p>
        </w:tc>
        <w:tc>
          <w:tcPr>
            <w:tcW w:type="dxa" w:w="5112"/>
            <w:vAlign w:val="center"/>
          </w:tcPr>
          <w:p>
            <w:r>
              <w:t>9</w:t>
            </w:r>
          </w:p>
        </w:tc>
      </w:tr>
      <w:tr>
        <w:tc>
          <w:tcPr>
            <w:tcW w:type="dxa" w:w="5112"/>
            <w:shd w:fill="EAF2F8"/>
            <w:vAlign w:val="center"/>
          </w:tcPr>
          <w:p>
            <w:r>
              <w:t>Strand</w:t>
            </w:r>
          </w:p>
        </w:tc>
        <w:tc>
          <w:tcPr>
            <w:tcW w:type="dxa" w:w="5112"/>
            <w:vAlign w:val="center"/>
          </w:tcPr>
          <w:p>
            <w:r>
              <w:t>Geometry – Shape &amp; Space</w:t>
            </w:r>
          </w:p>
        </w:tc>
      </w:tr>
      <w:tr>
        <w:tc>
          <w:tcPr>
            <w:tcW w:type="dxa" w:w="5112"/>
            <w:shd w:fill="EAF2F8"/>
            <w:vAlign w:val="center"/>
          </w:tcPr>
          <w:p>
            <w:r>
              <w:t>Sub-strand</w:t>
            </w:r>
          </w:p>
        </w:tc>
        <w:tc>
          <w:tcPr>
            <w:tcW w:type="dxa" w:w="5112"/>
            <w:vAlign w:val="center"/>
          </w:tcPr>
          <w:p>
            <w:r>
              <w:t>Properties of plane shapes</w:t>
            </w:r>
          </w:p>
        </w:tc>
      </w:tr>
      <w:tr>
        <w:tc>
          <w:tcPr>
            <w:tcW w:type="dxa" w:w="5112"/>
            <w:shd w:fill="EAF2F8"/>
            <w:vAlign w:val="center"/>
          </w:tcPr>
          <w:p>
            <w:r>
              <w:t>Content Standard / Indicator</w:t>
            </w:r>
          </w:p>
        </w:tc>
        <w:tc>
          <w:tcPr>
            <w:tcW w:type="dxa" w:w="5112"/>
            <w:vAlign w:val="center"/>
          </w:tcPr>
          <w:p>
            <w:r>
              <w:t>B9.3.1.1</w:t>
            </w:r>
          </w:p>
        </w:tc>
      </w:tr>
      <w:tr>
        <w:tc>
          <w:tcPr>
            <w:tcW w:type="dxa" w:w="5112"/>
            <w:shd w:fill="EAF2F8"/>
            <w:vAlign w:val="center"/>
          </w:tcPr>
          <w:p>
            <w:r>
              <w:t>Scheme focus</w:t>
            </w:r>
          </w:p>
        </w:tc>
        <w:tc>
          <w:tcPr>
            <w:tcW w:type="dxa" w:w="5112"/>
            <w:vAlign w:val="center"/>
          </w:tcPr>
          <w:p>
            <w:r>
              <w:t>Angles in polygons and properties of triangles</w:t>
            </w:r>
          </w:p>
        </w:tc>
      </w:tr>
      <w:tr>
        <w:tc>
          <w:tcPr>
            <w:tcW w:type="dxa" w:w="5112"/>
            <w:shd w:fill="EAF2F8"/>
            <w:vAlign w:val="center"/>
          </w:tcPr>
          <w:p>
            <w:r>
              <w:t>Resources</w:t>
            </w:r>
          </w:p>
        </w:tc>
        <w:tc>
          <w:tcPr>
            <w:tcW w:type="dxa" w:w="5112"/>
            <w:vAlign w:val="center"/>
          </w:tcPr>
          <w:p>
            <w:r>
              <w:t>Geometrical instruments</w:t>
            </w:r>
          </w:p>
        </w:tc>
      </w:tr>
      <w:tr>
        <w:tc>
          <w:tcPr>
            <w:tcW w:type="dxa" w:w="5112"/>
            <w:shd w:fill="EAF2F8"/>
            <w:vAlign w:val="center"/>
          </w:tcPr>
          <w:p>
            <w:r>
              <w:t>Lessons</w:t>
            </w:r>
          </w:p>
        </w:tc>
        <w:tc>
          <w:tcPr>
            <w:tcW w:type="dxa" w:w="5112"/>
            <w:vAlign w:val="center"/>
          </w:tcPr>
          <w:p>
            <w:r>
              <w:t>3</w:t>
            </w:r>
          </w:p>
        </w:tc>
      </w:tr>
    </w:tbl>
    <w:p>
      <w:r>
        <w:t>The three lessons develop learners’ understanding of triangle angle properties, polygon interior/exterior angles, and the use of these properties to solve angle problems.</w:t>
      </w:r>
    </w:p>
    <w:p>
      <w:pPr>
        <w:pStyle w:val="Heading1"/>
      </w:pPr>
      <w:r>
        <w:t>PART II — LESSON PLANS</w:t>
      </w:r>
    </w:p>
    <w:p>
      <w:pPr>
        <w:pStyle w:val="Heading2"/>
      </w:pPr>
      <w:r>
        <w:t>Lesson Plan 1: Properties of Angles in Triangles</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Subject</w:t>
            </w:r>
          </w:p>
        </w:tc>
        <w:tc>
          <w:tcPr>
            <w:tcW w:type="dxa" w:w="5112"/>
            <w:vAlign w:val="center"/>
          </w:tcPr>
          <w:p>
            <w:r>
              <w:t>Mathematics</w:t>
            </w:r>
          </w:p>
        </w:tc>
      </w:tr>
      <w:tr>
        <w:tc>
          <w:tcPr>
            <w:tcW w:type="dxa" w:w="5112"/>
            <w:shd w:fill="EAF2F8"/>
            <w:vAlign w:val="center"/>
          </w:tcPr>
          <w:p>
            <w:r>
              <w:t>Class</w:t>
            </w:r>
          </w:p>
        </w:tc>
        <w:tc>
          <w:tcPr>
            <w:tcW w:type="dxa" w:w="5112"/>
            <w:vAlign w:val="center"/>
          </w:tcPr>
          <w:p>
            <w:r>
              <w:t>Basic 9</w:t>
            </w:r>
          </w:p>
        </w:tc>
      </w:tr>
      <w:tr>
        <w:tc>
          <w:tcPr>
            <w:tcW w:type="dxa" w:w="5112"/>
            <w:shd w:fill="EAF2F8"/>
            <w:vAlign w:val="center"/>
          </w:tcPr>
          <w:p>
            <w:r>
              <w:t>Term</w:t>
            </w:r>
          </w:p>
        </w:tc>
        <w:tc>
          <w:tcPr>
            <w:tcW w:type="dxa" w:w="5112"/>
            <w:vAlign w:val="center"/>
          </w:tcPr>
          <w:p>
            <w:r>
              <w:t>One</w:t>
            </w:r>
          </w:p>
        </w:tc>
      </w:tr>
      <w:tr>
        <w:tc>
          <w:tcPr>
            <w:tcW w:type="dxa" w:w="5112"/>
            <w:shd w:fill="EAF2F8"/>
            <w:vAlign w:val="center"/>
          </w:tcPr>
          <w:p>
            <w:r>
              <w:t>Week</w:t>
            </w:r>
          </w:p>
        </w:tc>
        <w:tc>
          <w:tcPr>
            <w:tcW w:type="dxa" w:w="5112"/>
            <w:vAlign w:val="center"/>
          </w:tcPr>
          <w:p>
            <w:r>
              <w:t>9</w:t>
            </w:r>
          </w:p>
        </w:tc>
      </w:tr>
      <w:tr>
        <w:tc>
          <w:tcPr>
            <w:tcW w:type="dxa" w:w="5112"/>
            <w:shd w:fill="EAF2F8"/>
            <w:vAlign w:val="center"/>
          </w:tcPr>
          <w:p>
            <w:r>
              <w:t>Lesson/Period</w:t>
            </w:r>
          </w:p>
        </w:tc>
        <w:tc>
          <w:tcPr>
            <w:tcW w:type="dxa" w:w="5112"/>
            <w:vAlign w:val="center"/>
          </w:tcPr>
          <w:p>
            <w:r>
              <w:t>Lesson 1</w:t>
            </w:r>
          </w:p>
        </w:tc>
      </w:tr>
      <w:tr>
        <w:tc>
          <w:tcPr>
            <w:tcW w:type="dxa" w:w="5112"/>
            <w:shd w:fill="EAF2F8"/>
            <w:vAlign w:val="center"/>
          </w:tcPr>
          <w:p>
            <w:r>
              <w:t>Duration</w:t>
            </w:r>
          </w:p>
        </w:tc>
        <w:tc>
          <w:tcPr>
            <w:tcW w:type="dxa" w:w="5112"/>
            <w:vAlign w:val="center"/>
          </w:tcPr>
          <w:p>
            <w:r>
              <w:t>50 minutes</w:t>
            </w:r>
          </w:p>
        </w:tc>
      </w:tr>
      <w:tr>
        <w:tc>
          <w:tcPr>
            <w:tcW w:type="dxa" w:w="5112"/>
            <w:shd w:fill="EAF2F8"/>
            <w:vAlign w:val="center"/>
          </w:tcPr>
          <w:p>
            <w:r>
              <w:t>Strand</w:t>
            </w:r>
          </w:p>
        </w:tc>
        <w:tc>
          <w:tcPr>
            <w:tcW w:type="dxa" w:w="5112"/>
            <w:vAlign w:val="center"/>
          </w:tcPr>
          <w:p>
            <w:r>
              <w:t>Geometry – Shape &amp; Space</w:t>
            </w:r>
          </w:p>
        </w:tc>
      </w:tr>
      <w:tr>
        <w:tc>
          <w:tcPr>
            <w:tcW w:type="dxa" w:w="5112"/>
            <w:shd w:fill="EAF2F8"/>
            <w:vAlign w:val="center"/>
          </w:tcPr>
          <w:p>
            <w:r>
              <w:t>Sub-strand</w:t>
            </w:r>
          </w:p>
        </w:tc>
        <w:tc>
          <w:tcPr>
            <w:tcW w:type="dxa" w:w="5112"/>
            <w:vAlign w:val="center"/>
          </w:tcPr>
          <w:p>
            <w:r>
              <w:t>Properties of plane shapes</w:t>
            </w:r>
          </w:p>
        </w:tc>
      </w:tr>
      <w:tr>
        <w:tc>
          <w:tcPr>
            <w:tcW w:type="dxa" w:w="5112"/>
            <w:shd w:fill="EAF2F8"/>
            <w:vAlign w:val="center"/>
          </w:tcPr>
          <w:p>
            <w:r>
              <w:t>Content Standard / Indicator</w:t>
            </w:r>
          </w:p>
        </w:tc>
        <w:tc>
          <w:tcPr>
            <w:tcW w:type="dxa" w:w="5112"/>
            <w:vAlign w:val="center"/>
          </w:tcPr>
          <w:p>
            <w:r>
              <w:t>B9.3.1.1 – Properties of plane shapes</w:t>
            </w:r>
          </w:p>
        </w:tc>
      </w:tr>
      <w:tr>
        <w:tc>
          <w:tcPr>
            <w:tcW w:type="dxa" w:w="5112"/>
            <w:shd w:fill="EAF2F8"/>
            <w:vAlign w:val="center"/>
          </w:tcPr>
          <w:p>
            <w:r>
              <w:t>Focus</w:t>
            </w:r>
          </w:p>
        </w:tc>
        <w:tc>
          <w:tcPr>
            <w:tcW w:type="dxa" w:w="5112"/>
            <w:vAlign w:val="center"/>
          </w:tcPr>
          <w:p>
            <w:r>
              <w:t>Angle properties of triangles</w:t>
            </w:r>
          </w:p>
        </w:tc>
      </w:tr>
      <w:tr>
        <w:tc>
          <w:tcPr>
            <w:tcW w:type="dxa" w:w="5112"/>
            <w:shd w:fill="EAF2F8"/>
            <w:vAlign w:val="center"/>
          </w:tcPr>
          <w:p>
            <w:r>
              <w:t>Resources</w:t>
            </w:r>
          </w:p>
        </w:tc>
        <w:tc>
          <w:tcPr>
            <w:tcW w:type="dxa" w:w="5112"/>
            <w:vAlign w:val="center"/>
          </w:tcPr>
          <w:p>
            <w:r>
              <w:t>Geometrical instruments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Previous knowledge</w:t>
            </w:r>
          </w:p>
        </w:tc>
        <w:tc>
          <w:tcPr>
            <w:tcW w:type="dxa" w:w="5112"/>
            <w:vAlign w:val="center"/>
          </w:tcPr>
          <w:p>
            <w:r>
              <w:t>Learners know basic angle types and can identify triangles and polygons.</w:t>
            </w:r>
          </w:p>
        </w:tc>
      </w:tr>
      <w:tr>
        <w:tc>
          <w:tcPr>
            <w:tcW w:type="dxa" w:w="5112"/>
            <w:shd w:fill="EAF2F8"/>
            <w:vAlign w:val="center"/>
          </w:tcPr>
          <w:p>
            <w:r>
              <w:t>Learning objectives</w:t>
            </w:r>
          </w:p>
        </w:tc>
        <w:tc>
          <w:tcPr>
            <w:tcW w:type="dxa" w:w="5112"/>
            <w:vAlign w:val="center"/>
          </w:tcPr>
          <w:p>
            <w:r>
              <w:t>By the end of the lesson, learners should be able to:</w:t>
            </w:r>
          </w:p>
        </w:tc>
      </w:tr>
    </w:tbl>
    <w:p>
      <w:pPr>
        <w:pStyle w:val="ListBullet"/>
      </w:pPr>
      <w:r>
        <w:t>State that the angles in a triangle add up to 180°.</w:t>
      </w:r>
    </w:p>
    <w:p>
      <w:pPr>
        <w:pStyle w:val="ListBullet"/>
      </w:pPr>
      <w:r>
        <w:t>Use the angle-sum property to find an unknown angle in a triangle.</w:t>
      </w:r>
    </w:p>
    <w:p>
      <w:pPr>
        <w:pStyle w:val="ListBullet"/>
      </w:pPr>
      <w:r>
        <w:t>Recognise the angle properties of equilateral and isosceles triangles.</w:t>
      </w:r>
    </w:p>
    <w:p>
      <w:r>
        <w:t>Key concepts: Angle properties of triangles</w:t>
      </w:r>
    </w:p>
    <w:p>
      <w:r>
        <w:t>Core competencies: Critical thinking and problem solving; communication and collaboration.</w:t>
      </w:r>
    </w:p>
    <w:p>
      <w:r>
        <w:t>Values: Accuracy, patience and cooperation.</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Starter</w:t>
            </w:r>
          </w:p>
        </w:tc>
        <w:tc>
          <w:tcPr>
            <w:tcW w:type="dxa" w:w="3408"/>
          </w:tcPr>
          <w:p>
            <w:r>
              <w:t>Draw a triangle and ask learners to estimate its three angles. Review acute, right and obtuse angles.</w:t>
            </w:r>
          </w:p>
        </w:tc>
        <w:tc>
          <w:tcPr>
            <w:tcW w:type="dxa" w:w="3408"/>
          </w:tcPr>
          <w:p>
            <w:r>
              <w:t>Identify angle types and discuss their estimates.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Development</w:t>
            </w:r>
          </w:p>
        </w:tc>
        <w:tc>
          <w:tcPr>
            <w:tcW w:type="dxa" w:w="3408"/>
          </w:tcPr>
          <w:p>
            <w:r>
              <w:t>Demonstrate the 180° angle-sum property using a drawn triangle and, where appropriate, paper-cutting/folding. Explain that the three interior angles form a straight angle when arranged together.</w:t>
            </w:r>
          </w:p>
        </w:tc>
        <w:tc>
          <w:tcPr>
            <w:tcW w:type="dxa" w:w="3408"/>
          </w:tcPr>
          <w:p>
            <w:r>
              <w:t>Observe, verify the result and record the rule.</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Guided practice</w:t>
            </w:r>
          </w:p>
        </w:tc>
        <w:tc>
          <w:tcPr>
            <w:tcW w:type="dxa" w:w="3408"/>
          </w:tcPr>
          <w:p>
            <w:r>
              <w:t>Work through examples such as 60°, 70°, x and 90°, 45°, x. Introduce equilateral and isosceles triangle angle properties.</w:t>
            </w:r>
          </w:p>
        </w:tc>
        <w:tc>
          <w:tcPr>
            <w:tcW w:type="dxa" w:w="3408"/>
          </w:tcPr>
          <w:p>
            <w:r>
              <w:t>Calculate missing angles and explain their steps.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Independent practice</w:t>
            </w:r>
          </w:p>
        </w:tc>
        <w:tc>
          <w:tcPr>
            <w:tcW w:type="dxa" w:w="3408"/>
          </w:tcPr>
          <w:p>
            <w:r>
              <w:t>Give several triangle diagrams with one or two unknown angles.</w:t>
            </w:r>
          </w:p>
        </w:tc>
        <w:tc>
          <w:tcPr>
            <w:tcW w:type="dxa" w:w="3408"/>
          </w:tcPr>
          <w:p>
            <w:r>
              <w:t>Solve individually, then compare answers.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Closure</w:t>
            </w:r>
          </w:p>
        </w:tc>
        <w:tc>
          <w:tcPr>
            <w:tcW w:type="dxa" w:w="3408"/>
          </w:tcPr>
          <w:p>
            <w:r>
              <w:t>Review the triangle angle-sum rule and special triangle properties.</w:t>
            </w:r>
          </w:p>
        </w:tc>
        <w:tc>
          <w:tcPr>
            <w:tcW w:type="dxa" w:w="3408"/>
          </w:tcPr>
          <w:p>
            <w:r>
              <w:t>State the rules in their own words.</w:t>
            </w:r>
          </w:p>
        </w:tc>
      </w:tr>
    </w:tbl>
    <w:p>
      <w:pPr>
        <w:pStyle w:val="Heading3"/>
      </w:pPr>
      <w:r>
        <w:t>Assessment</w:t>
      </w:r>
    </w:p>
    <w:p>
      <w:pPr>
        <w:pStyle w:val="ListBullet"/>
      </w:pPr>
      <w:r>
        <w:t>Find the missing angle in a triangle with angles 65° and 48°.</w:t>
      </w:r>
    </w:p>
    <w:p>
      <w:pPr>
        <w:pStyle w:val="ListBullet"/>
      </w:pPr>
      <w:r>
        <w:t>An isosceles triangle has a vertex angle of 40°. Find each base angle.</w:t>
      </w:r>
    </w:p>
    <w:p>
      <w:pPr>
        <w:pStyle w:val="ListBullet"/>
      </w:pPr>
      <w:r>
        <w:t>An equilateral triangle has what measure for each interior angle?</w:t>
      </w:r>
    </w:p>
    <w:p>
      <w:pPr>
        <w:pStyle w:val="Heading3"/>
      </w:pPr>
      <w:r>
        <w:t>Differentiation</w:t>
      </w:r>
    </w:p>
    <w:p>
      <w:r>
        <w:t>Support learners who need help by providing clearly labelled diagrams and the 180° rule; challenge faster learners with two-step angle questions.</w:t>
      </w:r>
    </w:p>
    <w:p>
      <w:pPr>
        <w:pStyle w:val="Heading3"/>
      </w:pPr>
      <w:r>
        <w:t>Homework</w:t>
      </w:r>
    </w:p>
    <w:p>
      <w:r>
        <w:t>Draw three different triangles and label their angles. Calculate any missing angle.</w:t>
      </w:r>
    </w:p>
    <w:p>
      <w:r>
        <w:br w:type="page"/>
      </w:r>
    </w:p>
    <w:p>
      <w:pPr>
        <w:pStyle w:val="Heading2"/>
      </w:pPr>
      <w:r>
        <w:t>Lesson Notes: Properties of Angles in Triangles</w:t>
      </w:r>
    </w:p>
    <w:p>
      <w:pPr>
        <w:pStyle w:val="Heading3"/>
      </w:pPr>
      <w:r>
        <w:t>1. Meaning of a Triangle</w:t>
      </w:r>
    </w:p>
    <w:p>
      <w:r>
        <w:t>A triangle is a plane shape with three sides, three vertices and three interior angles.</w:t>
      </w:r>
    </w:p>
    <w:p>
      <w:pPr>
        <w:pStyle w:val="Heading3"/>
      </w:pPr>
      <w:r>
        <w:t>2. Angle-Sum Property</w:t>
      </w:r>
    </w:p>
    <w:p>
      <w:r>
        <w:t>The sum of the three interior angles of every triangle is 180°.</w:t>
        <w:br/>
        <w:br/>
        <w:t>If the angles are A, B and C, then A + B + C = 180°.</w:t>
      </w:r>
    </w:p>
    <w:p>
      <w:pPr>
        <w:pStyle w:val="Heading3"/>
      </w:pPr>
      <w:r>
        <w:t>3. Example</w:t>
      </w:r>
    </w:p>
    <w:p>
      <w:r>
        <w:t>A triangle has angles 65° and 48°. Find the third angle.</w:t>
        <w:br/>
        <w:br/>
        <w:t>Third angle = 180° − (65° + 48°) = 180° − 113° = 67°.</w:t>
      </w:r>
    </w:p>
    <w:p>
      <w:pPr>
        <w:pStyle w:val="Heading3"/>
      </w:pPr>
      <w:r>
        <w:t>4. Isosceles Triangle</w:t>
      </w:r>
    </w:p>
    <w:p>
      <w:r>
        <w:t>An isosceles triangle has two equal sides. The angles opposite the equal sides are also equal. Therefore, its two base angles are equal.</w:t>
      </w:r>
    </w:p>
    <w:p>
      <w:pPr>
        <w:pStyle w:val="Heading3"/>
      </w:pPr>
      <w:r>
        <w:t>Example</w:t>
      </w:r>
    </w:p>
    <w:p>
      <w:r>
        <w:t>An isosceles triangle has a vertex angle of 40°.</w:t>
        <w:br/>
        <w:t>The two base angles are equal.</w:t>
        <w:br/>
        <w:t>Base angles = (180° − 40°) ÷ 2 = 70° each.</w:t>
      </w:r>
    </w:p>
    <w:p>
      <w:pPr>
        <w:pStyle w:val="Heading3"/>
      </w:pPr>
      <w:r>
        <w:t>5. Equilateral Triangle</w:t>
      </w:r>
    </w:p>
    <w:p>
      <w:r>
        <w:t>An equilateral triangle has three equal sides and three equal angles. Since the angles total 180°, each angle is 180° ÷ 3 = 60°.</w:t>
      </w:r>
    </w:p>
    <w:p>
      <w:pPr>
        <w:pStyle w:val="Heading3"/>
      </w:pPr>
      <w:r>
        <w:t>Practice</w:t>
      </w:r>
    </w:p>
    <w:p>
      <w:r>
        <w:t>1. Find the missing angle in a triangle with angles 72° and 51°.</w:t>
        <w:br/>
        <w:t>2. An isosceles triangle has a vertex angle of 50°. Find each base angle.</w:t>
        <w:br/>
        <w:t>3. Find each angle of an equilateral triangle.</w:t>
      </w:r>
    </w:p>
    <w:p>
      <w:pPr>
        <w:pStyle w:val="Heading3"/>
      </w:pPr>
      <w:r>
        <w:t>Answers</w:t>
      </w:r>
    </w:p>
    <w:p>
      <w:r>
        <w:t>1. 57°.</w:t>
        <w:br/>
        <w:t>2. 65° each.</w:t>
        <w:br/>
        <w:t>3. 60° each.</w:t>
      </w:r>
    </w:p>
    <w:p>
      <w:pPr>
        <w:pStyle w:val="Heading2"/>
      </w:pPr>
      <w:r>
        <w:t>Lesson Plan 2: Interior and Exterior Angles of Polygons</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Subject</w:t>
            </w:r>
          </w:p>
        </w:tc>
        <w:tc>
          <w:tcPr>
            <w:tcW w:type="dxa" w:w="5112"/>
            <w:vAlign w:val="center"/>
          </w:tcPr>
          <w:p>
            <w:r>
              <w:t>Mathematics</w:t>
            </w:r>
          </w:p>
        </w:tc>
      </w:tr>
      <w:tr>
        <w:tc>
          <w:tcPr>
            <w:tcW w:type="dxa" w:w="5112"/>
            <w:shd w:fill="EAF2F8"/>
            <w:vAlign w:val="center"/>
          </w:tcPr>
          <w:p>
            <w:r>
              <w:t>Class</w:t>
            </w:r>
          </w:p>
        </w:tc>
        <w:tc>
          <w:tcPr>
            <w:tcW w:type="dxa" w:w="5112"/>
            <w:vAlign w:val="center"/>
          </w:tcPr>
          <w:p>
            <w:r>
              <w:t>Basic 9</w:t>
            </w:r>
          </w:p>
        </w:tc>
      </w:tr>
      <w:tr>
        <w:tc>
          <w:tcPr>
            <w:tcW w:type="dxa" w:w="5112"/>
            <w:shd w:fill="EAF2F8"/>
            <w:vAlign w:val="center"/>
          </w:tcPr>
          <w:p>
            <w:r>
              <w:t>Term</w:t>
            </w:r>
          </w:p>
        </w:tc>
        <w:tc>
          <w:tcPr>
            <w:tcW w:type="dxa" w:w="5112"/>
            <w:vAlign w:val="center"/>
          </w:tcPr>
          <w:p>
            <w:r>
              <w:t>One</w:t>
            </w:r>
          </w:p>
        </w:tc>
      </w:tr>
      <w:tr>
        <w:tc>
          <w:tcPr>
            <w:tcW w:type="dxa" w:w="5112"/>
            <w:shd w:fill="EAF2F8"/>
            <w:vAlign w:val="center"/>
          </w:tcPr>
          <w:p>
            <w:r>
              <w:t>Week</w:t>
            </w:r>
          </w:p>
        </w:tc>
        <w:tc>
          <w:tcPr>
            <w:tcW w:type="dxa" w:w="5112"/>
            <w:vAlign w:val="center"/>
          </w:tcPr>
          <w:p>
            <w:r>
              <w:t>9</w:t>
            </w:r>
          </w:p>
        </w:tc>
      </w:tr>
      <w:tr>
        <w:tc>
          <w:tcPr>
            <w:tcW w:type="dxa" w:w="5112"/>
            <w:shd w:fill="EAF2F8"/>
            <w:vAlign w:val="center"/>
          </w:tcPr>
          <w:p>
            <w:r>
              <w:t>Lesson/Period</w:t>
            </w:r>
          </w:p>
        </w:tc>
        <w:tc>
          <w:tcPr>
            <w:tcW w:type="dxa" w:w="5112"/>
            <w:vAlign w:val="center"/>
          </w:tcPr>
          <w:p>
            <w:r>
              <w:t>Lesson 2</w:t>
            </w:r>
          </w:p>
        </w:tc>
      </w:tr>
      <w:tr>
        <w:tc>
          <w:tcPr>
            <w:tcW w:type="dxa" w:w="5112"/>
            <w:shd w:fill="EAF2F8"/>
            <w:vAlign w:val="center"/>
          </w:tcPr>
          <w:p>
            <w:r>
              <w:t>Duration</w:t>
            </w:r>
          </w:p>
        </w:tc>
        <w:tc>
          <w:tcPr>
            <w:tcW w:type="dxa" w:w="5112"/>
            <w:vAlign w:val="center"/>
          </w:tcPr>
          <w:p>
            <w:r>
              <w:t>50 minutes</w:t>
            </w:r>
          </w:p>
        </w:tc>
      </w:tr>
      <w:tr>
        <w:tc>
          <w:tcPr>
            <w:tcW w:type="dxa" w:w="5112"/>
            <w:shd w:fill="EAF2F8"/>
            <w:vAlign w:val="center"/>
          </w:tcPr>
          <w:p>
            <w:r>
              <w:t>Strand</w:t>
            </w:r>
          </w:p>
        </w:tc>
        <w:tc>
          <w:tcPr>
            <w:tcW w:type="dxa" w:w="5112"/>
            <w:vAlign w:val="center"/>
          </w:tcPr>
          <w:p>
            <w:r>
              <w:t>Geometry – Shape &amp; Space</w:t>
            </w:r>
          </w:p>
        </w:tc>
      </w:tr>
      <w:tr>
        <w:tc>
          <w:tcPr>
            <w:tcW w:type="dxa" w:w="5112"/>
            <w:shd w:fill="EAF2F8"/>
            <w:vAlign w:val="center"/>
          </w:tcPr>
          <w:p>
            <w:r>
              <w:t>Sub-strand</w:t>
            </w:r>
          </w:p>
        </w:tc>
        <w:tc>
          <w:tcPr>
            <w:tcW w:type="dxa" w:w="5112"/>
            <w:vAlign w:val="center"/>
          </w:tcPr>
          <w:p>
            <w:r>
              <w:t>Properties of plane shapes</w:t>
            </w:r>
          </w:p>
        </w:tc>
      </w:tr>
      <w:tr>
        <w:tc>
          <w:tcPr>
            <w:tcW w:type="dxa" w:w="5112"/>
            <w:shd w:fill="EAF2F8"/>
            <w:vAlign w:val="center"/>
          </w:tcPr>
          <w:p>
            <w:r>
              <w:t>Content Standard / Indicator</w:t>
            </w:r>
          </w:p>
        </w:tc>
        <w:tc>
          <w:tcPr>
            <w:tcW w:type="dxa" w:w="5112"/>
            <w:vAlign w:val="center"/>
          </w:tcPr>
          <w:p>
            <w:r>
              <w:t>B9.3.1.1 – Properties of plane shapes</w:t>
            </w:r>
          </w:p>
        </w:tc>
      </w:tr>
      <w:tr>
        <w:tc>
          <w:tcPr>
            <w:tcW w:type="dxa" w:w="5112"/>
            <w:shd w:fill="EAF2F8"/>
            <w:vAlign w:val="center"/>
          </w:tcPr>
          <w:p>
            <w:r>
              <w:t>Focus</w:t>
            </w:r>
          </w:p>
        </w:tc>
        <w:tc>
          <w:tcPr>
            <w:tcW w:type="dxa" w:w="5112"/>
            <w:vAlign w:val="center"/>
          </w:tcPr>
          <w:p>
            <w:r>
              <w:t>Angles in polygons</w:t>
            </w:r>
          </w:p>
        </w:tc>
      </w:tr>
      <w:tr>
        <w:tc>
          <w:tcPr>
            <w:tcW w:type="dxa" w:w="5112"/>
            <w:shd w:fill="EAF2F8"/>
            <w:vAlign w:val="center"/>
          </w:tcPr>
          <w:p>
            <w:r>
              <w:t>Resources</w:t>
            </w:r>
          </w:p>
        </w:tc>
        <w:tc>
          <w:tcPr>
            <w:tcW w:type="dxa" w:w="5112"/>
            <w:vAlign w:val="center"/>
          </w:tcPr>
          <w:p>
            <w:r>
              <w:t>Geometrical instruments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Previous knowledge</w:t>
            </w:r>
          </w:p>
        </w:tc>
        <w:tc>
          <w:tcPr>
            <w:tcW w:type="dxa" w:w="5112"/>
            <w:vAlign w:val="center"/>
          </w:tcPr>
          <w:p>
            <w:r>
              <w:t>Learners know basic angle types and can identify triangles and polygons.</w:t>
            </w:r>
          </w:p>
        </w:tc>
      </w:tr>
      <w:tr>
        <w:tc>
          <w:tcPr>
            <w:tcW w:type="dxa" w:w="5112"/>
            <w:shd w:fill="EAF2F8"/>
            <w:vAlign w:val="center"/>
          </w:tcPr>
          <w:p>
            <w:r>
              <w:t>Learning objectives</w:t>
            </w:r>
          </w:p>
        </w:tc>
        <w:tc>
          <w:tcPr>
            <w:tcW w:type="dxa" w:w="5112"/>
            <w:vAlign w:val="center"/>
          </w:tcPr>
          <w:p>
            <w:r>
              <w:t>By the end of the lesson, learners should be able to:</w:t>
            </w:r>
          </w:p>
        </w:tc>
      </w:tr>
    </w:tbl>
    <w:p>
      <w:pPr>
        <w:pStyle w:val="ListBullet"/>
      </w:pPr>
      <w:r>
        <w:t>Identify the interior and exterior angles of a polygon.</w:t>
      </w:r>
    </w:p>
    <w:p>
      <w:pPr>
        <w:pStyle w:val="ListBullet"/>
      </w:pPr>
      <w:r>
        <w:t>Use the sum of interior angles of a polygon to calculate unknown angles.</w:t>
      </w:r>
    </w:p>
    <w:p>
      <w:pPr>
        <w:pStyle w:val="ListBullet"/>
      </w:pPr>
      <w:r>
        <w:t>Use the relationship between an interior angle and its exterior angle in suitable problems.</w:t>
      </w:r>
    </w:p>
    <w:p>
      <w:r>
        <w:t>Key concepts: Angles in polygons</w:t>
      </w:r>
    </w:p>
    <w:p>
      <w:r>
        <w:t>Core competencies: Critical thinking and problem solving; communication and collaboration.</w:t>
      </w:r>
    </w:p>
    <w:p>
      <w:r>
        <w:t>Values: Accuracy, patience and cooperation.</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Starter</w:t>
            </w:r>
          </w:p>
        </w:tc>
        <w:tc>
          <w:tcPr>
            <w:tcW w:type="dxa" w:w="3408"/>
          </w:tcPr>
          <w:p>
            <w:r>
              <w:t>Review the triangle angle sum and identify triangles, quadrilaterals, pentagons and hexagons.</w:t>
            </w:r>
          </w:p>
        </w:tc>
        <w:tc>
          <w:tcPr>
            <w:tcW w:type="dxa" w:w="3408"/>
          </w:tcPr>
          <w:p>
            <w:r>
              <w:t>Name and count sides of displayed/drawn polygons.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Development</w:t>
            </w:r>
          </w:p>
        </w:tc>
        <w:tc>
          <w:tcPr>
            <w:tcW w:type="dxa" w:w="3408"/>
          </w:tcPr>
          <w:p>
            <w:r>
              <w:t>Explain interior and exterior angles. Derive the interior-angle-sum rule by dividing polygons into triangles: (n−2) × 180°.</w:t>
            </w:r>
          </w:p>
        </w:tc>
        <w:tc>
          <w:tcPr>
            <w:tcW w:type="dxa" w:w="3408"/>
          </w:tcPr>
          <w:p>
            <w:r>
              <w:t>Observe the division into triangles and record the rule.</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Guided practice</w:t>
            </w:r>
          </w:p>
        </w:tc>
        <w:tc>
          <w:tcPr>
            <w:tcW w:type="dxa" w:w="3408"/>
          </w:tcPr>
          <w:p>
            <w:r>
              <w:t>Calculate sums for quadrilateral, pentagon and hexagon. Show how to find one unknown interior angle when the others are known.</w:t>
            </w:r>
          </w:p>
        </w:tc>
        <w:tc>
          <w:tcPr>
            <w:tcW w:type="dxa" w:w="3408"/>
          </w:tcPr>
          <w:p>
            <w:r>
              <w:t>Work through examples with teacher guidance.</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Extension</w:t>
            </w:r>
          </w:p>
        </w:tc>
        <w:tc>
          <w:tcPr>
            <w:tcW w:type="dxa" w:w="3408"/>
          </w:tcPr>
          <w:p>
            <w:r>
              <w:t>Explain that an exterior angle and its adjacent interior angle form 180°. Use this to solve simple questions.</w:t>
            </w:r>
          </w:p>
        </w:tc>
        <w:tc>
          <w:tcPr>
            <w:tcW w:type="dxa" w:w="3408"/>
          </w:tcPr>
          <w:p>
            <w:r>
              <w:t>Find missing exterior or interior angles.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Closure</w:t>
            </w:r>
          </w:p>
        </w:tc>
        <w:tc>
          <w:tcPr>
            <w:tcW w:type="dxa" w:w="3408"/>
          </w:tcPr>
          <w:p>
            <w:r>
              <w:t>Summarise the formulas and relationships.</w:t>
            </w:r>
          </w:p>
        </w:tc>
        <w:tc>
          <w:tcPr>
            <w:tcW w:type="dxa" w:w="3408"/>
          </w:tcPr>
          <w:p>
            <w:r>
              <w:t>State the rules and answer oral checks.</w:t>
            </w:r>
          </w:p>
        </w:tc>
      </w:tr>
    </w:tbl>
    <w:p>
      <w:pPr>
        <w:pStyle w:val="Heading3"/>
      </w:pPr>
      <w:r>
        <w:t>Assessment</w:t>
      </w:r>
    </w:p>
    <w:p>
      <w:pPr>
        <w:pStyle w:val="ListBullet"/>
      </w:pPr>
      <w:r>
        <w:t>Find the sum of the interior angles of a pentagon.</w:t>
      </w:r>
    </w:p>
    <w:p>
      <w:pPr>
        <w:pStyle w:val="ListBullet"/>
      </w:pPr>
      <w:r>
        <w:t>Find the sum of the interior angles of a hexagon.</w:t>
      </w:r>
    </w:p>
    <w:p>
      <w:pPr>
        <w:pStyle w:val="ListBullet"/>
      </w:pPr>
      <w:r>
        <w:t>A quadrilateral has angles 80°, 95°, 105° and x°. Find x.</w:t>
      </w:r>
    </w:p>
    <w:p>
      <w:pPr>
        <w:pStyle w:val="ListBullet"/>
      </w:pPr>
      <w:r>
        <w:t>An interior angle is 120°. Find its adjacent exterior angle.</w:t>
      </w:r>
    </w:p>
    <w:p>
      <w:pPr>
        <w:pStyle w:val="Heading3"/>
      </w:pPr>
      <w:r>
        <w:t>Differentiation</w:t>
      </w:r>
    </w:p>
    <w:p>
      <w:r>
        <w:t>Give a polygon table showing number of sides for learners needing support. For stronger learners, include polygons with an unknown number of sides.</w:t>
      </w:r>
    </w:p>
    <w:p>
      <w:pPr>
        <w:pStyle w:val="Heading3"/>
      </w:pPr>
      <w:r>
        <w:t>Homework</w:t>
      </w:r>
    </w:p>
    <w:p>
      <w:r>
        <w:t>Calculate the sum of the interior angles of a heptagon and an octagon.</w:t>
      </w:r>
    </w:p>
    <w:p>
      <w:r>
        <w:br w:type="page"/>
      </w:r>
    </w:p>
    <w:p>
      <w:pPr>
        <w:pStyle w:val="Heading2"/>
      </w:pPr>
      <w:r>
        <w:t>Lesson Notes: Interior and Exterior Angles of Polygons</w:t>
      </w:r>
    </w:p>
    <w:p>
      <w:pPr>
        <w:pStyle w:val="Heading3"/>
      </w:pPr>
      <w:r>
        <w:t>1. Polygon</w:t>
      </w:r>
    </w:p>
    <w:p>
      <w:r>
        <w:t>A polygon is a closed plane shape made up of straight line segments. Examples include triangles, quadrilaterals, pentagons and hexagons.</w:t>
      </w:r>
    </w:p>
    <w:p>
      <w:pPr>
        <w:pStyle w:val="Heading3"/>
      </w:pPr>
      <w:r>
        <w:t>2. Interior Angles</w:t>
      </w:r>
    </w:p>
    <w:p>
      <w:r>
        <w:t>Interior angles are the angles formed inside a polygon at its vertices.</w:t>
      </w:r>
    </w:p>
    <w:p>
      <w:pPr>
        <w:pStyle w:val="Heading3"/>
      </w:pPr>
      <w:r>
        <w:t>3. Sum of Interior Angles</w:t>
      </w:r>
    </w:p>
    <w:p>
      <w:r>
        <w:t>For a polygon with n sides:</w:t>
        <w:br/>
        <w:t>Sum of interior angles = (n − 2) × 180°.</w:t>
      </w:r>
    </w:p>
    <w:p>
      <w:pPr>
        <w:pStyle w:val="Heading3"/>
      </w:pPr>
      <w:r>
        <w:t>Examples</w:t>
      </w:r>
    </w:p>
    <w:p>
      <w:r>
        <w:t>Quadrilateral: (4−2) × 180° = 360°.</w:t>
        <w:br/>
        <w:t>Pentagon: (5−2) × 180° = 540°.</w:t>
        <w:br/>
        <w:t>Hexagon: (6−2) × 180° = 720°.</w:t>
      </w:r>
    </w:p>
    <w:p>
      <w:pPr>
        <w:pStyle w:val="Heading3"/>
      </w:pPr>
      <w:r>
        <w:t>4. Finding an Unknown Angle</w:t>
      </w:r>
    </w:p>
    <w:p>
      <w:r>
        <w:t>A quadrilateral has angles 80°, 95°, 105° and x°.</w:t>
        <w:br/>
        <w:t>80 + 95 + 105 + x = 360</w:t>
        <w:br/>
        <w:t>280 + x = 360</w:t>
        <w:br/>
        <w:t>x = 80°.</w:t>
      </w:r>
    </w:p>
    <w:p>
      <w:pPr>
        <w:pStyle w:val="Heading3"/>
      </w:pPr>
      <w:r>
        <w:t>5. Exterior Angle</w:t>
      </w:r>
    </w:p>
    <w:p>
      <w:r>
        <w:t>An exterior angle is formed when one side of a polygon is extended. An interior angle and its adjacent exterior angle form a straight line, so they add up to 180°.</w:t>
      </w:r>
    </w:p>
    <w:p>
      <w:pPr>
        <w:pStyle w:val="Heading3"/>
      </w:pPr>
      <w:r>
        <w:t>Example</w:t>
      </w:r>
    </w:p>
    <w:p>
      <w:r>
        <w:t>If an interior angle is 120°, the adjacent exterior angle is 180° − 120° = 60°.</w:t>
      </w:r>
    </w:p>
    <w:p>
      <w:pPr>
        <w:pStyle w:val="Heading3"/>
      </w:pPr>
      <w:r>
        <w:t>Practice</w:t>
      </w:r>
    </w:p>
    <w:p>
      <w:r>
        <w:t>1. Find the sum of the interior angles of a heptagon.</w:t>
        <w:br/>
        <w:t>2. Find the sum of the interior angles of an octagon.</w:t>
        <w:br/>
        <w:t>3. A pentagon has four angles 100°, 110°, 90° and 120°. Find the fifth angle.</w:t>
      </w:r>
    </w:p>
    <w:p>
      <w:pPr>
        <w:pStyle w:val="Heading3"/>
      </w:pPr>
      <w:r>
        <w:t>Answers</w:t>
      </w:r>
    </w:p>
    <w:p>
      <w:r>
        <w:t>1. 900°.</w:t>
        <w:br/>
        <w:t>2. 1080°.</w:t>
        <w:br/>
        <w:t>3. 120°.</w:t>
      </w:r>
    </w:p>
    <w:p>
      <w:pPr>
        <w:pStyle w:val="Heading2"/>
      </w:pPr>
      <w:r>
        <w:t>Lesson Plan 3: Solving Angle Problems Involving Triangles and Polygons</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Subject</w:t>
            </w:r>
          </w:p>
        </w:tc>
        <w:tc>
          <w:tcPr>
            <w:tcW w:type="dxa" w:w="5112"/>
            <w:vAlign w:val="center"/>
          </w:tcPr>
          <w:p>
            <w:r>
              <w:t>Mathematics</w:t>
            </w:r>
          </w:p>
        </w:tc>
      </w:tr>
      <w:tr>
        <w:tc>
          <w:tcPr>
            <w:tcW w:type="dxa" w:w="5112"/>
            <w:shd w:fill="EAF2F8"/>
            <w:vAlign w:val="center"/>
          </w:tcPr>
          <w:p>
            <w:r>
              <w:t>Class</w:t>
            </w:r>
          </w:p>
        </w:tc>
        <w:tc>
          <w:tcPr>
            <w:tcW w:type="dxa" w:w="5112"/>
            <w:vAlign w:val="center"/>
          </w:tcPr>
          <w:p>
            <w:r>
              <w:t>Basic 9</w:t>
            </w:r>
          </w:p>
        </w:tc>
      </w:tr>
      <w:tr>
        <w:tc>
          <w:tcPr>
            <w:tcW w:type="dxa" w:w="5112"/>
            <w:shd w:fill="EAF2F8"/>
            <w:vAlign w:val="center"/>
          </w:tcPr>
          <w:p>
            <w:r>
              <w:t>Term</w:t>
            </w:r>
          </w:p>
        </w:tc>
        <w:tc>
          <w:tcPr>
            <w:tcW w:type="dxa" w:w="5112"/>
            <w:vAlign w:val="center"/>
          </w:tcPr>
          <w:p>
            <w:r>
              <w:t>One</w:t>
            </w:r>
          </w:p>
        </w:tc>
      </w:tr>
      <w:tr>
        <w:tc>
          <w:tcPr>
            <w:tcW w:type="dxa" w:w="5112"/>
            <w:shd w:fill="EAF2F8"/>
            <w:vAlign w:val="center"/>
          </w:tcPr>
          <w:p>
            <w:r>
              <w:t>Week</w:t>
            </w:r>
          </w:p>
        </w:tc>
        <w:tc>
          <w:tcPr>
            <w:tcW w:type="dxa" w:w="5112"/>
            <w:vAlign w:val="center"/>
          </w:tcPr>
          <w:p>
            <w:r>
              <w:t>9</w:t>
            </w:r>
          </w:p>
        </w:tc>
      </w:tr>
      <w:tr>
        <w:tc>
          <w:tcPr>
            <w:tcW w:type="dxa" w:w="5112"/>
            <w:shd w:fill="EAF2F8"/>
            <w:vAlign w:val="center"/>
          </w:tcPr>
          <w:p>
            <w:r>
              <w:t>Lesson/Period</w:t>
            </w:r>
          </w:p>
        </w:tc>
        <w:tc>
          <w:tcPr>
            <w:tcW w:type="dxa" w:w="5112"/>
            <w:vAlign w:val="center"/>
          </w:tcPr>
          <w:p>
            <w:r>
              <w:t>Lesson 3</w:t>
            </w:r>
          </w:p>
        </w:tc>
      </w:tr>
      <w:tr>
        <w:tc>
          <w:tcPr>
            <w:tcW w:type="dxa" w:w="5112"/>
            <w:shd w:fill="EAF2F8"/>
            <w:vAlign w:val="center"/>
          </w:tcPr>
          <w:p>
            <w:r>
              <w:t>Duration</w:t>
            </w:r>
          </w:p>
        </w:tc>
        <w:tc>
          <w:tcPr>
            <w:tcW w:type="dxa" w:w="5112"/>
            <w:vAlign w:val="center"/>
          </w:tcPr>
          <w:p>
            <w:r>
              <w:t>50 minutes</w:t>
            </w:r>
          </w:p>
        </w:tc>
      </w:tr>
      <w:tr>
        <w:tc>
          <w:tcPr>
            <w:tcW w:type="dxa" w:w="5112"/>
            <w:shd w:fill="EAF2F8"/>
            <w:vAlign w:val="center"/>
          </w:tcPr>
          <w:p>
            <w:r>
              <w:t>Strand</w:t>
            </w:r>
          </w:p>
        </w:tc>
        <w:tc>
          <w:tcPr>
            <w:tcW w:type="dxa" w:w="5112"/>
            <w:vAlign w:val="center"/>
          </w:tcPr>
          <w:p>
            <w:r>
              <w:t>Geometry – Shape &amp; Space</w:t>
            </w:r>
          </w:p>
        </w:tc>
      </w:tr>
      <w:tr>
        <w:tc>
          <w:tcPr>
            <w:tcW w:type="dxa" w:w="5112"/>
            <w:shd w:fill="EAF2F8"/>
            <w:vAlign w:val="center"/>
          </w:tcPr>
          <w:p>
            <w:r>
              <w:t>Sub-strand</w:t>
            </w:r>
          </w:p>
        </w:tc>
        <w:tc>
          <w:tcPr>
            <w:tcW w:type="dxa" w:w="5112"/>
            <w:vAlign w:val="center"/>
          </w:tcPr>
          <w:p>
            <w:r>
              <w:t>Properties of plane shapes</w:t>
            </w:r>
          </w:p>
        </w:tc>
      </w:tr>
      <w:tr>
        <w:tc>
          <w:tcPr>
            <w:tcW w:type="dxa" w:w="5112"/>
            <w:shd w:fill="EAF2F8"/>
            <w:vAlign w:val="center"/>
          </w:tcPr>
          <w:p>
            <w:r>
              <w:t>Content Standard / Indicator</w:t>
            </w:r>
          </w:p>
        </w:tc>
        <w:tc>
          <w:tcPr>
            <w:tcW w:type="dxa" w:w="5112"/>
            <w:vAlign w:val="center"/>
          </w:tcPr>
          <w:p>
            <w:r>
              <w:t>B9.3.1.1 – Properties of plane shapes</w:t>
            </w:r>
          </w:p>
        </w:tc>
      </w:tr>
      <w:tr>
        <w:tc>
          <w:tcPr>
            <w:tcW w:type="dxa" w:w="5112"/>
            <w:shd w:fill="EAF2F8"/>
            <w:vAlign w:val="center"/>
          </w:tcPr>
          <w:p>
            <w:r>
              <w:t>Focus</w:t>
            </w:r>
          </w:p>
        </w:tc>
        <w:tc>
          <w:tcPr>
            <w:tcW w:type="dxa" w:w="5112"/>
            <w:vAlign w:val="center"/>
          </w:tcPr>
          <w:p>
            <w:r>
              <w:t>Application of triangle and polygon angle properties</w:t>
            </w:r>
          </w:p>
        </w:tc>
      </w:tr>
      <w:tr>
        <w:tc>
          <w:tcPr>
            <w:tcW w:type="dxa" w:w="5112"/>
            <w:shd w:fill="EAF2F8"/>
            <w:vAlign w:val="center"/>
          </w:tcPr>
          <w:p>
            <w:r>
              <w:t>Resources</w:t>
            </w:r>
          </w:p>
        </w:tc>
        <w:tc>
          <w:tcPr>
            <w:tcW w:type="dxa" w:w="5112"/>
            <w:vAlign w:val="center"/>
          </w:tcPr>
          <w:p>
            <w:r>
              <w:t>Geometrical instruments</w:t>
            </w:r>
          </w:p>
        </w:tc>
      </w:tr>
    </w:tbl>
    <w:p>
      <w:pPr>
        <w:pStyle w:val="Heading3"/>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t>Previous knowledge</w:t>
            </w:r>
          </w:p>
        </w:tc>
        <w:tc>
          <w:tcPr>
            <w:tcW w:type="dxa" w:w="5112"/>
            <w:vAlign w:val="center"/>
          </w:tcPr>
          <w:p>
            <w:r>
              <w:t>Learners know basic angle types and can identify triangles and polygons.</w:t>
            </w:r>
          </w:p>
        </w:tc>
      </w:tr>
      <w:tr>
        <w:tc>
          <w:tcPr>
            <w:tcW w:type="dxa" w:w="5112"/>
            <w:shd w:fill="EAF2F8"/>
            <w:vAlign w:val="center"/>
          </w:tcPr>
          <w:p>
            <w:r>
              <w:t>Learning objectives</w:t>
            </w:r>
          </w:p>
        </w:tc>
        <w:tc>
          <w:tcPr>
            <w:tcW w:type="dxa" w:w="5112"/>
            <w:vAlign w:val="center"/>
          </w:tcPr>
          <w:p>
            <w:r>
              <w:t>By the end of the lesson, learners should be able to:</w:t>
            </w:r>
          </w:p>
        </w:tc>
      </w:tr>
    </w:tbl>
    <w:p>
      <w:pPr>
        <w:pStyle w:val="ListBullet"/>
      </w:pPr>
      <w:r>
        <w:t>Apply triangle angle properties to solve multi-step angle problems.</w:t>
      </w:r>
    </w:p>
    <w:p>
      <w:pPr>
        <w:pStyle w:val="ListBullet"/>
      </w:pPr>
      <w:r>
        <w:t>Apply polygon interior-angle properties to find unknown angles.</w:t>
      </w:r>
    </w:p>
    <w:p>
      <w:pPr>
        <w:pStyle w:val="ListBullet"/>
      </w:pPr>
      <w:r>
        <w:t>Show clear mathematical reasoning when solving angle problems.</w:t>
      </w:r>
    </w:p>
    <w:p>
      <w:r>
        <w:t>Key concepts: Application of triangle and polygon angle properties</w:t>
      </w:r>
    </w:p>
    <w:p>
      <w:r>
        <w:t>Core competencies: Critical thinking and problem solving; communication and collaboration.</w:t>
      </w:r>
    </w:p>
    <w:p>
      <w:r>
        <w:t>Values: Accuracy, patience and cooperation.</w:t>
      </w:r>
    </w:p>
    <w:p>
      <w:pPr>
        <w:pStyle w:val="Heading3"/>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Starter</w:t>
            </w:r>
          </w:p>
        </w:tc>
        <w:tc>
          <w:tcPr>
            <w:tcW w:type="dxa" w:w="3408"/>
          </w:tcPr>
          <w:p>
            <w:r>
              <w:t>Review: triangle angles total 180°; polygon interior sum is (n−2)×180°; adjacent interior/exterior angles total 180°.</w:t>
            </w:r>
          </w:p>
        </w:tc>
        <w:tc>
          <w:tcPr>
            <w:tcW w:type="dxa" w:w="3408"/>
          </w:tcPr>
          <w:p>
            <w:r>
              <w:t>Recall and state the rules.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Guided problem solving</w:t>
            </w:r>
          </w:p>
        </w:tc>
        <w:tc>
          <w:tcPr>
            <w:tcW w:type="dxa" w:w="3408"/>
          </w:tcPr>
          <w:p>
            <w:r>
              <w:t>Model problems combining known angles and unknowns. Emphasise writing the rule before substituting values.</w:t>
            </w:r>
          </w:p>
        </w:tc>
        <w:tc>
          <w:tcPr>
            <w:tcW w:type="dxa" w:w="3408"/>
          </w:tcPr>
          <w:p>
            <w:r>
              <w:t>Follow the worked examples and ask questions.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Group practice</w:t>
            </w:r>
          </w:p>
        </w:tc>
        <w:tc>
          <w:tcPr>
            <w:tcW w:type="dxa" w:w="3408"/>
          </w:tcPr>
          <w:p>
            <w:r>
              <w:t>Provide mixed triangle and polygon diagrams. Circulate, check reasoning and correct misconceptions.</w:t>
            </w:r>
          </w:p>
        </w:tc>
        <w:tc>
          <w:tcPr>
            <w:tcW w:type="dxa" w:w="3408"/>
          </w:tcPr>
          <w:p>
            <w:r>
              <w:t>Work in pairs/groups, calculate and explain answers.</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Individual practice</w:t>
            </w:r>
          </w:p>
        </w:tc>
        <w:tc>
          <w:tcPr>
            <w:tcW w:type="dxa" w:w="3408"/>
          </w:tcPr>
          <w:p>
            <w:r>
              <w:t>Give a short set of mixed problems requiring learners to select the appropriate property.</w:t>
            </w:r>
          </w:p>
        </w:tc>
        <w:tc>
          <w:tcPr>
            <w:tcW w:type="dxa" w:w="3408"/>
          </w:tcPr>
          <w:p>
            <w:r>
              <w:t>Solve independently and show working.</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Stage</w:t>
            </w:r>
          </w:p>
        </w:tc>
        <w:tc>
          <w:tcPr>
            <w:tcW w:type="dxa" w:w="3408"/>
            <w:shd w:fill="D9EAF7"/>
          </w:tcPr>
          <w:p>
            <w:r>
              <w:t>Teacher Activities</w:t>
            </w:r>
          </w:p>
        </w:tc>
        <w:tc>
          <w:tcPr>
            <w:tcW w:type="dxa" w:w="3408"/>
            <w:shd w:fill="D9EAF7"/>
          </w:tcPr>
          <w:p>
            <w:r>
              <w:t>Learner Activities</w:t>
            </w:r>
          </w:p>
        </w:tc>
      </w:tr>
      <w:tr>
        <w:tc>
          <w:tcPr>
            <w:tcW w:type="dxa" w:w="3408"/>
          </w:tcPr>
          <w:p>
            <w:r>
              <w:t>Closure</w:t>
            </w:r>
          </w:p>
        </w:tc>
        <w:tc>
          <w:tcPr>
            <w:tcW w:type="dxa" w:w="3408"/>
          </w:tcPr>
          <w:p>
            <w:r>
              <w:t>Discuss common errors: adding the wrong angles, forgetting the polygon sum, or giving an answer without units.</w:t>
            </w:r>
          </w:p>
        </w:tc>
        <w:tc>
          <w:tcPr>
            <w:tcW w:type="dxa" w:w="3408"/>
          </w:tcPr>
          <w:p>
            <w:r>
              <w:t>Correct work and state the method used.</w:t>
            </w:r>
          </w:p>
        </w:tc>
      </w:tr>
    </w:tbl>
    <w:p>
      <w:pPr>
        <w:pStyle w:val="Heading3"/>
      </w:pPr>
      <w:r>
        <w:t>Assessment</w:t>
      </w:r>
    </w:p>
    <w:p>
      <w:pPr>
        <w:pStyle w:val="ListBullet"/>
      </w:pPr>
      <w:r>
        <w:t>A triangle has angles x, 2x and 3x. Find x and the three angles.</w:t>
      </w:r>
    </w:p>
    <w:p>
      <w:pPr>
        <w:pStyle w:val="ListBullet"/>
      </w:pPr>
      <w:r>
        <w:t>A quadrilateral has angles 75°, 110°, 95° and x°. Find x.</w:t>
      </w:r>
    </w:p>
    <w:p>
      <w:pPr>
        <w:pStyle w:val="ListBullet"/>
      </w:pPr>
      <w:r>
        <w:t>Find the unknown angle when an interior angle is 135° and its adjacent exterior angle is x°.</w:t>
      </w:r>
    </w:p>
    <w:p>
      <w:pPr>
        <w:pStyle w:val="Heading3"/>
      </w:pPr>
      <w:r>
        <w:t>Differentiation</w:t>
      </w:r>
    </w:p>
    <w:p>
      <w:r>
        <w:t>Provide a rule box and simpler diagrams for learners who need support; ask advanced learners to create and solve their own angle problem.</w:t>
      </w:r>
    </w:p>
    <w:p>
      <w:pPr>
        <w:pStyle w:val="Heading3"/>
      </w:pPr>
      <w:r>
        <w:t>Homework</w:t>
      </w:r>
    </w:p>
    <w:p>
      <w:r>
        <w:t>Complete five mixed angle problems involving triangles and polygons, showing all working.</w:t>
      </w:r>
    </w:p>
    <w:p>
      <w:r>
        <w:br w:type="page"/>
      </w:r>
    </w:p>
    <w:p>
      <w:pPr>
        <w:pStyle w:val="Heading2"/>
      </w:pPr>
      <w:r>
        <w:t>Lesson Notes: Solving Angle Problems Involving Triangles and Polygons</w:t>
      </w:r>
    </w:p>
    <w:p>
      <w:pPr>
        <w:pStyle w:val="Heading3"/>
      </w:pPr>
      <w:r>
        <w:t>1. General Method</w:t>
      </w:r>
    </w:p>
    <w:p>
      <w:r>
        <w:t>Read the diagram carefully. Identify the shape and the angle property that applies. Write the relevant rule, substitute known values, solve for the unknown, and check that the answer is reasonable.</w:t>
      </w:r>
    </w:p>
    <w:p>
      <w:pPr>
        <w:pStyle w:val="Heading3"/>
      </w:pPr>
      <w:r>
        <w:t>2. Example: Triangle with Algebraic Angles</w:t>
      </w:r>
    </w:p>
    <w:p>
      <w:r>
        <w:t>A triangle has angles x, 2x and 3x.</w:t>
        <w:br/>
        <w:t>Since angles in a triangle total 180°:</w:t>
        <w:br/>
        <w:t>x + 2x + 3x = 180°</w:t>
        <w:br/>
        <w:t>6x = 180°</w:t>
        <w:br/>
        <w:t>x = 30°.</w:t>
        <w:br/>
        <w:t>Therefore the angles are 30°, 60° and 90°.</w:t>
      </w:r>
    </w:p>
    <w:p>
      <w:pPr>
        <w:pStyle w:val="Heading3"/>
      </w:pPr>
      <w:r>
        <w:t>3. Example: Quadrilateral</w:t>
      </w:r>
    </w:p>
    <w:p>
      <w:r>
        <w:t>A quadrilateral has angles 75°, 110°, 95° and x°.</w:t>
        <w:br/>
        <w:t>75 + 110 + 95 + x = 360</w:t>
        <w:br/>
        <w:t>280 + x = 360</w:t>
        <w:br/>
        <w:t>x = 80°.</w:t>
      </w:r>
    </w:p>
    <w:p>
      <w:pPr>
        <w:pStyle w:val="Heading3"/>
      </w:pPr>
      <w:r>
        <w:t>4. Example: Interior and Exterior Angles</w:t>
      </w:r>
    </w:p>
    <w:p>
      <w:r>
        <w:t>If an interior angle is 135° and the adjacent exterior angle is x°:</w:t>
        <w:br/>
        <w:t>135° + x° = 180°</w:t>
        <w:br/>
        <w:t>x = 45°.</w:t>
      </w:r>
    </w:p>
    <w:p>
      <w:pPr>
        <w:pStyle w:val="Heading3"/>
      </w:pPr>
      <w:r>
        <w:t>5. Problem-Solving Checklist</w:t>
      </w:r>
    </w:p>
    <w:p>
      <w:r>
        <w:t>• Identify the shape.</w:t>
        <w:br/>
        <w:t>• Choose the correct angle property.</w:t>
        <w:br/>
        <w:t>• Write the equation or calculation.</w:t>
        <w:br/>
        <w:t>• Solve carefully.</w:t>
        <w:br/>
        <w:t>• Include the degree symbol (°).</w:t>
        <w:br/>
        <w:t>• Check the result.</w:t>
      </w:r>
    </w:p>
    <w:p>
      <w:pPr>
        <w:pStyle w:val="Heading3"/>
      </w:pPr>
      <w:r>
        <w:t>Practice</w:t>
      </w:r>
    </w:p>
    <w:p>
      <w:r>
        <w:t>1. A triangle has angles x, x and 40°. Find x.</w:t>
        <w:br/>
        <w:t>2. A quadrilateral has angles 90°, 85°, 105° and x°. Find x.</w:t>
        <w:br/>
        <w:t>3. Find the exterior angle adjacent to an interior angle of 145°.</w:t>
      </w:r>
    </w:p>
    <w:p>
      <w:pPr>
        <w:pStyle w:val="Heading3"/>
      </w:pPr>
      <w:r>
        <w:t>Answers</w:t>
      </w:r>
    </w:p>
    <w:p>
      <w:r>
        <w:t>1. x = 70°.</w:t>
        <w:br/>
        <w:t>2. x = 80°.</w:t>
        <w:br/>
        <w:t>3. 35°.</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Basic 9 Mathematics • Term 1 • Week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