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14</w:t>
        <w:br/>
        <w:t>LESSON PLANS AND LESSON NOTES</w:t>
      </w:r>
    </w:p>
    <w:p>
      <w:pPr>
        <w:jc w:val="center"/>
      </w:pPr>
      <w:r>
        <w:rPr>
          <w:b/>
        </w:rPr>
        <w:t>Academic Year 2026/2027</w:t>
      </w:r>
    </w:p>
    <w:p>
      <w:pPr>
        <w:jc w:val="center"/>
      </w:pPr>
      <w:r>
        <w:t>Revision Week • All Term 1 Topics</w:t>
        <w:br/>
        <w:t>Scheme Focus: Comprehensive revision, group discussions and practice questions</w:t>
      </w:r>
    </w:p>
    <w:p>
      <w:r>
        <w:br w:type="page"/>
      </w:r>
    </w:p>
    <w:p>
      <w:pPr>
        <w:pStyle w:val="Heading1"/>
      </w:pPr>
      <w:r>
        <w:t>PART I: WEEKLY OVERVIEW</w:t>
      </w:r>
    </w:p>
    <w:p>
      <w:r>
        <w:t>Week 14 is devoted to comprehensive revision of the topics taught in Weeks 1–13. Learners recall key concepts, practise answering questions, identify areas of difficulty and receive corrective feedback.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Focus</w:t>
            </w:r>
          </w:p>
        </w:tc>
        <w:tc>
          <w:tcPr>
            <w:tcW w:type="dxa" w:w="5112"/>
            <w:vAlign w:val="center"/>
          </w:tcPr>
          <w:p>
            <w:r/>
            <w:r>
              <w:rPr>
                <w:b w:val="0"/>
                <w:sz w:val="18"/>
              </w:rPr>
              <w:t>Comprehensive revision of all Term 1 topics</w:t>
            </w:r>
          </w:p>
        </w:tc>
      </w:tr>
      <w:tr>
        <w:tc>
          <w:tcPr>
            <w:tcW w:type="dxa" w:w="5112"/>
            <w:vAlign w:val="center"/>
            <w:shd w:fill="EAF2F8"/>
          </w:tcPr>
          <w:p>
            <w:r/>
            <w:r>
              <w:rPr>
                <w:b/>
                <w:sz w:val="18"/>
              </w:rPr>
              <w:t>Lesson 1</w:t>
            </w:r>
          </w:p>
        </w:tc>
        <w:tc>
          <w:tcPr>
            <w:tcW w:type="dxa" w:w="5112"/>
            <w:vAlign w:val="center"/>
          </w:tcPr>
          <w:p>
            <w:r/>
            <w:r>
              <w:rPr>
                <w:b w:val="0"/>
                <w:sz w:val="18"/>
              </w:rPr>
              <w:t>Revision of Weeks 1–7: Resources, Population, National Development</w:t>
            </w:r>
          </w:p>
        </w:tc>
      </w:tr>
      <w:tr>
        <w:tc>
          <w:tcPr>
            <w:tcW w:type="dxa" w:w="5112"/>
            <w:vAlign w:val="center"/>
            <w:shd w:fill="EAF2F8"/>
          </w:tcPr>
          <w:p>
            <w:r/>
            <w:r>
              <w:rPr>
                <w:b/>
                <w:sz w:val="18"/>
              </w:rPr>
              <w:t>Lesson 2</w:t>
            </w:r>
          </w:p>
        </w:tc>
        <w:tc>
          <w:tcPr>
            <w:tcW w:type="dxa" w:w="5112"/>
            <w:vAlign w:val="center"/>
          </w:tcPr>
          <w:p>
            <w:r/>
            <w:r>
              <w:rPr>
                <w:b w:val="0"/>
                <w:sz w:val="18"/>
              </w:rPr>
              <w:t>Revision of Weeks 8–13: Constitution, Human Rights, Independence and Republics</w:t>
            </w:r>
          </w:p>
        </w:tc>
      </w:tr>
      <w:tr>
        <w:tc>
          <w:tcPr>
            <w:tcW w:type="dxa" w:w="5112"/>
            <w:vAlign w:val="center"/>
            <w:shd w:fill="EAF2F8"/>
          </w:tcPr>
          <w:p>
            <w:r/>
            <w:r>
              <w:rPr>
                <w:b/>
                <w:sz w:val="18"/>
              </w:rPr>
              <w:t>Resources</w:t>
            </w:r>
          </w:p>
        </w:tc>
        <w:tc>
          <w:tcPr>
            <w:tcW w:type="dxa" w:w="5112"/>
            <w:vAlign w:val="center"/>
          </w:tcPr>
          <w:p>
            <w:r/>
            <w:r>
              <w:rPr>
                <w:b w:val="0"/>
                <w:sz w:val="18"/>
              </w:rPr>
              <w:t>Past questions, exercise books</w:t>
            </w:r>
          </w:p>
        </w:tc>
      </w:tr>
    </w:tbl>
    <w:p>
      <w:pPr>
        <w:pStyle w:val="Heading2"/>
      </w:pPr>
      <w:r>
        <w:t>Lesson Plan 1: Revision of Weeks 1–7</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Comprehensive Revision</w:t>
            </w:r>
          </w:p>
        </w:tc>
      </w:tr>
      <w:tr>
        <w:tc>
          <w:tcPr>
            <w:tcW w:type="dxa" w:w="5112"/>
            <w:vAlign w:val="center"/>
            <w:shd w:fill="EAF2F8"/>
          </w:tcPr>
          <w:p>
            <w:r/>
            <w:r>
              <w:rPr>
                <w:b/>
                <w:sz w:val="18"/>
              </w:rPr>
              <w:t>Sub-topic</w:t>
            </w:r>
          </w:p>
        </w:tc>
        <w:tc>
          <w:tcPr>
            <w:tcW w:type="dxa" w:w="5112"/>
            <w:vAlign w:val="center"/>
          </w:tcPr>
          <w:p>
            <w:r/>
            <w:r>
              <w:rPr>
                <w:b w:val="0"/>
                <w:sz w:val="18"/>
              </w:rPr>
              <w:t>Resources, population and national development</w:t>
            </w:r>
          </w:p>
        </w:tc>
      </w:tr>
      <w:tr>
        <w:tc>
          <w:tcPr>
            <w:tcW w:type="dxa" w:w="5112"/>
            <w:vAlign w:val="center"/>
            <w:shd w:fill="EAF2F8"/>
          </w:tcPr>
          <w:p>
            <w:r/>
            <w:r>
              <w:rPr>
                <w:b/>
                <w:sz w:val="18"/>
              </w:rPr>
              <w:t>Focus</w:t>
            </w:r>
          </w:p>
        </w:tc>
        <w:tc>
          <w:tcPr>
            <w:tcW w:type="dxa" w:w="5112"/>
            <w:vAlign w:val="center"/>
          </w:tcPr>
          <w:p>
            <w:r/>
            <w:r>
              <w:rPr>
                <w:b w:val="0"/>
                <w:sz w:val="18"/>
              </w:rPr>
              <w:t>Revision of previously taught Term 1 content</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Past questions, exercise books</w:t>
            </w:r>
          </w:p>
        </w:tc>
      </w:tr>
    </w:tbl>
    <w:p>
      <w:r>
        <w:rPr>
          <w:b/>
        </w:rPr>
        <w:t>Learning Objectives</w:t>
      </w:r>
    </w:p>
    <w:p>
      <w:pPr>
        <w:pStyle w:val="ListBullet"/>
      </w:pPr>
      <w:r>
        <w:t>Recall key concepts from Weeks 1–7.</w:t>
      </w:r>
    </w:p>
    <w:p>
      <w:pPr>
        <w:pStyle w:val="ListBullet"/>
      </w:pPr>
      <w:r>
        <w:t>Explain important relationships among natural/human resources, population and national development.</w:t>
      </w:r>
    </w:p>
    <w:p>
      <w:pPr>
        <w:pStyle w:val="ListBullet"/>
      </w:pPr>
      <w:r>
        <w:t>Answer structured and objective practice questions.</w:t>
      </w:r>
    </w:p>
    <w:p>
      <w:r>
        <w:rPr>
          <w:b/>
        </w:rPr>
        <w:t>Core Competencies / Values</w:t>
      </w:r>
    </w:p>
    <w:p>
      <w:pPr>
        <w:pStyle w:val="ListBullet"/>
      </w:pPr>
      <w:r>
        <w:t>Critical thinking and problem solving</w:t>
      </w:r>
    </w:p>
    <w:p>
      <w:pPr>
        <w:pStyle w:val="ListBullet"/>
      </w:pPr>
      <w:r>
        <w:t>Communication and collaboration</w:t>
      </w:r>
    </w:p>
    <w:p>
      <w:pPr>
        <w:pStyle w:val="ListBullet"/>
      </w:pPr>
      <w:r>
        <w:t>Self-discipline</w:t>
      </w:r>
    </w:p>
    <w:p>
      <w:pPr>
        <w:pStyle w:val="ListBullet"/>
      </w:pPr>
      <w:r>
        <w:t>Responsible learning</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Conduct a rapid oral recall of major topics from Weeks 1–7.</w:t>
            </w:r>
          </w:p>
        </w:tc>
        <w:tc>
          <w:tcPr>
            <w:tcW w:type="dxa" w:w="2556"/>
            <w:vAlign w:val="center"/>
          </w:tcPr>
          <w:p>
            <w:r/>
            <w:r>
              <w:rPr>
                <w:b w:val="0"/>
                <w:sz w:val="18"/>
              </w:rPr>
              <w:t>Learners state key terms and examples.</w:t>
            </w:r>
          </w:p>
        </w:tc>
        <w:tc>
          <w:tcPr>
            <w:tcW w:type="dxa" w:w="2556"/>
            <w:vAlign w:val="center"/>
          </w:tcPr>
          <w:p>
            <w:r/>
            <w:r>
              <w:rPr>
                <w:b w:val="0"/>
                <w:sz w:val="18"/>
              </w:rPr>
              <w:t>Oral recall.</w:t>
            </w:r>
          </w:p>
        </w:tc>
      </w:tr>
      <w:tr>
        <w:tc>
          <w:tcPr>
            <w:tcW w:type="dxa" w:w="2556"/>
            <w:vAlign w:val="center"/>
          </w:tcPr>
          <w:p>
            <w:r/>
            <w:r>
              <w:rPr>
                <w:b w:val="0"/>
                <w:sz w:val="18"/>
              </w:rPr>
              <w:t>Group Revision</w:t>
            </w:r>
          </w:p>
        </w:tc>
        <w:tc>
          <w:tcPr>
            <w:tcW w:type="dxa" w:w="2556"/>
            <w:vAlign w:val="center"/>
          </w:tcPr>
          <w:p>
            <w:r/>
            <w:r>
              <w:rPr>
                <w:b w:val="0"/>
                <w:sz w:val="18"/>
              </w:rPr>
              <w:t>Divide class into groups covering: natural resources; human resources; population; population growth; education and health; agriculture and industry.</w:t>
            </w:r>
          </w:p>
        </w:tc>
        <w:tc>
          <w:tcPr>
            <w:tcW w:type="dxa" w:w="2556"/>
            <w:vAlign w:val="center"/>
          </w:tcPr>
          <w:p>
            <w:r/>
            <w:r>
              <w:rPr>
                <w:b w:val="0"/>
                <w:sz w:val="18"/>
              </w:rPr>
              <w:t>Groups review notes and prepare key points.</w:t>
            </w:r>
          </w:p>
        </w:tc>
        <w:tc>
          <w:tcPr>
            <w:tcW w:type="dxa" w:w="2556"/>
            <w:vAlign w:val="center"/>
          </w:tcPr>
          <w:p>
            <w:r/>
            <w:r>
              <w:rPr>
                <w:b w:val="0"/>
                <w:sz w:val="18"/>
              </w:rPr>
              <w:t>Group responses.</w:t>
            </w:r>
          </w:p>
        </w:tc>
      </w:tr>
      <w:tr>
        <w:tc>
          <w:tcPr>
            <w:tcW w:type="dxa" w:w="2556"/>
            <w:vAlign w:val="center"/>
          </w:tcPr>
          <w:p>
            <w:r/>
            <w:r>
              <w:rPr>
                <w:b w:val="0"/>
                <w:sz w:val="18"/>
              </w:rPr>
              <w:t>Practice</w:t>
            </w:r>
          </w:p>
        </w:tc>
        <w:tc>
          <w:tcPr>
            <w:tcW w:type="dxa" w:w="2556"/>
            <w:vAlign w:val="center"/>
          </w:tcPr>
          <w:p>
            <w:r/>
            <w:r>
              <w:rPr>
                <w:b w:val="0"/>
                <w:sz w:val="18"/>
              </w:rPr>
              <w:t>Give short structured and objective questions from the reviewed topics.</w:t>
            </w:r>
          </w:p>
        </w:tc>
        <w:tc>
          <w:tcPr>
            <w:tcW w:type="dxa" w:w="2556"/>
            <w:vAlign w:val="center"/>
          </w:tcPr>
          <w:p>
            <w:r/>
            <w:r>
              <w:rPr>
                <w:b w:val="0"/>
                <w:sz w:val="18"/>
              </w:rPr>
              <w:t>Answer individually, then compare in pairs.</w:t>
            </w:r>
          </w:p>
        </w:tc>
        <w:tc>
          <w:tcPr>
            <w:tcW w:type="dxa" w:w="2556"/>
            <w:vAlign w:val="center"/>
          </w:tcPr>
          <w:p>
            <w:r/>
            <w:r>
              <w:rPr>
                <w:b w:val="0"/>
                <w:sz w:val="18"/>
              </w:rPr>
              <w:t>Written responses.</w:t>
            </w:r>
          </w:p>
        </w:tc>
      </w:tr>
      <w:tr>
        <w:tc>
          <w:tcPr>
            <w:tcW w:type="dxa" w:w="2556"/>
            <w:vAlign w:val="center"/>
          </w:tcPr>
          <w:p>
            <w:r/>
            <w:r>
              <w:rPr>
                <w:b w:val="0"/>
                <w:sz w:val="18"/>
              </w:rPr>
              <w:t>Feedback</w:t>
            </w:r>
          </w:p>
        </w:tc>
        <w:tc>
          <w:tcPr>
            <w:tcW w:type="dxa" w:w="2556"/>
            <w:vAlign w:val="center"/>
          </w:tcPr>
          <w:p>
            <w:r/>
            <w:r>
              <w:rPr>
                <w:b w:val="0"/>
                <w:sz w:val="18"/>
              </w:rPr>
              <w:t>Discuss answers and explain common errors.</w:t>
            </w:r>
          </w:p>
        </w:tc>
        <w:tc>
          <w:tcPr>
            <w:tcW w:type="dxa" w:w="2556"/>
            <w:vAlign w:val="center"/>
          </w:tcPr>
          <w:p>
            <w:r/>
            <w:r>
              <w:rPr>
                <w:b w:val="0"/>
                <w:sz w:val="18"/>
              </w:rPr>
              <w:t>Correct answers and ask questions about difficult areas.</w:t>
            </w:r>
          </w:p>
        </w:tc>
        <w:tc>
          <w:tcPr>
            <w:tcW w:type="dxa" w:w="2556"/>
            <w:vAlign w:val="center"/>
          </w:tcPr>
          <w:p>
            <w:r/>
            <w:r>
              <w:rPr>
                <w:b w:val="0"/>
                <w:sz w:val="18"/>
              </w:rPr>
              <w:t>Correction exercise.</w:t>
            </w:r>
          </w:p>
        </w:tc>
      </w:tr>
      <w:tr>
        <w:tc>
          <w:tcPr>
            <w:tcW w:type="dxa" w:w="2556"/>
            <w:vAlign w:val="center"/>
          </w:tcPr>
          <w:p>
            <w:r/>
            <w:r>
              <w:rPr>
                <w:b w:val="0"/>
                <w:sz w:val="18"/>
              </w:rPr>
              <w:t>Conclusion</w:t>
            </w:r>
          </w:p>
        </w:tc>
        <w:tc>
          <w:tcPr>
            <w:tcW w:type="dxa" w:w="2556"/>
            <w:vAlign w:val="center"/>
          </w:tcPr>
          <w:p>
            <w:r/>
            <w:r>
              <w:rPr>
                <w:b w:val="0"/>
                <w:sz w:val="18"/>
              </w:rPr>
              <w:t>Summarise areas needing further individual revision.</w:t>
            </w:r>
          </w:p>
        </w:tc>
        <w:tc>
          <w:tcPr>
            <w:tcW w:type="dxa" w:w="2556"/>
            <w:vAlign w:val="center"/>
          </w:tcPr>
          <w:p>
            <w:r/>
            <w:r>
              <w:rPr>
                <w:b w:val="0"/>
                <w:sz w:val="18"/>
              </w:rPr>
              <w:t>Identify two areas for further study.</w:t>
            </w:r>
          </w:p>
        </w:tc>
        <w:tc>
          <w:tcPr>
            <w:tcW w:type="dxa" w:w="2556"/>
            <w:vAlign w:val="center"/>
          </w:tcPr>
          <w:p>
            <w:r/>
            <w:r>
              <w:rPr>
                <w:b w:val="0"/>
                <w:sz w:val="18"/>
              </w:rPr>
              <w:t>Exit response.</w:t>
            </w:r>
          </w:p>
        </w:tc>
      </w:tr>
    </w:tbl>
    <w:p>
      <w:r>
        <w:rPr>
          <w:b/>
        </w:rPr>
        <w:t>Assessment</w:t>
      </w:r>
    </w:p>
    <w:p>
      <w:pPr>
        <w:pStyle w:val="ListBullet"/>
      </w:pPr>
      <w:r>
        <w:t>Define natural and human resources.</w:t>
      </w:r>
    </w:p>
    <w:p>
      <w:pPr>
        <w:pStyle w:val="ListBullet"/>
      </w:pPr>
      <w:r>
        <w:t>State two effects of rapid population growth.</w:t>
      </w:r>
    </w:p>
    <w:p>
      <w:pPr>
        <w:pStyle w:val="ListBullet"/>
      </w:pPr>
      <w:r>
        <w:t>Explain two factors of national development.</w:t>
      </w:r>
    </w:p>
    <w:p>
      <w:pPr>
        <w:pStyle w:val="ListBullet"/>
      </w:pPr>
      <w:r>
        <w:t>Answer selected practice questions accurately.</w:t>
      </w:r>
    </w:p>
    <w:p>
      <w:r>
        <w:rPr>
          <w:b/>
        </w:rPr>
        <w:t>Differentiation</w:t>
      </w:r>
    </w:p>
    <w:p>
      <w:pPr>
        <w:pStyle w:val="ListBullet"/>
      </w:pPr>
      <w:r>
        <w:t>Group learners strategically for peer support.</w:t>
      </w:r>
    </w:p>
    <w:p>
      <w:pPr>
        <w:pStyle w:val="ListBullet"/>
      </w:pPr>
      <w:r>
        <w:t>Provide additional explanation for concepts identified as difficult.</w:t>
      </w:r>
    </w:p>
    <w:p>
      <w:pPr>
        <w:pStyle w:val="ListBullet"/>
      </w:pPr>
      <w:r>
        <w:t>Give extension questions to learners who finish early.</w:t>
      </w:r>
    </w:p>
    <w:p>
      <w:r>
        <w:rPr>
          <w:b/>
        </w:rPr>
        <w:t>Homework</w:t>
      </w:r>
    </w:p>
    <w:p>
      <w:r>
        <w:t>Revise Weeks 1–7 and complete any unanswered practice questions.</w:t>
      </w:r>
    </w:p>
    <w:p>
      <w:pPr>
        <w:pStyle w:val="Heading2"/>
      </w:pPr>
      <w:r>
        <w:t>Lesson Plan 2: Revision of Weeks 8–13</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Comprehensive Revision</w:t>
            </w:r>
          </w:p>
        </w:tc>
      </w:tr>
      <w:tr>
        <w:tc>
          <w:tcPr>
            <w:tcW w:type="dxa" w:w="5112"/>
            <w:vAlign w:val="center"/>
            <w:shd w:fill="EAF2F8"/>
          </w:tcPr>
          <w:p>
            <w:r/>
            <w:r>
              <w:rPr>
                <w:b/>
                <w:sz w:val="18"/>
              </w:rPr>
              <w:t>Sub-topic</w:t>
            </w:r>
          </w:p>
        </w:tc>
        <w:tc>
          <w:tcPr>
            <w:tcW w:type="dxa" w:w="5112"/>
            <w:vAlign w:val="center"/>
          </w:tcPr>
          <w:p>
            <w:r/>
            <w:r>
              <w:rPr>
                <w:b w:val="0"/>
                <w:sz w:val="18"/>
              </w:rPr>
              <w:t>Constitution, human rights, independence and republics</w:t>
            </w:r>
          </w:p>
        </w:tc>
      </w:tr>
      <w:tr>
        <w:tc>
          <w:tcPr>
            <w:tcW w:type="dxa" w:w="5112"/>
            <w:vAlign w:val="center"/>
            <w:shd w:fill="EAF2F8"/>
          </w:tcPr>
          <w:p>
            <w:r/>
            <w:r>
              <w:rPr>
                <w:b/>
                <w:sz w:val="18"/>
              </w:rPr>
              <w:t>Focus</w:t>
            </w:r>
          </w:p>
        </w:tc>
        <w:tc>
          <w:tcPr>
            <w:tcW w:type="dxa" w:w="5112"/>
            <w:vAlign w:val="center"/>
          </w:tcPr>
          <w:p>
            <w:r/>
            <w:r>
              <w:rPr>
                <w:b w:val="0"/>
                <w:sz w:val="18"/>
              </w:rPr>
              <w:t>Revision of previously taught Term 1 content</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Past questions, exercise books</w:t>
            </w:r>
          </w:p>
        </w:tc>
      </w:tr>
    </w:tbl>
    <w:p>
      <w:r>
        <w:rPr>
          <w:b/>
        </w:rPr>
        <w:t>Learning Objectives</w:t>
      </w:r>
    </w:p>
    <w:p>
      <w:pPr>
        <w:pStyle w:val="ListBullet"/>
      </w:pPr>
      <w:r>
        <w:t>Recall key concepts from Weeks 8–13.</w:t>
      </w:r>
    </w:p>
    <w:p>
      <w:pPr>
        <w:pStyle w:val="ListBullet"/>
      </w:pPr>
      <w:r>
        <w:t>Distinguish the functions of the three organs of government.</w:t>
      </w:r>
    </w:p>
    <w:p>
      <w:pPr>
        <w:pStyle w:val="ListBullet"/>
      </w:pPr>
      <w:r>
        <w:t>Recall selected human rights, independence events and the four republics.</w:t>
      </w:r>
    </w:p>
    <w:p>
      <w:pPr>
        <w:pStyle w:val="ListBullet"/>
      </w:pPr>
      <w:r>
        <w:t>Answer BECE-style practice questions.</w:t>
      </w:r>
    </w:p>
    <w:p>
      <w:r>
        <w:rPr>
          <w:b/>
        </w:rPr>
        <w:t>Core Competencies / Values</w:t>
      </w:r>
    </w:p>
    <w:p>
      <w:pPr>
        <w:pStyle w:val="ListBullet"/>
      </w:pPr>
      <w:r>
        <w:t>Critical thinking and problem solving</w:t>
      </w:r>
    </w:p>
    <w:p>
      <w:pPr>
        <w:pStyle w:val="ListBullet"/>
      </w:pPr>
      <w:r>
        <w:t>Communication and collaboration</w:t>
      </w:r>
    </w:p>
    <w:p>
      <w:pPr>
        <w:pStyle w:val="ListBullet"/>
      </w:pPr>
      <w:r>
        <w:t>Self-discipline</w:t>
      </w:r>
    </w:p>
    <w:p>
      <w:pPr>
        <w:pStyle w:val="ListBullet"/>
      </w:pPr>
      <w:r>
        <w:t>Responsible learning</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rapid-fire questions on the 1992 Constitution and Ghana's independence.</w:t>
            </w:r>
          </w:p>
        </w:tc>
        <w:tc>
          <w:tcPr>
            <w:tcW w:type="dxa" w:w="2556"/>
            <w:vAlign w:val="center"/>
          </w:tcPr>
          <w:p>
            <w:r/>
            <w:r>
              <w:rPr>
                <w:b w:val="0"/>
                <w:sz w:val="18"/>
              </w:rPr>
              <w:t>Learners respond individually.</w:t>
            </w:r>
          </w:p>
        </w:tc>
        <w:tc>
          <w:tcPr>
            <w:tcW w:type="dxa" w:w="2556"/>
            <w:vAlign w:val="center"/>
          </w:tcPr>
          <w:p>
            <w:r/>
            <w:r>
              <w:rPr>
                <w:b w:val="0"/>
                <w:sz w:val="18"/>
              </w:rPr>
              <w:t>Oral recall.</w:t>
            </w:r>
          </w:p>
        </w:tc>
      </w:tr>
      <w:tr>
        <w:tc>
          <w:tcPr>
            <w:tcW w:type="dxa" w:w="2556"/>
            <w:vAlign w:val="center"/>
          </w:tcPr>
          <w:p>
            <w:r/>
            <w:r>
              <w:rPr>
                <w:b w:val="0"/>
                <w:sz w:val="18"/>
              </w:rPr>
              <w:t>Group Revision</w:t>
            </w:r>
          </w:p>
        </w:tc>
        <w:tc>
          <w:tcPr>
            <w:tcW w:type="dxa" w:w="2556"/>
            <w:vAlign w:val="center"/>
          </w:tcPr>
          <w:p>
            <w:r/>
            <w:r>
              <w:rPr>
                <w:b w:val="0"/>
                <w:sz w:val="18"/>
              </w:rPr>
              <w:t>Assign groups: Constitution; organs of government; human rights; independence; republics.</w:t>
            </w:r>
          </w:p>
        </w:tc>
        <w:tc>
          <w:tcPr>
            <w:tcW w:type="dxa" w:w="2556"/>
            <w:vAlign w:val="center"/>
          </w:tcPr>
          <w:p>
            <w:r/>
            <w:r>
              <w:rPr>
                <w:b w:val="0"/>
                <w:sz w:val="18"/>
              </w:rPr>
              <w:t>Review notes and present key points.</w:t>
            </w:r>
          </w:p>
        </w:tc>
        <w:tc>
          <w:tcPr>
            <w:tcW w:type="dxa" w:w="2556"/>
            <w:vAlign w:val="center"/>
          </w:tcPr>
          <w:p>
            <w:r/>
            <w:r>
              <w:rPr>
                <w:b w:val="0"/>
                <w:sz w:val="18"/>
              </w:rPr>
              <w:t>Group presentation.</w:t>
            </w:r>
          </w:p>
        </w:tc>
      </w:tr>
      <w:tr>
        <w:tc>
          <w:tcPr>
            <w:tcW w:type="dxa" w:w="2556"/>
            <w:vAlign w:val="center"/>
          </w:tcPr>
          <w:p>
            <w:r/>
            <w:r>
              <w:rPr>
                <w:b w:val="0"/>
                <w:sz w:val="18"/>
              </w:rPr>
              <w:t>Timeline Activity</w:t>
            </w:r>
          </w:p>
        </w:tc>
        <w:tc>
          <w:tcPr>
            <w:tcW w:type="dxa" w:w="2556"/>
            <w:vAlign w:val="center"/>
          </w:tcPr>
          <w:p>
            <w:r/>
            <w:r>
              <w:rPr>
                <w:b w:val="0"/>
                <w:sz w:val="18"/>
              </w:rPr>
              <w:t>Provide mixed dates/events for independence and republics.</w:t>
            </w:r>
          </w:p>
        </w:tc>
        <w:tc>
          <w:tcPr>
            <w:tcW w:type="dxa" w:w="2556"/>
            <w:vAlign w:val="center"/>
          </w:tcPr>
          <w:p>
            <w:r/>
            <w:r>
              <w:rPr>
                <w:b w:val="0"/>
                <w:sz w:val="18"/>
              </w:rPr>
              <w:t>Arrange them chronologically.</w:t>
            </w:r>
          </w:p>
        </w:tc>
        <w:tc>
          <w:tcPr>
            <w:tcW w:type="dxa" w:w="2556"/>
            <w:vAlign w:val="center"/>
          </w:tcPr>
          <w:p>
            <w:r/>
            <w:r>
              <w:rPr>
                <w:b w:val="0"/>
                <w:sz w:val="18"/>
              </w:rPr>
              <w:t>Timeline assessment.</w:t>
            </w:r>
          </w:p>
        </w:tc>
      </w:tr>
      <w:tr>
        <w:tc>
          <w:tcPr>
            <w:tcW w:type="dxa" w:w="2556"/>
            <w:vAlign w:val="center"/>
          </w:tcPr>
          <w:p>
            <w:r/>
            <w:r>
              <w:rPr>
                <w:b w:val="0"/>
                <w:sz w:val="18"/>
              </w:rPr>
              <w:t>Practice</w:t>
            </w:r>
          </w:p>
        </w:tc>
        <w:tc>
          <w:tcPr>
            <w:tcW w:type="dxa" w:w="2556"/>
            <w:vAlign w:val="center"/>
          </w:tcPr>
          <w:p>
            <w:r/>
            <w:r>
              <w:rPr>
                <w:b w:val="0"/>
                <w:sz w:val="18"/>
              </w:rPr>
              <w:t>Give a mixed set of objective and structured questions.</w:t>
            </w:r>
          </w:p>
        </w:tc>
        <w:tc>
          <w:tcPr>
            <w:tcW w:type="dxa" w:w="2556"/>
            <w:vAlign w:val="center"/>
          </w:tcPr>
          <w:p>
            <w:r/>
            <w:r>
              <w:rPr>
                <w:b w:val="0"/>
                <w:sz w:val="18"/>
              </w:rPr>
              <w:t>Answer individually and submit for feedback.</w:t>
            </w:r>
          </w:p>
        </w:tc>
        <w:tc>
          <w:tcPr>
            <w:tcW w:type="dxa" w:w="2556"/>
            <w:vAlign w:val="center"/>
          </w:tcPr>
          <w:p>
            <w:r/>
            <w:r>
              <w:rPr>
                <w:b w:val="0"/>
                <w:sz w:val="18"/>
              </w:rPr>
              <w:t>Written assessment.</w:t>
            </w:r>
          </w:p>
        </w:tc>
      </w:tr>
      <w:tr>
        <w:tc>
          <w:tcPr>
            <w:tcW w:type="dxa" w:w="2556"/>
            <w:vAlign w:val="center"/>
          </w:tcPr>
          <w:p>
            <w:r/>
            <w:r>
              <w:rPr>
                <w:b w:val="0"/>
                <w:sz w:val="18"/>
              </w:rPr>
              <w:t>Conclusion</w:t>
            </w:r>
          </w:p>
        </w:tc>
        <w:tc>
          <w:tcPr>
            <w:tcW w:type="dxa" w:w="2556"/>
            <w:vAlign w:val="center"/>
          </w:tcPr>
          <w:p>
            <w:r/>
            <w:r>
              <w:rPr>
                <w:b w:val="0"/>
                <w:sz w:val="18"/>
              </w:rPr>
              <w:t>Review common errors and give final revision guidance.</w:t>
            </w:r>
          </w:p>
        </w:tc>
        <w:tc>
          <w:tcPr>
            <w:tcW w:type="dxa" w:w="2556"/>
            <w:vAlign w:val="center"/>
          </w:tcPr>
          <w:p>
            <w:r/>
            <w:r>
              <w:rPr>
                <w:b w:val="0"/>
                <w:sz w:val="18"/>
              </w:rPr>
              <w:t>Record difficult areas for further study.</w:t>
            </w:r>
          </w:p>
        </w:tc>
        <w:tc>
          <w:tcPr>
            <w:tcW w:type="dxa" w:w="2556"/>
            <w:vAlign w:val="center"/>
          </w:tcPr>
          <w:p>
            <w:r/>
            <w:r>
              <w:rPr>
                <w:b w:val="0"/>
                <w:sz w:val="18"/>
              </w:rPr>
              <w:t>Exit response.</w:t>
            </w:r>
          </w:p>
        </w:tc>
      </w:tr>
    </w:tbl>
    <w:p>
      <w:r>
        <w:rPr>
          <w:b/>
        </w:rPr>
        <w:t>Assessment</w:t>
      </w:r>
    </w:p>
    <w:p>
      <w:pPr>
        <w:pStyle w:val="ListBullet"/>
      </w:pPr>
      <w:r>
        <w:t>State the purpose of the 1992 Constitution.</w:t>
      </w:r>
    </w:p>
    <w:p>
      <w:pPr>
        <w:pStyle w:val="ListBullet"/>
      </w:pPr>
      <w:r>
        <w:t>Name the three organs of government.</w:t>
      </w:r>
    </w:p>
    <w:p>
      <w:pPr>
        <w:pStyle w:val="ListBullet"/>
      </w:pPr>
      <w:r>
        <w:t>List selected human rights.</w:t>
      </w:r>
    </w:p>
    <w:p>
      <w:pPr>
        <w:pStyle w:val="ListBullet"/>
      </w:pPr>
      <w:r>
        <w:t>State the date of independence.</w:t>
      </w:r>
    </w:p>
    <w:p>
      <w:pPr>
        <w:pStyle w:val="ListBullet"/>
      </w:pPr>
      <w:r>
        <w:t>List the four republics in order.</w:t>
      </w:r>
    </w:p>
    <w:p>
      <w:r>
        <w:rPr>
          <w:b/>
        </w:rPr>
        <w:t>Differentiation</w:t>
      </w:r>
    </w:p>
    <w:p>
      <w:pPr>
        <w:pStyle w:val="ListBullet"/>
      </w:pPr>
      <w:r>
        <w:t>Group learners strategically for peer support.</w:t>
      </w:r>
    </w:p>
    <w:p>
      <w:pPr>
        <w:pStyle w:val="ListBullet"/>
      </w:pPr>
      <w:r>
        <w:t>Provide additional explanation for concepts identified as difficult.</w:t>
      </w:r>
    </w:p>
    <w:p>
      <w:pPr>
        <w:pStyle w:val="ListBullet"/>
      </w:pPr>
      <w:r>
        <w:t>Give extension questions to learners who finish early.</w:t>
      </w:r>
    </w:p>
    <w:p>
      <w:r>
        <w:rPr>
          <w:b/>
        </w:rPr>
        <w:t>Homework</w:t>
      </w:r>
    </w:p>
    <w:p>
      <w:r>
        <w:t>Revise Weeks 8–13 carefully, paying attention to dates, definitions, functions and key events.</w:t>
      </w:r>
    </w:p>
    <w:p>
      <w:r>
        <w:br w:type="page"/>
      </w:r>
    </w:p>
    <w:p>
      <w:pPr>
        <w:pStyle w:val="Heading1"/>
      </w:pPr>
      <w:r>
        <w:t>PART III: LESSON NOTES</w:t>
      </w:r>
    </w:p>
    <w:p>
      <w:pPr>
        <w:pStyle w:val="Heading2"/>
      </w:pPr>
      <w:r>
        <w:t>Lesson Notes 1: Revision of Weeks 1–7</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Comprehensive Revision</w:t>
            </w:r>
          </w:p>
        </w:tc>
      </w:tr>
      <w:tr>
        <w:tc>
          <w:tcPr>
            <w:tcW w:type="dxa" w:w="5112"/>
            <w:vAlign w:val="center"/>
            <w:shd w:fill="EAF2F8"/>
          </w:tcPr>
          <w:p>
            <w:r/>
            <w:r>
              <w:rPr>
                <w:b/>
                <w:sz w:val="18"/>
              </w:rPr>
              <w:t>Sub-topic</w:t>
            </w:r>
          </w:p>
        </w:tc>
        <w:tc>
          <w:tcPr>
            <w:tcW w:type="dxa" w:w="5112"/>
            <w:vAlign w:val="center"/>
          </w:tcPr>
          <w:p>
            <w:r/>
            <w:r>
              <w:rPr>
                <w:b w:val="0"/>
                <w:sz w:val="18"/>
              </w:rPr>
              <w:t>Resources, population and national development</w:t>
            </w:r>
          </w:p>
        </w:tc>
      </w:tr>
    </w:tbl>
    <w:p>
      <w:r>
        <w:rPr>
          <w:b/>
        </w:rPr>
        <w:t>Revision Objectives</w:t>
      </w:r>
    </w:p>
    <w:p>
      <w:pPr>
        <w:pStyle w:val="ListBullet"/>
      </w:pPr>
      <w:r>
        <w:t>Recall key concepts from Weeks 1–7.</w:t>
      </w:r>
    </w:p>
    <w:p>
      <w:pPr>
        <w:pStyle w:val="ListBullet"/>
      </w:pPr>
      <w:r>
        <w:t>Explain major relationships among resources, population and development.</w:t>
      </w:r>
    </w:p>
    <w:p>
      <w:pPr>
        <w:pStyle w:val="ListBullet"/>
      </w:pPr>
      <w:r>
        <w:t>Practise answering questions.</w:t>
      </w:r>
    </w:p>
    <w:p>
      <w:pPr>
        <w:pStyle w:val="Heading3"/>
      </w:pPr>
      <w:r>
        <w:t>A. Resources of Ghana</w:t>
      </w:r>
    </w:p>
    <w:p>
      <w:r>
        <w:t>Natural resources occur in nature and include land, water, forests, minerals, wildlife and fish. Human resources are people and their knowledge, skills, abilities and labour.</w:t>
      </w:r>
    </w:p>
    <w:p>
      <w:pPr>
        <w:pStyle w:val="Heading3"/>
      </w:pPr>
      <w:r>
        <w:t>B. Population</w:t>
      </w:r>
    </w:p>
    <w:p>
      <w:r>
        <w:t>Population refers to the number of people living in a particular area. Population distribution describes how people are spread across an area. Rapid population growth can place pressure on housing, jobs, education, health services, water, sanitation and infrastructure.</w:t>
      </w:r>
    </w:p>
    <w:p>
      <w:pPr>
        <w:pStyle w:val="Heading3"/>
      </w:pPr>
      <w:r>
        <w:t>C. National Development</w:t>
      </w:r>
    </w:p>
    <w:p>
      <w:r>
        <w:t>Education, health, agriculture and industry contribute to national development. Education develops knowledge and skills; health supports productivity; agriculture provides food, raw materials and employment; industry processes goods, adds value and creates employment.</w:t>
      </w:r>
    </w:p>
    <w:p>
      <w:pPr>
        <w:pStyle w:val="Heading3"/>
      </w:pPr>
      <w:r>
        <w:t>Key Revision Points</w:t>
      </w:r>
    </w:p>
    <w:p>
      <w:pPr>
        <w:pStyle w:val="ListBullet"/>
      </w:pPr>
      <w:r>
        <w:t>Natural resources → materials/opportunities for economic activity.</w:t>
      </w:r>
    </w:p>
    <w:p>
      <w:pPr>
        <w:pStyle w:val="ListBullet"/>
      </w:pPr>
      <w:r>
        <w:t>Human resources → knowledge, skills and labour for production and services.</w:t>
      </w:r>
    </w:p>
    <w:p>
      <w:pPr>
        <w:pStyle w:val="ListBullet"/>
      </w:pPr>
      <w:r>
        <w:t>Population growth requires appropriate planning and development of services.</w:t>
      </w:r>
    </w:p>
    <w:p>
      <w:pPr>
        <w:pStyle w:val="ListBullet"/>
      </w:pPr>
      <w:r>
        <w:t>Education and health develop human capacity.</w:t>
      </w:r>
    </w:p>
    <w:p>
      <w:pPr>
        <w:pStyle w:val="ListBullet"/>
      </w:pPr>
      <w:r>
        <w:t>Agriculture and industry support production, employment and economic activity.</w:t>
      </w:r>
    </w:p>
    <w:p>
      <w:pPr>
        <w:pStyle w:val="Heading3"/>
      </w:pPr>
      <w:r>
        <w:t>Guided Revision Questions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Question</w:t>
            </w:r>
          </w:p>
        </w:tc>
        <w:tc>
          <w:tcPr>
            <w:tcW w:type="dxa" w:w="5112"/>
            <w:vAlign w:val="center"/>
            <w:shd w:fill="D9EAF7"/>
          </w:tcPr>
          <w:p>
            <w:r/>
            <w:r>
              <w:rPr>
                <w:b/>
                <w:sz w:val="18"/>
              </w:rPr>
              <w:t>Expected Answer</w:t>
            </w:r>
          </w:p>
        </w:tc>
      </w:tr>
      <w:tr>
        <w:tc>
          <w:tcPr>
            <w:tcW w:type="dxa" w:w="5112"/>
            <w:vAlign w:val="center"/>
          </w:tcPr>
          <w:p>
            <w:r/>
            <w:r>
              <w:rPr>
                <w:b w:val="0"/>
                <w:sz w:val="18"/>
              </w:rPr>
              <w:t>What is a natural resource?</w:t>
            </w:r>
          </w:p>
        </w:tc>
        <w:tc>
          <w:tcPr>
            <w:tcW w:type="dxa" w:w="5112"/>
            <w:vAlign w:val="center"/>
          </w:tcPr>
          <w:p>
            <w:r/>
            <w:r>
              <w:rPr>
                <w:b w:val="0"/>
                <w:sz w:val="18"/>
              </w:rPr>
              <w:t>A resource obtained from nature and used to meet human needs.</w:t>
            </w:r>
          </w:p>
        </w:tc>
      </w:tr>
      <w:tr>
        <w:tc>
          <w:tcPr>
            <w:tcW w:type="dxa" w:w="5112"/>
            <w:vAlign w:val="center"/>
          </w:tcPr>
          <w:p>
            <w:r/>
            <w:r>
              <w:rPr>
                <w:b w:val="0"/>
                <w:sz w:val="18"/>
              </w:rPr>
              <w:t>What is human resource?</w:t>
            </w:r>
          </w:p>
        </w:tc>
        <w:tc>
          <w:tcPr>
            <w:tcW w:type="dxa" w:w="5112"/>
            <w:vAlign w:val="center"/>
          </w:tcPr>
          <w:p>
            <w:r/>
            <w:r>
              <w:rPr>
                <w:b w:val="0"/>
                <w:sz w:val="18"/>
              </w:rPr>
              <w:t>People and their knowledge, skills, abilities, experience and labour.</w:t>
            </w:r>
          </w:p>
        </w:tc>
      </w:tr>
      <w:tr>
        <w:tc>
          <w:tcPr>
            <w:tcW w:type="dxa" w:w="5112"/>
            <w:vAlign w:val="center"/>
          </w:tcPr>
          <w:p>
            <w:r/>
            <w:r>
              <w:rPr>
                <w:b w:val="0"/>
                <w:sz w:val="18"/>
              </w:rPr>
              <w:t>Mention two problems of rapid population growth.</w:t>
            </w:r>
          </w:p>
        </w:tc>
        <w:tc>
          <w:tcPr>
            <w:tcW w:type="dxa" w:w="5112"/>
            <w:vAlign w:val="center"/>
          </w:tcPr>
          <w:p>
            <w:r/>
            <w:r>
              <w:rPr>
                <w:b w:val="0"/>
                <w:sz w:val="18"/>
              </w:rPr>
              <w:t>Examples: housing pressure, unemployment, pressure on education/health, sanitation problems, environmental degradation.</w:t>
            </w:r>
          </w:p>
        </w:tc>
      </w:tr>
      <w:tr>
        <w:tc>
          <w:tcPr>
            <w:tcW w:type="dxa" w:w="5112"/>
            <w:vAlign w:val="center"/>
          </w:tcPr>
          <w:p>
            <w:r/>
            <w:r>
              <w:rPr>
                <w:b w:val="0"/>
                <w:sz w:val="18"/>
              </w:rPr>
              <w:t>How does education contribute to development?</w:t>
            </w:r>
          </w:p>
        </w:tc>
        <w:tc>
          <w:tcPr>
            <w:tcW w:type="dxa" w:w="5112"/>
            <w:vAlign w:val="center"/>
          </w:tcPr>
          <w:p>
            <w:r/>
            <w:r>
              <w:rPr>
                <w:b w:val="0"/>
                <w:sz w:val="18"/>
              </w:rPr>
              <w:t>It develops knowledge and skills, supports productive work, citizenship, innovation and human resource development.</w:t>
            </w:r>
          </w:p>
        </w:tc>
      </w:tr>
      <w:tr>
        <w:tc>
          <w:tcPr>
            <w:tcW w:type="dxa" w:w="5112"/>
            <w:vAlign w:val="center"/>
          </w:tcPr>
          <w:p>
            <w:r/>
            <w:r>
              <w:rPr>
                <w:b w:val="0"/>
                <w:sz w:val="18"/>
              </w:rPr>
              <w:t>How does agriculture contribute to development?</w:t>
            </w:r>
          </w:p>
        </w:tc>
        <w:tc>
          <w:tcPr>
            <w:tcW w:type="dxa" w:w="5112"/>
            <w:vAlign w:val="center"/>
          </w:tcPr>
          <w:p>
            <w:r/>
            <w:r>
              <w:rPr>
                <w:b w:val="0"/>
                <w:sz w:val="18"/>
              </w:rPr>
              <w:t>It provides food, raw materials, employment, income and supports economic activity.</w:t>
            </w:r>
          </w:p>
        </w:tc>
      </w:tr>
    </w:tbl>
    <w:p>
      <w:pPr>
        <w:pStyle w:val="Heading3"/>
      </w:pPr>
      <w:r>
        <w:t>Practice Questions</w:t>
      </w:r>
    </w:p>
    <w:p>
      <w:pPr>
        <w:pStyle w:val="ListNumber"/>
      </w:pPr>
      <w:r>
        <w:t>Define natural resources.</w:t>
      </w:r>
    </w:p>
    <w:p>
      <w:pPr>
        <w:pStyle w:val="ListNumber"/>
      </w:pPr>
      <w:r>
        <w:t>List four human resources in Ghana.</w:t>
      </w:r>
    </w:p>
    <w:p>
      <w:pPr>
        <w:pStyle w:val="ListNumber"/>
      </w:pPr>
      <w:r>
        <w:t>State four problems associated with rapid population growth.</w:t>
      </w:r>
    </w:p>
    <w:p>
      <w:pPr>
        <w:pStyle w:val="ListNumber"/>
      </w:pPr>
      <w:r>
        <w:t>Explain two contributions of education to development.</w:t>
      </w:r>
    </w:p>
    <w:p>
      <w:pPr>
        <w:pStyle w:val="ListNumber"/>
      </w:pPr>
      <w:r>
        <w:t>Explain two contributions of agriculture or industry to national development.</w:t>
      </w:r>
    </w:p>
    <w:p>
      <w:pPr>
        <w:pStyle w:val="Heading3"/>
      </w:pPr>
      <w:r>
        <w:t>Suggested Answers / Marking Guide</w:t>
      </w:r>
    </w:p>
    <w:p>
      <w:pPr>
        <w:pStyle w:val="ListNumber"/>
      </w:pPr>
      <w:r>
        <w:t>Resources obtained from nature and used to meet human needs.</w:t>
      </w:r>
    </w:p>
    <w:p>
      <w:pPr>
        <w:pStyle w:val="ListNumber"/>
      </w:pPr>
      <w:r>
        <w:t>Examples: teachers, nurses, farmers, engineers; any four suitable occupations/skill groups.</w:t>
      </w:r>
    </w:p>
    <w:p>
      <w:pPr>
        <w:pStyle w:val="ListNumber"/>
      </w:pPr>
      <w:r>
        <w:t>Any four valid problems: housing pressure, unemployment, pressure on education/health, water/sanitation problems, environmental degradation, transport/infrastructure pressure.</w:t>
      </w:r>
    </w:p>
    <w:p>
      <w:pPr>
        <w:pStyle w:val="ListNumber"/>
      </w:pPr>
      <w:r>
        <w:t>Any two: develops knowledge/skills; supports employment/productivity; promotes innovation; develops responsible citizens.</w:t>
      </w:r>
    </w:p>
    <w:p>
      <w:pPr>
        <w:pStyle w:val="ListNumber"/>
      </w:pPr>
      <w:r>
        <w:t>Any two valid contributions such as food, raw materials, employment, income, value addition or production.</w:t>
      </w:r>
    </w:p>
    <w:p>
      <w:pPr>
        <w:pStyle w:val="Heading3"/>
      </w:pPr>
      <w:r>
        <w:t>Revision Summary</w:t>
      </w:r>
    </w:p>
    <w:p>
      <w:r>
        <w:t>Weeks 1–7 covered Ghana's natural and human resources, population issues and major factors of national development. Learners should be able to define concepts, explain effects and connect resources and development.</w:t>
      </w:r>
    </w:p>
    <w:p>
      <w:pPr>
        <w:pStyle w:val="Heading2"/>
      </w:pPr>
      <w:r>
        <w:t>Lesson Notes 2: Revision of Weeks 8–13</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Comprehensive Revision</w:t>
            </w:r>
          </w:p>
        </w:tc>
      </w:tr>
      <w:tr>
        <w:tc>
          <w:tcPr>
            <w:tcW w:type="dxa" w:w="5112"/>
            <w:vAlign w:val="center"/>
            <w:shd w:fill="EAF2F8"/>
          </w:tcPr>
          <w:p>
            <w:r/>
            <w:r>
              <w:rPr>
                <w:b/>
                <w:sz w:val="18"/>
              </w:rPr>
              <w:t>Sub-topic</w:t>
            </w:r>
          </w:p>
        </w:tc>
        <w:tc>
          <w:tcPr>
            <w:tcW w:type="dxa" w:w="5112"/>
            <w:vAlign w:val="center"/>
          </w:tcPr>
          <w:p>
            <w:r/>
            <w:r>
              <w:rPr>
                <w:b w:val="0"/>
                <w:sz w:val="18"/>
              </w:rPr>
              <w:t>Constitution, human rights, independence and republics</w:t>
            </w:r>
          </w:p>
        </w:tc>
      </w:tr>
    </w:tbl>
    <w:p>
      <w:r>
        <w:rPr>
          <w:b/>
        </w:rPr>
        <w:t>Revision Objectives</w:t>
      </w:r>
    </w:p>
    <w:p>
      <w:pPr>
        <w:pStyle w:val="ListBullet"/>
      </w:pPr>
      <w:r>
        <w:t>Recall the main Constitution topics.</w:t>
      </w:r>
    </w:p>
    <w:p>
      <w:pPr>
        <w:pStyle w:val="ListBullet"/>
      </w:pPr>
      <w:r>
        <w:t>Recall Ghana's independence struggle and key persons/events.</w:t>
      </w:r>
    </w:p>
    <w:p>
      <w:pPr>
        <w:pStyle w:val="ListBullet"/>
      </w:pPr>
      <w:r>
        <w:t>Identify the four republics chronologically.</w:t>
      </w:r>
    </w:p>
    <w:p>
      <w:pPr>
        <w:pStyle w:val="Heading3"/>
      </w:pPr>
      <w:r>
        <w:t>A. The 1992 Constitution</w:t>
      </w:r>
    </w:p>
    <w:p>
      <w:r>
        <w:t>The Constitution provides the framework for Ghana's governance. It organises public institutions, regulates public power and provides a framework for rights and responsibilities.</w:t>
      </w:r>
    </w:p>
    <w:p>
      <w:pPr>
        <w:pStyle w:val="Heading3"/>
      </w:pPr>
      <w:r>
        <w:t>B. Organs of Government</w:t>
      </w:r>
    </w:p>
    <w:p>
      <w:pPr>
        <w:pStyle w:val="ListBullet"/>
      </w:pPr>
      <w:r>
        <w:t>Executive – exercises executive authority and administers state affairs.</w:t>
      </w:r>
    </w:p>
    <w:p>
      <w:pPr>
        <w:pStyle w:val="ListBullet"/>
      </w:pPr>
      <w:r>
        <w:t>Legislature – Parliament; makes laws and performs oversight functions.</w:t>
      </w:r>
    </w:p>
    <w:p>
      <w:pPr>
        <w:pStyle w:val="ListBullet"/>
      </w:pPr>
      <w:r>
        <w:t>Judiciary – courts exercise judicial power, interpret/apply law and adjudicate cases.</w:t>
      </w:r>
    </w:p>
    <w:p>
      <w:pPr>
        <w:pStyle w:val="Heading3"/>
      </w:pPr>
      <w:r>
        <w:t>C. Fundamental Human Rights</w:t>
      </w:r>
    </w:p>
    <w:p>
      <w:r>
        <w:t>Selected rights studied include the right to life, personal liberty, human dignity, equality before the law and freedom of expression. Rights should be exercised responsibly with respect for others and the law.</w:t>
      </w:r>
    </w:p>
    <w:p>
      <w:pPr>
        <w:pStyle w:val="Heading3"/>
      </w:pPr>
      <w:r>
        <w:t>D. Ghana's Independence</w:t>
      </w:r>
    </w:p>
    <w:p>
      <w:r>
        <w:t>Major developments included UGCC formation in 1947, the 1948 disturbances, CPP formation in 1949, the 1951 election and independence on 6 March 1957. Key personalities studied included J. B. Danquah, Kwame Nkrumah, Emmanuel Obetsebi-Lamptey and Edward Akufo-Addo.</w:t>
      </w:r>
    </w:p>
    <w:p>
      <w:pPr>
        <w:pStyle w:val="Heading3"/>
      </w:pPr>
      <w:r>
        <w:t>E. Ghana's Four Republics</w:t>
      </w:r>
    </w:p>
    <w:p>
      <w:pPr>
        <w:pStyle w:val="ListBullet"/>
      </w:pPr>
      <w:r>
        <w:t>First Republic – 1960 – Kwame Nkrumah.</w:t>
      </w:r>
    </w:p>
    <w:p>
      <w:pPr>
        <w:pStyle w:val="ListBullet"/>
      </w:pPr>
      <w:r>
        <w:t>Second Republic – 1969 – Edward Akufo-Addo.</w:t>
      </w:r>
    </w:p>
    <w:p>
      <w:pPr>
        <w:pStyle w:val="ListBullet"/>
      </w:pPr>
      <w:r>
        <w:t>Third Republic – 1979 – Hilla Limann.</w:t>
      </w:r>
    </w:p>
    <w:p>
      <w:pPr>
        <w:pStyle w:val="ListBullet"/>
      </w:pPr>
      <w:r>
        <w:t>Fourth Republic – 1993 – Jerry John Rawlings.</w:t>
      </w:r>
    </w:p>
    <w:p>
      <w:pPr>
        <w:pStyle w:val="Heading3"/>
      </w:pPr>
      <w:r>
        <w:t>Guided Revision Questions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Question</w:t>
            </w:r>
          </w:p>
        </w:tc>
        <w:tc>
          <w:tcPr>
            <w:tcW w:type="dxa" w:w="5112"/>
            <w:vAlign w:val="center"/>
            <w:shd w:fill="D9EAF7"/>
          </w:tcPr>
          <w:p>
            <w:r/>
            <w:r>
              <w:rPr>
                <w:b/>
                <w:sz w:val="18"/>
              </w:rPr>
              <w:t>Expected Answer</w:t>
            </w:r>
          </w:p>
        </w:tc>
      </w:tr>
      <w:tr>
        <w:tc>
          <w:tcPr>
            <w:tcW w:type="dxa" w:w="5112"/>
            <w:vAlign w:val="center"/>
          </w:tcPr>
          <w:p>
            <w:r/>
            <w:r>
              <w:rPr>
                <w:b w:val="0"/>
                <w:sz w:val="18"/>
              </w:rPr>
              <w:t>What are the three organs of government?</w:t>
            </w:r>
          </w:p>
        </w:tc>
        <w:tc>
          <w:tcPr>
            <w:tcW w:type="dxa" w:w="5112"/>
            <w:vAlign w:val="center"/>
          </w:tcPr>
          <w:p>
            <w:r/>
            <w:r>
              <w:rPr>
                <w:b w:val="0"/>
                <w:sz w:val="18"/>
              </w:rPr>
              <w:t>Executive, Legislature and Judiciary.</w:t>
            </w:r>
          </w:p>
        </w:tc>
      </w:tr>
      <w:tr>
        <w:tc>
          <w:tcPr>
            <w:tcW w:type="dxa" w:w="5112"/>
            <w:vAlign w:val="center"/>
          </w:tcPr>
          <w:p>
            <w:r/>
            <w:r>
              <w:rPr>
                <w:b w:val="0"/>
                <w:sz w:val="18"/>
              </w:rPr>
              <w:t>Mention three fundamental human rights.</w:t>
            </w:r>
          </w:p>
        </w:tc>
        <w:tc>
          <w:tcPr>
            <w:tcW w:type="dxa" w:w="5112"/>
            <w:vAlign w:val="center"/>
          </w:tcPr>
          <w:p>
            <w:r/>
            <w:r>
              <w:rPr>
                <w:b w:val="0"/>
                <w:sz w:val="18"/>
              </w:rPr>
              <w:t>Any three rights studied.</w:t>
            </w:r>
          </w:p>
        </w:tc>
      </w:tr>
      <w:tr>
        <w:tc>
          <w:tcPr>
            <w:tcW w:type="dxa" w:w="5112"/>
            <w:vAlign w:val="center"/>
          </w:tcPr>
          <w:p>
            <w:r/>
            <w:r>
              <w:rPr>
                <w:b w:val="0"/>
                <w:sz w:val="18"/>
              </w:rPr>
              <w:t>When did Ghana attain independence?</w:t>
            </w:r>
          </w:p>
        </w:tc>
        <w:tc>
          <w:tcPr>
            <w:tcW w:type="dxa" w:w="5112"/>
            <w:vAlign w:val="center"/>
          </w:tcPr>
          <w:p>
            <w:r/>
            <w:r>
              <w:rPr>
                <w:b w:val="0"/>
                <w:sz w:val="18"/>
              </w:rPr>
              <w:t>6 March 1957.</w:t>
            </w:r>
          </w:p>
        </w:tc>
      </w:tr>
      <w:tr>
        <w:tc>
          <w:tcPr>
            <w:tcW w:type="dxa" w:w="5112"/>
            <w:vAlign w:val="center"/>
          </w:tcPr>
          <w:p>
            <w:r/>
            <w:r>
              <w:rPr>
                <w:b w:val="0"/>
                <w:sz w:val="18"/>
              </w:rPr>
              <w:t>Name two independence personalities.</w:t>
            </w:r>
          </w:p>
        </w:tc>
        <w:tc>
          <w:tcPr>
            <w:tcW w:type="dxa" w:w="5112"/>
            <w:vAlign w:val="center"/>
          </w:tcPr>
          <w:p>
            <w:r/>
            <w:r>
              <w:rPr>
                <w:b w:val="0"/>
                <w:sz w:val="18"/>
              </w:rPr>
              <w:t>Examples: J. B. Danquah and Kwame Nkrumah.</w:t>
            </w:r>
          </w:p>
        </w:tc>
      </w:tr>
      <w:tr>
        <w:tc>
          <w:tcPr>
            <w:tcW w:type="dxa" w:w="5112"/>
            <w:vAlign w:val="center"/>
          </w:tcPr>
          <w:p>
            <w:r/>
            <w:r>
              <w:rPr>
                <w:b w:val="0"/>
                <w:sz w:val="18"/>
              </w:rPr>
              <w:t>When did the Fourth Republic begin?</w:t>
            </w:r>
          </w:p>
        </w:tc>
        <w:tc>
          <w:tcPr>
            <w:tcW w:type="dxa" w:w="5112"/>
            <w:vAlign w:val="center"/>
          </w:tcPr>
          <w:p>
            <w:r/>
            <w:r>
              <w:rPr>
                <w:b w:val="0"/>
                <w:sz w:val="18"/>
              </w:rPr>
              <w:t>7 January 1993.</w:t>
            </w:r>
          </w:p>
        </w:tc>
      </w:tr>
      <w:tr>
        <w:tc>
          <w:tcPr>
            <w:tcW w:type="dxa" w:w="5112"/>
            <w:vAlign w:val="center"/>
          </w:tcPr>
          <w:p>
            <w:r/>
            <w:r>
              <w:rPr>
                <w:b w:val="0"/>
                <w:sz w:val="18"/>
              </w:rPr>
              <w:t>Name the four republics in order.</w:t>
            </w:r>
          </w:p>
        </w:tc>
        <w:tc>
          <w:tcPr>
            <w:tcW w:type="dxa" w:w="5112"/>
            <w:vAlign w:val="center"/>
          </w:tcPr>
          <w:p>
            <w:r/>
            <w:r>
              <w:rPr>
                <w:b w:val="0"/>
                <w:sz w:val="18"/>
              </w:rPr>
              <w:t>First, Second, Third and Fourth Republics.</w:t>
            </w:r>
          </w:p>
        </w:tc>
      </w:tr>
    </w:tbl>
    <w:p>
      <w:pPr>
        <w:pStyle w:val="Heading3"/>
      </w:pPr>
      <w:r>
        <w:t>Practice Questions</w:t>
      </w:r>
    </w:p>
    <w:p>
      <w:pPr>
        <w:pStyle w:val="ListNumber"/>
      </w:pPr>
      <w:r>
        <w:t>State two purposes of the 1992 Constitution.</w:t>
      </w:r>
    </w:p>
    <w:p>
      <w:pPr>
        <w:pStyle w:val="ListNumber"/>
      </w:pPr>
      <w:r>
        <w:t>Match each organ with its function: Executive, Legislature, Judiciary.</w:t>
      </w:r>
    </w:p>
    <w:p>
      <w:pPr>
        <w:pStyle w:val="ListNumber"/>
      </w:pPr>
      <w:r>
        <w:t>List five fundamental human rights studied.</w:t>
      </w:r>
    </w:p>
    <w:p>
      <w:pPr>
        <w:pStyle w:val="ListNumber"/>
      </w:pPr>
      <w:r>
        <w:t>Arrange these chronologically: CPP formation, UGCC formation, 1948 disturbances, independence.</w:t>
      </w:r>
    </w:p>
    <w:p>
      <w:pPr>
        <w:pStyle w:val="ListNumber"/>
      </w:pPr>
      <w:r>
        <w:t>List Ghana's four republics and their starting years.</w:t>
      </w:r>
    </w:p>
    <w:p>
      <w:pPr>
        <w:pStyle w:val="Heading3"/>
      </w:pPr>
      <w:r>
        <w:t>Suggested Answers / Marking Guide</w:t>
      </w:r>
    </w:p>
    <w:p>
      <w:pPr>
        <w:pStyle w:val="ListNumber"/>
      </w:pPr>
      <w:r>
        <w:t>Any two: organise government institutions; regulate public power; provide a framework for rights/responsibilities; support constitutional government/rule of law.</w:t>
      </w:r>
    </w:p>
    <w:p>
      <w:pPr>
        <w:pStyle w:val="ListNumber"/>
      </w:pPr>
      <w:r>
        <w:t>Executive—administers state affairs; Legislature—makes laws/oversight; Judiciary—interprets/applies law and adjudicates cases.</w:t>
      </w:r>
    </w:p>
    <w:p>
      <w:pPr>
        <w:pStyle w:val="ListNumber"/>
      </w:pPr>
      <w:r>
        <w:t>Right to life; personal liberty; human dignity; equality before the law; freedom of expression.</w:t>
      </w:r>
    </w:p>
    <w:p>
      <w:pPr>
        <w:pStyle w:val="ListNumber"/>
      </w:pPr>
      <w:r>
        <w:t>UGCC formation (1947) → 1948 disturbances → CPP formation (1949) → independence (1957).</w:t>
      </w:r>
    </w:p>
    <w:p>
      <w:pPr>
        <w:pStyle w:val="ListNumber"/>
      </w:pPr>
      <w:r>
        <w:t>First—1960; Second—1969; Third—1979; Fourth—1993.</w:t>
      </w:r>
    </w:p>
    <w:p>
      <w:pPr>
        <w:pStyle w:val="Heading3"/>
      </w:pPr>
      <w:r>
        <w:t>Revision Summary</w:t>
      </w:r>
    </w:p>
    <w:p>
      <w:r>
        <w:t>Weeks 8–13 covered the 1992 Constitution, organs of government, fundamental human rights, Ghana's independence struggle and the four republics. Learners should focus on definitions, functions, dates, sequence and explanations.</w:t>
      </w:r>
    </w:p>
    <w:p>
      <w:pPr>
        <w:pStyle w:val="Heading1"/>
      </w:pPr>
      <w:r>
        <w:t>COMPREHENSIVE PRACTICE SET</w:t>
      </w:r>
    </w:p>
    <w:p>
      <w:pPr>
        <w:pStyle w:val="ListNumber"/>
      </w:pPr>
      <w:r>
        <w:t>Define natural resources and give three examples.</w:t>
      </w:r>
    </w:p>
    <w:p>
      <w:pPr>
        <w:pStyle w:val="ListNumber"/>
      </w:pPr>
      <w:r>
        <w:t>State three examples of human resources.</w:t>
      </w:r>
    </w:p>
    <w:p>
      <w:pPr>
        <w:pStyle w:val="ListNumber"/>
      </w:pPr>
      <w:r>
        <w:t>Give three problems associated with rapid population growth.</w:t>
      </w:r>
    </w:p>
    <w:p>
      <w:pPr>
        <w:pStyle w:val="ListNumber"/>
      </w:pPr>
      <w:r>
        <w:t>Explain two ways education contributes to national development.</w:t>
      </w:r>
    </w:p>
    <w:p>
      <w:pPr>
        <w:pStyle w:val="ListNumber"/>
      </w:pPr>
      <w:r>
        <w:t>State two contributions of industry to national development.</w:t>
      </w:r>
    </w:p>
    <w:p>
      <w:pPr>
        <w:pStyle w:val="ListNumber"/>
      </w:pPr>
      <w:r>
        <w:t>What is the main purpose of a constitution?</w:t>
      </w:r>
    </w:p>
    <w:p>
      <w:pPr>
        <w:pStyle w:val="ListNumber"/>
      </w:pPr>
      <w:r>
        <w:t>Name the three organs of government.</w:t>
      </w:r>
    </w:p>
    <w:p>
      <w:pPr>
        <w:pStyle w:val="ListNumber"/>
      </w:pPr>
      <w:r>
        <w:t>State one function of the Legislature.</w:t>
      </w:r>
    </w:p>
    <w:p>
      <w:pPr>
        <w:pStyle w:val="ListNumber"/>
      </w:pPr>
      <w:r>
        <w:t>List four fundamental human rights studied.</w:t>
      </w:r>
    </w:p>
    <w:p>
      <w:pPr>
        <w:pStyle w:val="ListNumber"/>
      </w:pPr>
      <w:r>
        <w:t>State one responsibility associated with exercising rights.</w:t>
      </w:r>
    </w:p>
    <w:p>
      <w:pPr>
        <w:pStyle w:val="ListNumber"/>
      </w:pPr>
      <w:r>
        <w:t>Name two organisations associated with Ghana's independence struggle.</w:t>
      </w:r>
    </w:p>
    <w:p>
      <w:pPr>
        <w:pStyle w:val="ListNumber"/>
      </w:pPr>
      <w:r>
        <w:t>State the date Ghana attained independence.</w:t>
      </w:r>
    </w:p>
    <w:p>
      <w:pPr>
        <w:pStyle w:val="ListNumber"/>
      </w:pPr>
      <w:r>
        <w:t>Name two persons associated with the independence struggle.</w:t>
      </w:r>
    </w:p>
    <w:p>
      <w:pPr>
        <w:pStyle w:val="ListNumber"/>
      </w:pPr>
      <w:r>
        <w:t>List the four republics of Ghana in chronological order.</w:t>
      </w:r>
    </w:p>
    <w:p>
      <w:pPr>
        <w:pStyle w:val="ListNumber"/>
      </w:pPr>
      <w:r>
        <w:t>State the beginning year of each republic.</w:t>
      </w:r>
    </w:p>
    <w:p>
      <w:r>
        <w:rPr>
          <w:b/>
        </w:rPr>
        <w:t xml:space="preserve">Marking guidance: </w:t>
      </w:r>
    </w:p>
    <w:p>
      <w:r>
        <w:t>Award marks for accurate, relevant responses. For explanation questions, require both the point and a clear explanation where the question asks for explanation. Accept equivalent wording that conveys the correct idea.</w:t>
      </w:r>
    </w:p>
    <w:p>
      <w:pPr>
        <w:pStyle w:val="Heading1"/>
      </w:pPr>
      <w:r>
        <w:t>WEEK 14 REVISION CHECK</w:t>
      </w:r>
    </w:p>
    <w:p>
      <w:pPr>
        <w:pStyle w:val="ListBullet"/>
      </w:pPr>
      <w:r>
        <w:t>Only Term 1 topics already taught are included.</w:t>
      </w:r>
    </w:p>
    <w:p>
      <w:pPr>
        <w:pStyle w:val="ListBullet"/>
      </w:pPr>
      <w:r>
        <w:t>No new topic is introduced during the revision week.</w:t>
      </w:r>
    </w:p>
    <w:p>
      <w:pPr>
        <w:pStyle w:val="ListBullet"/>
      </w:pPr>
      <w:r>
        <w:t>Practice questions cover both recall and explanation.</w:t>
      </w:r>
    </w:p>
    <w:p>
      <w:pPr>
        <w:pStyle w:val="ListBullet"/>
      </w:pPr>
      <w:r>
        <w:t>Teacher should use learner performance to identify areas requiring final revision before the end-of-term examination.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