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BASIC 8 COMPUTING — WEEK 3 LESSON NOTES</w:t>
      </w:r>
    </w:p>
    <w:p>
      <w:pPr>
        <w:jc w:val="center"/>
      </w:pPr>
      <w:r>
        <w:rPr>
          <w:i/>
        </w:rPr>
        <w:t>Term 1 • Introduction to Computing</w:t>
      </w:r>
    </w:p>
    <w:p>
      <w:r>
        <w:rPr>
          <w:b/>
          <w:sz w:val="28"/>
        </w:rPr>
        <w:t>Topic: Output Devices: Specialised Printers</w:t>
      </w:r>
    </w:p>
    <w:p>
      <w:r>
        <w:t>Class: Basic 8     |     B8.1.1.1.3 — Examine the uses of output devices: Braille, impact, inkjet, thermal, wax and 3D printers.</w:t>
      </w:r>
    </w:p>
    <w:p>
      <w:pPr>
        <w:pStyle w:val="Heading1"/>
      </w:pPr>
      <w:r>
        <w:t>Introduction</w:t>
      </w:r>
    </w:p>
    <w:p>
      <w:r>
        <w:t>Printers are output devices that produce information in physical form. Different printers use different methods because a receipt, photograph, Braille page and physical model do not need to be produced in exactly the same way.</w:t>
      </w:r>
    </w:p>
    <w:p>
      <w:pPr>
        <w:pStyle w:val="Heading1"/>
      </w:pPr>
      <w:r>
        <w:t>1. Braille Printer</w:t>
      </w:r>
    </w:p>
    <w:p>
      <w:r>
        <w:rPr>
          <w:b/>
        </w:rPr>
        <w:t xml:space="preserve">Meaning — </w:t>
      </w:r>
      <w:r>
        <w:t>It produces raised dots on paper so that text can be read by touch.</w:t>
      </w:r>
    </w:p>
    <w:p>
      <w:r>
        <w:rPr>
          <w:b/>
        </w:rPr>
        <w:t xml:space="preserve">Analogy — </w:t>
      </w:r>
      <w:r>
        <w:t>Instead of making letters the eyes see, it makes patterns the fingers can feel.</w:t>
      </w:r>
    </w:p>
    <w:p>
      <w:pPr>
        <w:pStyle w:val="Heading1"/>
      </w:pPr>
      <w:r>
        <w:t>2. Impact Printer</w:t>
      </w:r>
    </w:p>
    <w:p>
      <w:r>
        <w:rPr>
          <w:b/>
        </w:rPr>
        <w:t xml:space="preserve">Meaning — </w:t>
      </w:r>
      <w:r>
        <w:t>It produces characters or images by physically striking an inked ribbon against paper. Dot-matrix printers are an example.</w:t>
      </w:r>
    </w:p>
    <w:p>
      <w:r>
        <w:rPr>
          <w:b/>
        </w:rPr>
        <w:t xml:space="preserve">Analogy — </w:t>
      </w:r>
      <w:r>
        <w:t>It works somewhat like a typewriter: something physically strikes the paper.</w:t>
      </w:r>
    </w:p>
    <w:p>
      <w:pPr>
        <w:pStyle w:val="Heading1"/>
      </w:pPr>
      <w:r>
        <w:t>3. Inkjet Printer</w:t>
      </w:r>
    </w:p>
    <w:p>
      <w:r>
        <w:rPr>
          <w:b/>
        </w:rPr>
        <w:t xml:space="preserve">Meaning — </w:t>
      </w:r>
      <w:r>
        <w:t>It forms text and images by placing very small drops of ink onto paper.</w:t>
      </w:r>
    </w:p>
    <w:p>
      <w:r>
        <w:rPr>
          <w:b/>
        </w:rPr>
        <w:t xml:space="preserve">Analogy — </w:t>
      </w:r>
      <w:r>
        <w:t>Imagine a tiny controlled spray of ink making many small dots that form a picture.</w:t>
      </w:r>
    </w:p>
    <w:p>
      <w:pPr>
        <w:pStyle w:val="Heading1"/>
      </w:pPr>
      <w:r>
        <w:t>4. Thermal Printer</w:t>
      </w:r>
    </w:p>
    <w:p>
      <w:r>
        <w:rPr>
          <w:b/>
        </w:rPr>
        <w:t xml:space="preserve">Meaning — </w:t>
      </w:r>
      <w:r>
        <w:t>It uses heat to create an image on heat-sensitive paper or, in some types, to transfer ink using heat.</w:t>
      </w:r>
    </w:p>
    <w:p>
      <w:r>
        <w:rPr>
          <w:b/>
        </w:rPr>
        <w:t xml:space="preserve">Use — </w:t>
      </w:r>
      <w:r>
        <w:t>Receipts and labels are common applications.</w:t>
      </w:r>
    </w:p>
    <w:p>
      <w:pPr>
        <w:pStyle w:val="Heading1"/>
      </w:pPr>
      <w:r>
        <w:t>5. Wax Printer</w:t>
      </w:r>
    </w:p>
    <w:p>
      <w:r>
        <w:rPr>
          <w:b/>
        </w:rPr>
        <w:t xml:space="preserve">Meaning — </w:t>
      </w:r>
      <w:r>
        <w:t>It uses solid wax-based material to form printed output. It can be used for durable or high-quality colour output, although the technology is less common today.</w:t>
      </w:r>
    </w:p>
    <w:p>
      <w:pPr>
        <w:pStyle w:val="Heading1"/>
      </w:pPr>
      <w:r>
        <w:t>6. 3D Printer</w:t>
      </w:r>
    </w:p>
    <w:p>
      <w:r>
        <w:rPr>
          <w:b/>
        </w:rPr>
        <w:t xml:space="preserve">Meaning — </w:t>
      </w:r>
      <w:r>
        <w:t>It creates a physical three-dimensional object from a digital design, usually by building it layer by layer.</w:t>
      </w:r>
    </w:p>
    <w:p>
      <w:r>
        <w:rPr>
          <w:b/>
        </w:rPr>
        <w:t xml:space="preserve">Analogy — </w:t>
      </w:r>
      <w:r>
        <w:t>Think of building an object with many very thin layers; the printer places one layer, then another, until the object is complete.</w:t>
      </w:r>
    </w:p>
    <w:p>
      <w:pPr>
        <w:pStyle w:val="Heading1"/>
      </w:pPr>
      <w:r>
        <w:t>7. Quick Comparison</w:t>
      </w:r>
    </w:p>
    <w:p>
      <w:r>
        <w:t>Braille → raised dots; impact → physical striking; inkjet → tiny drops of ink; thermal → heat; wax → wax-based material; 3D → physical objects built layer by layer.</w:t>
      </w:r>
    </w:p>
    <w:p>
      <w:pPr>
        <w:pStyle w:val="Heading1"/>
      </w:pPr>
      <w:r>
        <w:t>Board Summary</w:t>
      </w:r>
    </w:p>
    <w:p>
      <w:pPr>
        <w:pStyle w:val="ListBullet"/>
      </w:pPr>
      <w:r>
        <w:t>Specialised printers are designed for particular forms of output.</w:t>
      </w:r>
    </w:p>
    <w:p>
      <w:pPr>
        <w:pStyle w:val="ListBullet"/>
      </w:pPr>
      <w:r>
        <w:t>Braille printers produce raised dots; thermal printers are commonly used for receipts; 3D printers build physical objects.</w:t>
      </w:r>
    </w:p>
    <w:p>
      <w:pPr>
        <w:pStyle w:val="ListBullet"/>
      </w:pPr>
      <w:r>
        <w:t>A 3D printer produces an object rather than an ordinary flat page.</w:t>
      </w:r>
    </w:p>
    <w:p>
      <w:pPr>
        <w:pStyle w:val="Heading1"/>
      </w:pPr>
      <w:r>
        <w:t>Class Exercise</w:t>
      </w:r>
    </w:p>
    <w:p>
      <w:pPr>
        <w:pStyle w:val="ListNumber"/>
      </w:pPr>
      <w:r>
        <w:t>What is the purpose of a Braille printer?</w:t>
      </w:r>
    </w:p>
    <w:p>
      <w:pPr>
        <w:pStyle w:val="ListNumber"/>
      </w:pPr>
      <w:r>
        <w:t>How does an impact printer produce output?</w:t>
      </w:r>
    </w:p>
    <w:p>
      <w:pPr>
        <w:pStyle w:val="ListNumber"/>
      </w:pPr>
      <w:r>
        <w:t>What is a common use of a thermal printer?</w:t>
      </w:r>
    </w:p>
    <w:p>
      <w:pPr>
        <w:pStyle w:val="ListNumber"/>
      </w:pPr>
      <w:r>
        <w:t>How does an inkjet printer produce images?</w:t>
      </w:r>
    </w:p>
    <w:p>
      <w:pPr>
        <w:pStyle w:val="ListNumber"/>
      </w:pPr>
      <w:r>
        <w:t>What makes a 3D printer different from ordinary paper printers?</w:t>
      </w:r>
    </w:p>
    <w:p>
      <w:pPr>
        <w:pStyle w:val="Heading1"/>
      </w:pPr>
      <w:r>
        <w:t>Suggested Answers</w:t>
      </w:r>
    </w:p>
    <w:p>
      <w:pPr>
        <w:pStyle w:val="ListNumber"/>
      </w:pPr>
      <w:r>
        <w:t>It produces raised dots that can be read by touch.</w:t>
      </w:r>
    </w:p>
    <w:p>
      <w:pPr>
        <w:pStyle w:val="ListNumber"/>
      </w:pPr>
      <w:r>
        <w:t>It strikes an inked ribbon against paper.</w:t>
      </w:r>
    </w:p>
    <w:p>
      <w:pPr>
        <w:pStyle w:val="ListNumber"/>
      </w:pPr>
      <w:r>
        <w:t>Receipts and labels.</w:t>
      </w:r>
    </w:p>
    <w:p>
      <w:pPr>
        <w:pStyle w:val="ListNumber"/>
      </w:pPr>
      <w:r>
        <w:t>It places tiny drops of ink onto paper.</w:t>
      </w:r>
    </w:p>
    <w:p>
      <w:pPr>
        <w:pStyle w:val="ListNumber"/>
      </w:pPr>
      <w:r>
        <w:t>It builds a physical three-dimensional object, usually layer by layer.</w:t>
      </w:r>
    </w:p>
    <w:p>
      <w:pPr>
        <w:pStyle w:val="Heading1"/>
      </w:pPr>
      <w:r>
        <w:t>Homework</w:t>
      </w:r>
    </w:p>
    <w:p>
      <w:r>
        <w:t>Make a table showing each specialised printer, how it produces output and one use.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