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English Language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7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 – Conversation / Everyday Discourse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Appropriate language in specific situations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Practise greetings, introductions and polite expressions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 cards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 – Conversation / Everyday Discourse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Appropriate language in specific situations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Give directions and describe personal experiences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 cards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 – Listening Comprehension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Listen and identify key information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Listen to short passages and answer oral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Teacher reading / audio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Reading – Comprehension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Reading strategies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prediction and visualisation strategies while reading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Short stories, passages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Reading – Comprehension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Reading strategies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questioning strategy; answer comprehension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Short stories, passages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 – Grammar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B7.3.1.1 Word classes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and use nouns and pronouns correctly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Sentence strips,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 – Grammar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B7.3.1.1 Word classes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and use verbs, adjectives and adverbs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Sentence strips,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– Punctuation &amp; Vocabulary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B7.3.2 / B7.3.3 Punctuation and vocabulary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full stops, commas and capital letters correctly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– Punctuation &amp; Vocabulary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B7.3.2 / B7.3.3 Punctuation and vocabulary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Build vocabulary through synonyms, antonyms and word families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dictionaries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Writing – Production of Writing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B7.4.1.1 Paragraph writing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well-organised paragraphs on familiar topics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model paragraphs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Writing – Production of Writing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B7.4.1.1 Paragraph writing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descriptive and narrative paragraphs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model paragraphs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 – Narrative, Drama &amp; Poetry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B7.5.1.1 Simple stories and poems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 and discuss simple prose (story)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 – Narrative, Drama &amp; Poetry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B7.5.1.1 Simple stories and poems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 and discuss simple poems; identify basic literary devices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 of oral, reading, grammar, writing and literature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English Language | Basic 7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2026-09-26T04:43:06.322Z</dcterms:created>
  <dcterms:modified xsi:type="dcterms:W3CDTF">2026-09-26T04:43:06.322Z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