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11</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11</w:t>
            </w:r>
          </w:p>
        </w:tc>
      </w:tr>
      <w:tr>
        <w:tc>
          <w:tcPr>
            <w:tcW w:type="dxa" w:w="5112"/>
          </w:tcPr>
          <w:p>
            <w:r>
              <w:t>Strand</w:t>
            </w:r>
          </w:p>
        </w:tc>
        <w:tc>
          <w:tcPr>
            <w:tcW w:type="dxa" w:w="5112"/>
          </w:tcPr>
          <w:p>
            <w:r>
              <w:t>Forces and Energy</w:t>
            </w:r>
          </w:p>
        </w:tc>
      </w:tr>
      <w:tr>
        <w:tc>
          <w:tcPr>
            <w:tcW w:type="dxa" w:w="5112"/>
          </w:tcPr>
          <w:p>
            <w:r>
              <w:t>Sub-strand</w:t>
            </w:r>
          </w:p>
        </w:tc>
        <w:tc>
          <w:tcPr>
            <w:tcW w:type="dxa" w:w="5112"/>
          </w:tcPr>
          <w:p>
            <w:r>
              <w:t>Electricity</w:t>
            </w:r>
          </w:p>
        </w:tc>
      </w:tr>
      <w:tr>
        <w:tc>
          <w:tcPr>
            <w:tcW w:type="dxa" w:w="5112"/>
          </w:tcPr>
          <w:p>
            <w:r>
              <w:t>Content Standard / Indicator</w:t>
            </w:r>
          </w:p>
        </w:tc>
        <w:tc>
          <w:tcPr>
            <w:tcW w:type="dxa" w:w="5112"/>
          </w:tcPr>
          <w:p>
            <w:r>
              <w:t>B8.4.2.1 – Simple electric circuits</w:t>
            </w:r>
          </w:p>
        </w:tc>
      </w:tr>
      <w:tr>
        <w:tc>
          <w:tcPr>
            <w:tcW w:type="dxa" w:w="5112"/>
          </w:tcPr>
          <w:p>
            <w:r>
              <w:t>Week Focus</w:t>
            </w:r>
          </w:p>
        </w:tc>
        <w:tc>
          <w:tcPr>
            <w:tcW w:type="dxa" w:w="5112"/>
          </w:tcPr>
          <w:p>
            <w:r>
              <w:t>Construct simple series circuits</w:t>
            </w:r>
          </w:p>
        </w:tc>
      </w:tr>
      <w:tr>
        <w:tc>
          <w:tcPr>
            <w:tcW w:type="dxa" w:w="5112"/>
          </w:tcPr>
          <w:p>
            <w:r>
              <w:t>Resources</w:t>
            </w:r>
          </w:p>
        </w:tc>
        <w:tc>
          <w:tcPr>
            <w:tcW w:type="dxa" w:w="5112"/>
          </w:tcPr>
          <w:p>
            <w:r>
              <w:t>Batteries, bulbs, wires</w:t>
            </w:r>
          </w:p>
        </w:tc>
      </w:tr>
    </w:tbl>
    <w:p>
      <w:r>
        <w:t>Source basis: Basic 8 Science Term 1 Scheme of Learning. Week 11 focuses on constructing simple series circuits using batteries, bulbs and wires.</w:t>
      </w:r>
    </w:p>
    <w:p>
      <w:pPr>
        <w:pStyle w:val="Heading1"/>
      </w:pPr>
      <w:r>
        <w:t>Weekly Learning Outcomes</w:t>
      </w:r>
    </w:p>
    <w:p>
      <w:pPr>
        <w:pStyle w:val="ListBullet"/>
      </w:pPr>
      <w:r>
        <w:t>Identify the basic components of a simple electric circuit.</w:t>
      </w:r>
    </w:p>
    <w:p>
      <w:pPr>
        <w:pStyle w:val="ListBullet"/>
      </w:pPr>
      <w:r>
        <w:t>Explain the conditions required for a bulb to light in a simple circuit.</w:t>
      </w:r>
    </w:p>
    <w:p>
      <w:pPr>
        <w:pStyle w:val="ListBullet"/>
      </w:pPr>
      <w:r>
        <w:t>Construct a simple series circuit safely.</w:t>
      </w:r>
    </w:p>
    <w:p>
      <w:pPr>
        <w:pStyle w:val="ListBullet"/>
      </w:pPr>
      <w:r>
        <w:t>Represent a simple circuit using a basic circuit diagram.</w:t>
      </w:r>
    </w:p>
    <w:p>
      <w:pPr>
        <w:pStyle w:val="ListBullet"/>
      </w:pPr>
      <w:r>
        <w:t>Identify open and closed circuits.</w:t>
      </w:r>
    </w:p>
    <w:p>
      <w:r>
        <w:br w:type="page"/>
      </w:r>
    </w:p>
    <w:p>
      <w:pPr>
        <w:pStyle w:val="Heading1"/>
      </w:pPr>
      <w:r>
        <w:t>Lesson 1: Components of a Simple Electric Circuit</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main components of a simple electric circuit and state their functions.</w:t>
            </w:r>
          </w:p>
        </w:tc>
      </w:tr>
      <w:tr>
        <w:tc>
          <w:tcPr>
            <w:tcW w:type="dxa" w:w="5112"/>
          </w:tcPr>
          <w:p>
            <w:r>
              <w:t>Previous knowledge</w:t>
            </w:r>
          </w:p>
        </w:tc>
        <w:tc>
          <w:tcPr>
            <w:tcW w:type="dxa" w:w="5112"/>
          </w:tcPr>
          <w:p>
            <w:r>
              <w:t>Learners have encountered electrical devices and studied electrical energy.</w:t>
            </w:r>
          </w:p>
        </w:tc>
      </w:tr>
      <w:tr>
        <w:tc>
          <w:tcPr>
            <w:tcW w:type="dxa" w:w="5112"/>
          </w:tcPr>
          <w:p>
            <w:r>
              <w:t>Key concepts</w:t>
            </w:r>
          </w:p>
        </w:tc>
        <w:tc>
          <w:tcPr>
            <w:tcW w:type="dxa" w:w="5112"/>
          </w:tcPr>
          <w:p>
            <w:r>
              <w:t>Circuit, cell/battery, bulb, connecting wire, switch, conductor.</w:t>
            </w:r>
          </w:p>
        </w:tc>
      </w:tr>
      <w:tr>
        <w:tc>
          <w:tcPr>
            <w:tcW w:type="dxa" w:w="5112"/>
          </w:tcPr>
          <w:p>
            <w:r>
              <w:t>Resources</w:t>
            </w:r>
          </w:p>
        </w:tc>
        <w:tc>
          <w:tcPr>
            <w:tcW w:type="dxa" w:w="5112"/>
          </w:tcPr>
          <w:p>
            <w:r>
              <w:t>Batteries, bulbs, wires, board and markers/chalk.</w:t>
            </w:r>
          </w:p>
        </w:tc>
      </w:tr>
      <w:tr>
        <w:tc>
          <w:tcPr>
            <w:tcW w:type="dxa" w:w="5112"/>
          </w:tcPr>
          <w:p>
            <w:r>
              <w:t>Introduction</w:t>
            </w:r>
          </w:p>
        </w:tc>
        <w:tc>
          <w:tcPr>
            <w:tcW w:type="dxa" w:w="5112"/>
          </w:tcPr>
          <w:p>
            <w:r>
              <w:t>Teacher asks why a torch bulb lights when the torch is switched on.</w:t>
            </w:r>
          </w:p>
        </w:tc>
      </w:tr>
      <w:tr>
        <w:tc>
          <w:tcPr>
            <w:tcW w:type="dxa" w:w="5112"/>
          </w:tcPr>
          <w:p>
            <w:r>
              <w:t>Development</w:t>
            </w:r>
          </w:p>
        </w:tc>
        <w:tc>
          <w:tcPr>
            <w:tcW w:type="dxa" w:w="5112"/>
          </w:tcPr>
          <w:p>
            <w:r>
              <w:t>Teacher introduces the components of a simple circuit and explains the role of each.</w:t>
            </w:r>
          </w:p>
        </w:tc>
      </w:tr>
      <w:tr>
        <w:tc>
          <w:tcPr>
            <w:tcW w:type="dxa" w:w="5112"/>
          </w:tcPr>
          <w:p>
            <w:r>
              <w:t>Learner activity</w:t>
            </w:r>
          </w:p>
        </w:tc>
        <w:tc>
          <w:tcPr>
            <w:tcW w:type="dxa" w:w="5112"/>
          </w:tcPr>
          <w:p>
            <w:r>
              <w:t>Learners observe the components and match each component to its function.</w:t>
            </w:r>
          </w:p>
        </w:tc>
      </w:tr>
      <w:tr>
        <w:tc>
          <w:tcPr>
            <w:tcW w:type="dxa" w:w="5112"/>
          </w:tcPr>
          <w:p>
            <w:r>
              <w:t>Assessment</w:t>
            </w:r>
          </w:p>
        </w:tc>
        <w:tc>
          <w:tcPr>
            <w:tcW w:type="dxa" w:w="5112"/>
          </w:tcPr>
          <w:p>
            <w:r>
              <w:t>Learners identify components and explain their functions.</w:t>
            </w:r>
          </w:p>
        </w:tc>
      </w:tr>
      <w:tr>
        <w:tc>
          <w:tcPr>
            <w:tcW w:type="dxa" w:w="5112"/>
          </w:tcPr>
          <w:p>
            <w:r>
              <w:t>Homework</w:t>
            </w:r>
          </w:p>
        </w:tc>
        <w:tc>
          <w:tcPr>
            <w:tcW w:type="dxa" w:w="5112"/>
          </w:tcPr>
          <w:p>
            <w:r>
              <w:t>Draw a simple circuit and label its main components.</w:t>
            </w:r>
          </w:p>
        </w:tc>
      </w:tr>
    </w:tbl>
    <w:p>
      <w:pPr>
        <w:pStyle w:val="Heading2"/>
      </w:pPr>
      <w:r>
        <w:t>Lesson Notes</w:t>
      </w:r>
    </w:p>
    <w:p>
      <w:r>
        <w:t>An electric circuit is a complete path through which electric current can flow. A simple circuit can contain a source of electrical energy, a conducting path and a device that uses electrical energy.</w:t>
      </w:r>
    </w:p>
    <w:p>
      <w:pPr>
        <w:pStyle w:val="Heading3"/>
      </w:pPr>
      <w:r>
        <w:t>Main Components</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Function</w:t>
            </w:r>
          </w:p>
        </w:tc>
      </w:tr>
      <w:tr>
        <w:tc>
          <w:tcPr>
            <w:tcW w:type="dxa" w:w="5112"/>
          </w:tcPr>
          <w:p>
            <w:r>
              <w:t>Cell / battery</w:t>
            </w:r>
          </w:p>
        </w:tc>
        <w:tc>
          <w:tcPr>
            <w:tcW w:type="dxa" w:w="5112"/>
          </w:tcPr>
          <w:p>
            <w:r>
              <w:t>Provides electrical energy that drives current around the circuit.</w:t>
            </w:r>
          </w:p>
        </w:tc>
      </w:tr>
      <w:tr>
        <w:tc>
          <w:tcPr>
            <w:tcW w:type="dxa" w:w="5112"/>
          </w:tcPr>
          <w:p>
            <w:r>
              <w:t>Bulb</w:t>
            </w:r>
          </w:p>
        </w:tc>
        <w:tc>
          <w:tcPr>
            <w:tcW w:type="dxa" w:w="5112"/>
          </w:tcPr>
          <w:p>
            <w:r>
              <w:t>Converts electrical energy mainly into light and heat.</w:t>
            </w:r>
          </w:p>
        </w:tc>
      </w:tr>
      <w:tr>
        <w:tc>
          <w:tcPr>
            <w:tcW w:type="dxa" w:w="5112"/>
          </w:tcPr>
          <w:p>
            <w:r>
              <w:t>Connecting wires</w:t>
            </w:r>
          </w:p>
        </w:tc>
        <w:tc>
          <w:tcPr>
            <w:tcW w:type="dxa" w:w="5112"/>
          </w:tcPr>
          <w:p>
            <w:r>
              <w:t>Provide a conducting path between components.</w:t>
            </w:r>
          </w:p>
        </w:tc>
      </w:tr>
      <w:tr>
        <w:tc>
          <w:tcPr>
            <w:tcW w:type="dxa" w:w="5112"/>
          </w:tcPr>
          <w:p>
            <w:r>
              <w:t>Switch</w:t>
            </w:r>
          </w:p>
        </w:tc>
        <w:tc>
          <w:tcPr>
            <w:tcW w:type="dxa" w:w="5112"/>
          </w:tcPr>
          <w:p>
            <w:r>
              <w:t>Makes or breaks the circuit by opening or closing the path.</w:t>
            </w:r>
          </w:p>
        </w:tc>
      </w:tr>
    </w:tbl>
    <w:p>
      <w:pPr>
        <w:pStyle w:val="Heading3"/>
      </w:pPr>
      <w:r>
        <w:t>A Complete Circuit</w:t>
      </w:r>
    </w:p>
    <w:p>
      <w:r>
        <w:t>For a bulb to light in a simple circuit, there must be a continuous conducting path from one terminal of the battery, through the bulb, and back to the other terminal. A break anywhere in the path prevents the circuit from operating.</w:t>
      </w:r>
    </w:p>
    <w:p>
      <w:pPr>
        <w:pStyle w:val="Heading3"/>
      </w:pPr>
      <w:r>
        <w:t>Learner Activity</w:t>
      </w:r>
    </w:p>
    <w:p>
      <w:r>
        <w:t>Learners identify each component placed on a table and state its function. They then arrange the components in the order needed to make a working circuit.</w:t>
      </w:r>
    </w:p>
    <w:p>
      <w:r>
        <w:br w:type="page"/>
      </w:r>
    </w:p>
    <w:p>
      <w:pPr>
        <w:pStyle w:val="Heading1"/>
      </w:pPr>
      <w:r>
        <w:t>Lesson 2: Constructing a Simple Series Circuit</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construct a complete simple series circuit that lights a bulb.</w:t>
            </w:r>
          </w:p>
        </w:tc>
      </w:tr>
      <w:tr>
        <w:tc>
          <w:tcPr>
            <w:tcW w:type="dxa" w:w="5112"/>
          </w:tcPr>
          <w:p>
            <w:r>
              <w:t>Previous knowledge</w:t>
            </w:r>
          </w:p>
        </w:tc>
        <w:tc>
          <w:tcPr>
            <w:tcW w:type="dxa" w:w="5112"/>
          </w:tcPr>
          <w:p>
            <w:r>
              <w:t>Learners can identify the components of a simple circuit.</w:t>
            </w:r>
          </w:p>
        </w:tc>
      </w:tr>
      <w:tr>
        <w:tc>
          <w:tcPr>
            <w:tcW w:type="dxa" w:w="5112"/>
          </w:tcPr>
          <w:p>
            <w:r>
              <w:t>Key concepts</w:t>
            </w:r>
          </w:p>
        </w:tc>
        <w:tc>
          <w:tcPr>
            <w:tcW w:type="dxa" w:w="5112"/>
          </w:tcPr>
          <w:p>
            <w:r>
              <w:t>Series circuit, complete circuit, open circuit, current path.</w:t>
            </w:r>
          </w:p>
        </w:tc>
      </w:tr>
      <w:tr>
        <w:tc>
          <w:tcPr>
            <w:tcW w:type="dxa" w:w="5112"/>
          </w:tcPr>
          <w:p>
            <w:r>
              <w:t>Resources</w:t>
            </w:r>
          </w:p>
        </w:tc>
        <w:tc>
          <w:tcPr>
            <w:tcW w:type="dxa" w:w="5112"/>
          </w:tcPr>
          <w:p>
            <w:r>
              <w:t>Batteries, bulbs, wires.</w:t>
            </w:r>
          </w:p>
        </w:tc>
      </w:tr>
      <w:tr>
        <w:tc>
          <w:tcPr>
            <w:tcW w:type="dxa" w:w="5112"/>
          </w:tcPr>
          <w:p>
            <w:r>
              <w:t>Introduction</w:t>
            </w:r>
          </w:p>
        </w:tc>
        <w:tc>
          <w:tcPr>
            <w:tcW w:type="dxa" w:w="5112"/>
          </w:tcPr>
          <w:p>
            <w:r>
              <w:t>Teacher revises circuit components and asks what would happen if one connection were broken.</w:t>
            </w:r>
          </w:p>
        </w:tc>
      </w:tr>
      <w:tr>
        <w:tc>
          <w:tcPr>
            <w:tcW w:type="dxa" w:w="5112"/>
          </w:tcPr>
          <w:p>
            <w:r>
              <w:t>Development</w:t>
            </w:r>
          </w:p>
        </w:tc>
        <w:tc>
          <w:tcPr>
            <w:tcW w:type="dxa" w:w="5112"/>
          </w:tcPr>
          <w:p>
            <w:r>
              <w:t>Teacher demonstrates how to connect a battery, bulb and wires into a complete circuit.</w:t>
            </w:r>
          </w:p>
        </w:tc>
      </w:tr>
      <w:tr>
        <w:tc>
          <w:tcPr>
            <w:tcW w:type="dxa" w:w="5112"/>
          </w:tcPr>
          <w:p>
            <w:r>
              <w:t>Learner activity</w:t>
            </w:r>
          </w:p>
        </w:tc>
        <w:tc>
          <w:tcPr>
            <w:tcW w:type="dxa" w:w="5112"/>
          </w:tcPr>
          <w:p>
            <w:r>
              <w:t>Learners work in small groups to construct and test a simple series circuit.</w:t>
            </w:r>
          </w:p>
        </w:tc>
      </w:tr>
      <w:tr>
        <w:tc>
          <w:tcPr>
            <w:tcW w:type="dxa" w:w="5112"/>
          </w:tcPr>
          <w:p>
            <w:r>
              <w:t>Assessment</w:t>
            </w:r>
          </w:p>
        </w:tc>
        <w:tc>
          <w:tcPr>
            <w:tcW w:type="dxa" w:w="5112"/>
          </w:tcPr>
          <w:p>
            <w:r>
              <w:t>Teacher observes connections and learners explain why the bulb lights or fails to light.</w:t>
            </w:r>
          </w:p>
        </w:tc>
      </w:tr>
      <w:tr>
        <w:tc>
          <w:tcPr>
            <w:tcW w:type="dxa" w:w="5112"/>
          </w:tcPr>
          <w:p>
            <w:r>
              <w:t>Homework</w:t>
            </w:r>
          </w:p>
        </w:tc>
        <w:tc>
          <w:tcPr>
            <w:tcW w:type="dxa" w:w="5112"/>
          </w:tcPr>
          <w:p>
            <w:r>
              <w:t>Draw the circuit constructed in class and show the complete path.</w:t>
            </w:r>
          </w:p>
        </w:tc>
      </w:tr>
    </w:tbl>
    <w:p>
      <w:pPr>
        <w:pStyle w:val="Heading2"/>
      </w:pPr>
      <w:r>
        <w:t>Lesson Notes</w:t>
      </w:r>
    </w:p>
    <w:p>
      <w:r>
        <w:t>A series circuit has its components connected along one continuous path. In the simple circuit used in this lesson, the battery, bulb and wires form one complete path.</w:t>
      </w:r>
    </w:p>
    <w:p>
      <w:pPr>
        <w:pStyle w:val="Heading3"/>
      </w:pPr>
      <w:r>
        <w:t>Construction Procedure</w:t>
      </w:r>
    </w:p>
    <w:p>
      <w:pPr>
        <w:pStyle w:val="ListBullet"/>
      </w:pPr>
      <w:r>
        <w:t>Place the battery, bulb and connecting wires on the working surface.</w:t>
      </w:r>
    </w:p>
    <w:p>
      <w:pPr>
        <w:pStyle w:val="ListBullet"/>
      </w:pPr>
      <w:r>
        <w:t>Connect one terminal of the battery to one terminal of the bulb using a wire.</w:t>
      </w:r>
    </w:p>
    <w:p>
      <w:pPr>
        <w:pStyle w:val="ListBullet"/>
      </w:pPr>
      <w:r>
        <w:t>Connect the other terminal of the bulb to the other battery terminal.</w:t>
      </w:r>
    </w:p>
    <w:p>
      <w:pPr>
        <w:pStyle w:val="ListBullet"/>
      </w:pPr>
      <w:r>
        <w:t>Check that all connections are firm and the conducting path is complete.</w:t>
      </w:r>
    </w:p>
    <w:p>
      <w:pPr>
        <w:pStyle w:val="ListBullet"/>
      </w:pPr>
      <w:r>
        <w:t>Observe the bulb. If the path is complete and the components are working, the bulb should light.</w:t>
      </w:r>
    </w:p>
    <w:p>
      <w:pPr>
        <w:pStyle w:val="Heading3"/>
      </w:pPr>
      <w:r>
        <w:t>Safety</w:t>
      </w:r>
    </w:p>
    <w:p>
      <w:pPr>
        <w:pStyle w:val="ListBullet"/>
      </w:pPr>
      <w:r>
        <w:t>Use only the low-voltage batteries supplied for the activity.</w:t>
      </w:r>
    </w:p>
    <w:p>
      <w:pPr>
        <w:pStyle w:val="ListBullet"/>
      </w:pPr>
      <w:r>
        <w:t>Do not connect the two battery terminals directly with a wire for an extended period.</w:t>
      </w:r>
    </w:p>
    <w:p>
      <w:pPr>
        <w:pStyle w:val="ListBullet"/>
      </w:pPr>
      <w:r>
        <w:t>Handle bulbs and wires carefully.</w:t>
      </w:r>
    </w:p>
    <w:p>
      <w:pPr>
        <w:pStyle w:val="ListBullet"/>
      </w:pPr>
      <w:r>
        <w:t>Disconnect the circuit when the activity is finished.</w:t>
      </w:r>
    </w:p>
    <w:p>
      <w:pPr>
        <w:pStyle w:val="Heading3"/>
      </w:pPr>
      <w:r>
        <w:t>Investigation</w:t>
      </w:r>
    </w:p>
    <w:p>
      <w:r>
        <w:t>Learners deliberately disconnect one wire and observe the bulb. They reconnect it and observe the change. They explain the observations using the terms open circuit and closed circuit.</w:t>
      </w:r>
    </w:p>
    <w:p>
      <w:r>
        <w:br w:type="page"/>
      </w:r>
    </w:p>
    <w:p>
      <w:pPr>
        <w:pStyle w:val="Heading1"/>
      </w:pPr>
      <w:r>
        <w:t>Lesson 3: Open and Closed Circuits and Circuit Diagrams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distinguish between open and closed circuits and draw a simple circuit diagram.</w:t>
            </w:r>
          </w:p>
        </w:tc>
      </w:tr>
      <w:tr>
        <w:tc>
          <w:tcPr>
            <w:tcW w:type="dxa" w:w="5112"/>
          </w:tcPr>
          <w:p>
            <w:r>
              <w:t>Previous knowledge</w:t>
            </w:r>
          </w:p>
        </w:tc>
        <w:tc>
          <w:tcPr>
            <w:tcW w:type="dxa" w:w="5112"/>
          </w:tcPr>
          <w:p>
            <w:r>
              <w:t>Learners have constructed a simple series circuit.</w:t>
            </w:r>
          </w:p>
        </w:tc>
      </w:tr>
      <w:tr>
        <w:tc>
          <w:tcPr>
            <w:tcW w:type="dxa" w:w="5112"/>
          </w:tcPr>
          <w:p>
            <w:r>
              <w:t>Key concepts</w:t>
            </w:r>
          </w:p>
        </w:tc>
        <w:tc>
          <w:tcPr>
            <w:tcW w:type="dxa" w:w="5112"/>
          </w:tcPr>
          <w:p>
            <w:r>
              <w:t>Open circuit, closed circuit, circuit diagram, circuit symbols.</w:t>
            </w:r>
          </w:p>
        </w:tc>
      </w:tr>
      <w:tr>
        <w:tc>
          <w:tcPr>
            <w:tcW w:type="dxa" w:w="5112"/>
          </w:tcPr>
          <w:p>
            <w:r>
              <w:t>Resources</w:t>
            </w:r>
          </w:p>
        </w:tc>
        <w:tc>
          <w:tcPr>
            <w:tcW w:type="dxa" w:w="5112"/>
          </w:tcPr>
          <w:p>
            <w:r>
              <w:t>Batteries, bulbs, wires, board and markers/chalk.</w:t>
            </w:r>
          </w:p>
        </w:tc>
      </w:tr>
      <w:tr>
        <w:tc>
          <w:tcPr>
            <w:tcW w:type="dxa" w:w="5112"/>
          </w:tcPr>
          <w:p>
            <w:r>
              <w:t>Introduction</w:t>
            </w:r>
          </w:p>
        </w:tc>
        <w:tc>
          <w:tcPr>
            <w:tcW w:type="dxa" w:w="5112"/>
          </w:tcPr>
          <w:p>
            <w:r>
              <w:t>Teacher asks learners to explain why a bulb goes off when a wire is disconnected.</w:t>
            </w:r>
          </w:p>
        </w:tc>
      </w:tr>
      <w:tr>
        <w:tc>
          <w:tcPr>
            <w:tcW w:type="dxa" w:w="5112"/>
          </w:tcPr>
          <w:p>
            <w:r>
              <w:t>Development</w:t>
            </w:r>
          </w:p>
        </w:tc>
        <w:tc>
          <w:tcPr>
            <w:tcW w:type="dxa" w:w="5112"/>
          </w:tcPr>
          <w:p>
            <w:r>
              <w:t>Teacher demonstrates open and closed circuits and introduces simple circuit symbols.</w:t>
            </w:r>
          </w:p>
        </w:tc>
      </w:tr>
      <w:tr>
        <w:tc>
          <w:tcPr>
            <w:tcW w:type="dxa" w:w="5112"/>
          </w:tcPr>
          <w:p>
            <w:r>
              <w:t>Learner activity</w:t>
            </w:r>
          </w:p>
        </w:tc>
        <w:tc>
          <w:tcPr>
            <w:tcW w:type="dxa" w:w="5112"/>
          </w:tcPr>
          <w:p>
            <w:r>
              <w:t>Learners open and close their circuits, observe the bulb, and draw a simple circuit diagram.</w:t>
            </w:r>
          </w:p>
        </w:tc>
      </w:tr>
      <w:tr>
        <w:tc>
          <w:tcPr>
            <w:tcW w:type="dxa" w:w="5112"/>
          </w:tcPr>
          <w:p>
            <w:r>
              <w:t>Assessment</w:t>
            </w:r>
          </w:p>
        </w:tc>
        <w:tc>
          <w:tcPr>
            <w:tcW w:type="dxa" w:w="5112"/>
          </w:tcPr>
          <w:p>
            <w:r>
              <w:t>Learners identify open/closed circuits and interpret simple diagrams.</w:t>
            </w:r>
          </w:p>
        </w:tc>
      </w:tr>
      <w:tr>
        <w:tc>
          <w:tcPr>
            <w:tcW w:type="dxa" w:w="5112"/>
          </w:tcPr>
          <w:p>
            <w:r>
              <w:t>Homework</w:t>
            </w:r>
          </w:p>
        </w:tc>
        <w:tc>
          <w:tcPr>
            <w:tcW w:type="dxa" w:w="5112"/>
          </w:tcPr>
          <w:p>
            <w:r>
              <w:t>Draw and label a simple closed circuit and an open circuit.</w:t>
            </w:r>
          </w:p>
        </w:tc>
      </w:tr>
    </w:tbl>
    <w:p>
      <w:pPr>
        <w:pStyle w:val="Heading2"/>
      </w:pPr>
      <w:r>
        <w:t>Lesson Notes</w:t>
      </w:r>
    </w:p>
    <w:p>
      <w:r>
        <w:t>A closed circuit has a complete conducting path, allowing current to flow. An open circuit has a break in the path, so current cannot flow through the complete circuit.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Circuit state</w:t>
            </w:r>
          </w:p>
        </w:tc>
        <w:tc>
          <w:tcPr>
            <w:tcW w:type="dxa" w:w="3408"/>
          </w:tcPr>
          <w:p>
            <w:r>
              <w:t>Description</w:t>
            </w:r>
          </w:p>
        </w:tc>
        <w:tc>
          <w:tcPr>
            <w:tcW w:type="dxa" w:w="3408"/>
          </w:tcPr>
          <w:p>
            <w:r>
              <w:t>Bulb</w:t>
            </w:r>
          </w:p>
        </w:tc>
      </w:tr>
      <w:tr>
        <w:tc>
          <w:tcPr>
            <w:tcW w:type="dxa" w:w="3408"/>
          </w:tcPr>
          <w:p>
            <w:r>
              <w:t>Closed</w:t>
            </w:r>
          </w:p>
        </w:tc>
        <w:tc>
          <w:tcPr>
            <w:tcW w:type="dxa" w:w="3408"/>
          </w:tcPr>
          <w:p>
            <w:r>
              <w:t>Complete conducting path</w:t>
            </w:r>
          </w:p>
        </w:tc>
        <w:tc>
          <w:tcPr>
            <w:tcW w:type="dxa" w:w="3408"/>
          </w:tcPr>
          <w:p>
            <w:r>
              <w:t>Can light if components are functioning</w:t>
            </w:r>
          </w:p>
        </w:tc>
      </w:tr>
      <w:tr>
        <w:tc>
          <w:tcPr>
            <w:tcW w:type="dxa" w:w="3408"/>
          </w:tcPr>
          <w:p>
            <w:r>
              <w:t>Open</w:t>
            </w:r>
          </w:p>
        </w:tc>
        <w:tc>
          <w:tcPr>
            <w:tcW w:type="dxa" w:w="3408"/>
          </w:tcPr>
          <w:p>
            <w:r>
              <w:t>Path is broken</w:t>
            </w:r>
          </w:p>
        </w:tc>
        <w:tc>
          <w:tcPr>
            <w:tcW w:type="dxa" w:w="3408"/>
          </w:tcPr>
          <w:p>
            <w:r>
              <w:t>Does not light</w:t>
            </w:r>
          </w:p>
        </w:tc>
      </w:tr>
    </w:tbl>
    <w:p>
      <w:pPr>
        <w:pStyle w:val="Heading3"/>
      </w:pPr>
      <w:r>
        <w:t>Simple Circuit Symbols</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Representation in a simple diagram</w:t>
            </w:r>
          </w:p>
        </w:tc>
      </w:tr>
      <w:tr>
        <w:tc>
          <w:tcPr>
            <w:tcW w:type="dxa" w:w="5112"/>
          </w:tcPr>
          <w:p>
            <w:r>
              <w:t>Cell / battery</w:t>
            </w:r>
          </w:p>
        </w:tc>
        <w:tc>
          <w:tcPr>
            <w:tcW w:type="dxa" w:w="5112"/>
          </w:tcPr>
          <w:p>
            <w:r>
              <w:t>Standard cell/battery symbol</w:t>
            </w:r>
          </w:p>
        </w:tc>
      </w:tr>
      <w:tr>
        <w:tc>
          <w:tcPr>
            <w:tcW w:type="dxa" w:w="5112"/>
          </w:tcPr>
          <w:p>
            <w:r>
              <w:t>Bulb</w:t>
            </w:r>
          </w:p>
        </w:tc>
        <w:tc>
          <w:tcPr>
            <w:tcW w:type="dxa" w:w="5112"/>
          </w:tcPr>
          <w:p>
            <w:r>
              <w:t>Standard lamp symbol</w:t>
            </w:r>
          </w:p>
        </w:tc>
      </w:tr>
      <w:tr>
        <w:tc>
          <w:tcPr>
            <w:tcW w:type="dxa" w:w="5112"/>
          </w:tcPr>
          <w:p>
            <w:r>
              <w:t>Switch</w:t>
            </w:r>
          </w:p>
        </w:tc>
        <w:tc>
          <w:tcPr>
            <w:tcW w:type="dxa" w:w="5112"/>
          </w:tcPr>
          <w:p>
            <w:r>
              <w:t>Open or closed switch symbol</w:t>
            </w:r>
          </w:p>
        </w:tc>
      </w:tr>
      <w:tr>
        <w:tc>
          <w:tcPr>
            <w:tcW w:type="dxa" w:w="5112"/>
          </w:tcPr>
          <w:p>
            <w:r>
              <w:t>Wire</w:t>
            </w:r>
          </w:p>
        </w:tc>
        <w:tc>
          <w:tcPr>
            <w:tcW w:type="dxa" w:w="5112"/>
          </w:tcPr>
          <w:p>
            <w:r>
              <w:t>Straight connecting line</w:t>
            </w:r>
          </w:p>
        </w:tc>
      </w:tr>
    </w:tbl>
    <w:p>
      <w:pPr>
        <w:pStyle w:val="Heading3"/>
      </w:pPr>
      <w:r>
        <w:t>Drawing a Circuit Diagram</w:t>
      </w:r>
    </w:p>
    <w:p>
      <w:r>
        <w:t>A circuit diagram uses standard symbols rather than drawings of the actual components. Lines show the connecting wires. Learners should draw the symbols clearly and ensure that the connections form the intended circuit.</w:t>
      </w:r>
    </w:p>
    <w:p>
      <w:pPr>
        <w:pStyle w:val="Heading3"/>
      </w:pPr>
      <w:r>
        <w:t>Class Activity</w:t>
      </w:r>
    </w:p>
    <w:p>
      <w:r>
        <w:t>Learners draw a closed circuit containing a battery, bulb and wires. They then redraw it as an open circuit by showing a break in the path.</w:t>
      </w:r>
    </w:p>
    <w:p>
      <w:r>
        <w:br w:type="page"/>
      </w:r>
    </w:p>
    <w:p>
      <w:pPr>
        <w:pStyle w:val="Heading1"/>
      </w:pPr>
      <w:r>
        <w:t>Week 11 Practical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Task</w:t>
            </w:r>
          </w:p>
        </w:tc>
        <w:tc>
          <w:tcPr>
            <w:tcW w:type="dxa" w:w="5112"/>
          </w:tcPr>
          <w:p>
            <w:r>
              <w:t>Marks</w:t>
            </w:r>
          </w:p>
        </w:tc>
      </w:tr>
      <w:tr>
        <w:tc>
          <w:tcPr>
            <w:tcW w:type="dxa" w:w="5112"/>
          </w:tcPr>
          <w:p>
            <w:r>
              <w:t>1. Identify the battery, bulb and connecting wires.</w:t>
            </w:r>
          </w:p>
        </w:tc>
        <w:tc>
          <w:tcPr>
            <w:tcW w:type="dxa" w:w="5112"/>
          </w:tcPr>
          <w:p>
            <w:r>
              <w:t>3</w:t>
            </w:r>
          </w:p>
        </w:tc>
      </w:tr>
      <w:tr>
        <w:tc>
          <w:tcPr>
            <w:tcW w:type="dxa" w:w="5112"/>
          </w:tcPr>
          <w:p>
            <w:r>
              <w:t>2. Construct a complete simple series circuit.</w:t>
            </w:r>
          </w:p>
        </w:tc>
        <w:tc>
          <w:tcPr>
            <w:tcW w:type="dxa" w:w="5112"/>
          </w:tcPr>
          <w:p>
            <w:r>
              <w:t>4</w:t>
            </w:r>
          </w:p>
        </w:tc>
      </w:tr>
      <w:tr>
        <w:tc>
          <w:tcPr>
            <w:tcW w:type="dxa" w:w="5112"/>
          </w:tcPr>
          <w:p>
            <w:r>
              <w:t>3. Demonstrate an open circuit.</w:t>
            </w:r>
          </w:p>
        </w:tc>
        <w:tc>
          <w:tcPr>
            <w:tcW w:type="dxa" w:w="5112"/>
          </w:tcPr>
          <w:p>
            <w:r>
              <w:t>2</w:t>
            </w:r>
          </w:p>
        </w:tc>
      </w:tr>
      <w:tr>
        <w:tc>
          <w:tcPr>
            <w:tcW w:type="dxa" w:w="5112"/>
          </w:tcPr>
          <w:p>
            <w:r>
              <w:t>4. Demonstrate a closed circuit.</w:t>
            </w:r>
          </w:p>
        </w:tc>
        <w:tc>
          <w:tcPr>
            <w:tcW w:type="dxa" w:w="5112"/>
          </w:tcPr>
          <w:p>
            <w:r>
              <w:t>2</w:t>
            </w:r>
          </w:p>
        </w:tc>
      </w:tr>
      <w:tr>
        <w:tc>
          <w:tcPr>
            <w:tcW w:type="dxa" w:w="5112"/>
          </w:tcPr>
          <w:p>
            <w:r>
              <w:t>5. Draw a simple circuit diagram with correct connections.</w:t>
            </w:r>
          </w:p>
        </w:tc>
        <w:tc>
          <w:tcPr>
            <w:tcW w:type="dxa" w:w="5112"/>
          </w:tcPr>
          <w:p>
            <w:r>
              <w:t>4</w:t>
            </w:r>
          </w:p>
        </w:tc>
      </w:tr>
      <w:tr>
        <w:tc>
          <w:tcPr>
            <w:tcW w:type="dxa" w:w="5112"/>
          </w:tcPr>
          <w:p>
            <w:r>
              <w:t>6. Explain why the bulb lights in a closed circuit.</w:t>
            </w:r>
          </w:p>
        </w:tc>
        <w:tc>
          <w:tcPr>
            <w:tcW w:type="dxa" w:w="5112"/>
          </w:tcPr>
          <w:p>
            <w:r>
              <w:t>2</w:t>
            </w:r>
          </w:p>
        </w:tc>
      </w:tr>
      <w:tr>
        <w:tc>
          <w:tcPr>
            <w:tcW w:type="dxa" w:w="5112"/>
          </w:tcPr>
          <w:p>
            <w:r>
              <w:t>Total</w:t>
            </w:r>
          </w:p>
        </w:tc>
        <w:tc>
          <w:tcPr>
            <w:tcW w:type="dxa" w:w="5112"/>
          </w:tcPr>
          <w:p>
            <w:r>
              <w:t>17</w:t>
            </w:r>
          </w:p>
        </w:tc>
      </w:tr>
    </w:tbl>
    <w:p>
      <w:pPr>
        <w:pStyle w:val="Heading1"/>
      </w:pPr>
      <w:r>
        <w:t>Suggested Marking Guidance</w:t>
      </w:r>
    </w:p>
    <w:p>
      <w:pPr>
        <w:pStyle w:val="ListBullet"/>
      </w:pPr>
      <w:r>
        <w:t>1. One mark for each correctly identified component. (3)</w:t>
      </w:r>
    </w:p>
    <w:p>
      <w:pPr>
        <w:pStyle w:val="ListBullet"/>
      </w:pPr>
      <w:r>
        <w:t>2. Award marks for correct components, secure connections, complete path and successful operation. (4)</w:t>
      </w:r>
    </w:p>
    <w:p>
      <w:pPr>
        <w:pStyle w:val="ListBullet"/>
      </w:pPr>
      <w:r>
        <w:t>3. Circuit has a deliberate break and bulb does not light. (2)</w:t>
      </w:r>
    </w:p>
    <w:p>
      <w:pPr>
        <w:pStyle w:val="ListBullet"/>
      </w:pPr>
      <w:r>
        <w:t>4. Conducting path is complete and bulb can light. (2)</w:t>
      </w:r>
    </w:p>
    <w:p>
      <w:pPr>
        <w:pStyle w:val="ListBullet"/>
      </w:pPr>
      <w:r>
        <w:t>5. Correct battery, bulb and wire symbols with appropriate connections. (4)</w:t>
      </w:r>
    </w:p>
    <w:p>
      <w:pPr>
        <w:pStyle w:val="ListBullet"/>
      </w:pPr>
      <w:r>
        <w:t>6. The closed circuit provides a complete conducting path through which electric current can flow. (2)</w:t>
      </w:r>
    </w:p>
    <w:p>
      <w:pPr>
        <w:pStyle w:val="Heading1"/>
      </w:pPr>
      <w:r>
        <w:t>Teacher's Guidance</w:t>
      </w:r>
    </w:p>
    <w:p>
      <w:pPr>
        <w:pStyle w:val="ListBullet"/>
      </w:pPr>
      <w:r>
        <w:t>Use the batteries, bulbs and wires specified in the scheme.</w:t>
      </w:r>
    </w:p>
    <w:p>
      <w:pPr>
        <w:pStyle w:val="ListBullet"/>
      </w:pPr>
      <w:r>
        <w:t>Demonstrate the circuit before learners construct their own.</w:t>
      </w:r>
    </w:p>
    <w:p>
      <w:pPr>
        <w:pStyle w:val="ListBullet"/>
      </w:pPr>
      <w:r>
        <w:t>Check each group's connections and correct unsafe or incorrect connections immediately.</w:t>
      </w:r>
    </w:p>
    <w:p>
      <w:pPr>
        <w:pStyle w:val="ListBullet"/>
      </w:pPr>
      <w:r>
        <w:t>Keep the explanation focused on simple series circuits; detailed electrical calculations are outside this week's focus.</w:t>
      </w:r>
    </w:p>
    <w:p>
      <w:pPr>
        <w:pStyle w:val="ListBullet"/>
      </w:pPr>
      <w:r>
        <w:t>Link the lesson to Week 12, where learners will construct and compare parallel circuits.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