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D91B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Wu：大家好，我是ESR的高级物业经理Paul，目前负责现场的物业管理工作。</w:t>
      </w:r>
    </w:p>
    <w:p w14:paraId="443DD240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12B7BB3E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proofErr w:type="spellStart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Stfn</w:t>
      </w:r>
      <w:proofErr w:type="spellEnd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：当初为什么会选择ESR呢？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  <w:t>Wu：我2013年加入了ESR。当时的情况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也很有趣的</w:t>
      </w:r>
      <w:r w:rsidRPr="005F1A41">
        <w:rPr>
          <w:rFonts w:ascii="微软雅黑 Light" w:eastAsia="微软雅黑 Light" w:hAnsi="微软雅黑 Light"/>
          <w:sz w:val="40"/>
          <w:szCs w:val="40"/>
        </w:rPr>
        <w:t>，我原本以为是担任工程主管的职位，如果招聘信息写的是物业主管，我可能简历都不会投（笑）。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  <w:t>早期，ESR是为电商和零售客户提供物流仓储服务的，随着中国电商的快速发展，我们公司的扩张速度也非常快，成长潜力是巨大的。我入职的时候，公司只有二三十人，我还清晰记得入职那年年会只有两三桌人，到现在我们全球的员工已经超过了两千多名。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</w:r>
      <w:proofErr w:type="spellStart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Stfn</w:t>
      </w:r>
      <w:proofErr w:type="spellEnd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：所以，当时你选择ESR，是因为看中了它的发展前景</w:t>
      </w:r>
    </w:p>
    <w:p w14:paraId="2D96F2C5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Wu：是的，你说得对（笑）</w:t>
      </w:r>
    </w:p>
    <w:p w14:paraId="12EC40B8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Stefanie：你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很有眼光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！（笑）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</w:r>
      <w:r w:rsidRPr="005F1A41">
        <w:rPr>
          <w:rFonts w:ascii="微软雅黑 Light" w:eastAsia="微软雅黑 Light" w:hAnsi="微软雅黑 Light"/>
          <w:sz w:val="40"/>
          <w:szCs w:val="40"/>
        </w:rPr>
        <w:lastRenderedPageBreak/>
        <w:t>Wu：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哈哈，我也很荣幸加入这个团队</w:t>
      </w:r>
      <w:r w:rsidRPr="005F1A41">
        <w:rPr>
          <w:rFonts w:ascii="微软雅黑 Light" w:eastAsia="微软雅黑 Light" w:hAnsi="微软雅黑 Light"/>
          <w:sz w:val="40"/>
          <w:szCs w:val="40"/>
        </w:rPr>
        <w:t>（笑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）。除此之外，公司的企业文化也非常吸引我。</w:t>
      </w:r>
      <w:r w:rsidRPr="005F1A41">
        <w:rPr>
          <w:rFonts w:ascii="微软雅黑 Light" w:eastAsia="微软雅黑 Light" w:hAnsi="微软雅黑 Light"/>
          <w:sz w:val="40"/>
          <w:szCs w:val="40"/>
        </w:rPr>
        <w:t>ESR的价值观包括追求卓越、包容性、企业家精神和可持续发展，我入职的时候只是从字面上认同这些价值观，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但是</w:t>
      </w:r>
      <w:r w:rsidRPr="005F1A41">
        <w:rPr>
          <w:rFonts w:ascii="微软雅黑 Light" w:eastAsia="微软雅黑 Light" w:hAnsi="微软雅黑 Light"/>
          <w:sz w:val="40"/>
          <w:szCs w:val="40"/>
        </w:rPr>
        <w:t>干的了近十年，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就是</w:t>
      </w:r>
      <w:r w:rsidRPr="005F1A41">
        <w:rPr>
          <w:rFonts w:ascii="微软雅黑 Light" w:eastAsia="微软雅黑 Light" w:hAnsi="微软雅黑 Light"/>
          <w:sz w:val="40"/>
          <w:szCs w:val="40"/>
        </w:rPr>
        <w:t>在不断地实践这些价值观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了</w:t>
      </w:r>
      <w:r w:rsidRPr="005F1A41">
        <w:rPr>
          <w:rFonts w:ascii="微软雅黑 Light" w:eastAsia="微软雅黑 Light" w:hAnsi="微软雅黑 Light"/>
          <w:sz w:val="40"/>
          <w:szCs w:val="40"/>
        </w:rPr>
        <w:t>。当然，我们公司在薪酬、福利和人文关怀方面都做得非常好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。</w:t>
      </w:r>
    </w:p>
    <w:p w14:paraId="0C7B7B75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783BFC36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proofErr w:type="spellStart"/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Stfn</w:t>
      </w:r>
      <w:proofErr w:type="spellEnd"/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：刚刚提到践行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ESR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的企业文化，能不能分享一个在实际工作中案例呢？</w:t>
      </w:r>
    </w:p>
    <w:p w14:paraId="3047931D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cs="Times New Roman" w:hint="eastAsia"/>
          <w:sz w:val="40"/>
          <w:szCs w:val="40"/>
        </w:rPr>
        <w:t>Wu：可以呀，我就说一个发生在几年前的事儿，当时，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公司收购了一个老库，因为我们自建项目的标准是很高的，但收购库许多方面达不到我们的标准，那段时间问题就是特别多，比如说凌晨下雨，库房时不时就会有漏点，经常半夜接电话，有时候很崩溃的。那时候心里就想，这个项目我不能搞不好，怎么样也要啃下这块硬骨头，加上还有团队领导和同事也给了我很大的鼓励和支持，他们开玩笑说：“如果你把最难的园区都搞定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lastRenderedPageBreak/>
        <w:t>了，那后面还有什么能难得住你？”想通之后，就卯足了劲，一定要把项目做好，每天给自己定计划，做总结，之后园区再也找不到漏点，其他各项工作也都顺利开展。</w:t>
      </w:r>
    </w:p>
    <w:p w14:paraId="44E37DCD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665DF923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S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tefanie：在你身上有一股很强的追求卓越的信念，确实也看到团队都很正能量</w:t>
      </w:r>
    </w:p>
    <w:p w14:paraId="3E2BA17C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吴：是的，我们团队就是心往一处想，劲往一处使，用心去做事，团队氛围都很融洽。</w:t>
      </w:r>
    </w:p>
    <w:p w14:paraId="2ADEEFDC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Stefanie：前面谈到企业家精神，我很好奇，作为员工，是怎么践行企业家精神的呢？</w:t>
      </w:r>
    </w:p>
    <w:p w14:paraId="45A48E48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我认为企业家精神包含的面很广，创新、担当、决心等等</w:t>
      </w:r>
    </w:p>
    <w:p w14:paraId="54F3454F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关于创新，能不能举一个你在工作中创新实践的例子呢？</w:t>
      </w:r>
    </w:p>
    <w:p w14:paraId="13B6C9C9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/>
          <w:sz w:val="40"/>
          <w:szCs w:val="40"/>
        </w:rPr>
        <w:t>Wu：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嗯（想一想）我认为有一个想法还是很有价值的，现在已经运用园区了，其他园区也有参考使用。通过现有物业团队，进行合理的时间管理和工程管理，尽量实现园区设施设备的自我维护和修复，大大提升物业效率和客户体验感，这方面确实也得到了客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lastRenderedPageBreak/>
        <w:t>户更好的反馈。</w:t>
      </w:r>
    </w:p>
    <w:p w14:paraId="6667CE94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376CE433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Stefanie：当下人工智能发展迅猛，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ESR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物业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团队是如何拥抱科技进步并应用到实际工作中的呢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？</w:t>
      </w:r>
    </w:p>
    <w:p w14:paraId="677B4999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吴：我们很早就将人工智能引入园区管理中，以实现万物互联，降本增效。我们构建了一套包括能效管理、安全防护检测、交通车辆管理、智能服务在内的能力体系。比如，我们在配电房设置故障报警监测系统，这样就可以实时掌握设备运行状态，及时发现并处理问题。</w:t>
      </w:r>
    </w:p>
    <w:p w14:paraId="7FC360F3" w14:textId="77777777" w:rsidR="005F1A41" w:rsidRPr="005F1A41" w:rsidRDefault="005F1A41" w:rsidP="005F1A41">
      <w:pPr>
        <w:tabs>
          <w:tab w:val="left" w:pos="6752"/>
        </w:tabs>
        <w:rPr>
          <w:rFonts w:ascii="微软雅黑 Light" w:eastAsia="微软雅黑 Light" w:hAnsi="微软雅黑 Light"/>
          <w:sz w:val="40"/>
          <w:szCs w:val="40"/>
        </w:rPr>
      </w:pPr>
      <w:proofErr w:type="spellStart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Stfn</w:t>
      </w:r>
      <w:proofErr w:type="spellEnd"/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：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对于有志于投身物业管理行业的人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，你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有怎样的建议给他们呢？比如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应当具备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怎样的</w:t>
      </w:r>
      <w:r w:rsidRPr="005F1A41">
        <w:rPr>
          <w:rFonts w:ascii="微软雅黑 Light" w:eastAsia="微软雅黑 Light" w:hAnsi="微软雅黑 Light"/>
          <w:sz w:val="40"/>
          <w:szCs w:val="40"/>
          <w:highlight w:val="yellow"/>
        </w:rPr>
        <w:t>品质和能力</w:t>
      </w:r>
      <w:r w:rsidRPr="005F1A41">
        <w:rPr>
          <w:rFonts w:ascii="微软雅黑 Light" w:eastAsia="微软雅黑 Light" w:hAnsi="微软雅黑 Light" w:hint="eastAsia"/>
          <w:sz w:val="40"/>
          <w:szCs w:val="40"/>
          <w:highlight w:val="yellow"/>
        </w:rPr>
        <w:t>。</w:t>
      </w:r>
    </w:p>
    <w:p w14:paraId="056B397A" w14:textId="77777777" w:rsidR="005F1A41" w:rsidRPr="005F1A41" w:rsidRDefault="005F1A41" w:rsidP="005F1A41">
      <w:pPr>
        <w:tabs>
          <w:tab w:val="left" w:pos="6752"/>
        </w:tabs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/>
          <w:sz w:val="40"/>
          <w:szCs w:val="40"/>
        </w:rPr>
        <w:t>Wu：对于想要从事物业管理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行业</w:t>
      </w:r>
      <w:r w:rsidRPr="005F1A41">
        <w:rPr>
          <w:rFonts w:ascii="微软雅黑 Light" w:eastAsia="微软雅黑 Light" w:hAnsi="微软雅黑 Light"/>
          <w:sz w:val="40"/>
          <w:szCs w:val="40"/>
        </w:rPr>
        <w:t>的人，我认为首先需要具备良好的沟通能力。物业管</w:t>
      </w:r>
      <w:r w:rsidRPr="005F1A41">
        <w:rPr>
          <w:rFonts w:ascii="微软雅黑 Light" w:eastAsia="微软雅黑 Light" w:hAnsi="微软雅黑 Light"/>
          <w:sz w:val="40"/>
          <w:szCs w:val="40"/>
        </w:rPr>
        <w:lastRenderedPageBreak/>
        <w:t>理工作涉及到与各方面的人员交流，包括租户、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监管部门、</w:t>
      </w:r>
      <w:r w:rsidRPr="005F1A41">
        <w:rPr>
          <w:rFonts w:ascii="微软雅黑 Light" w:eastAsia="微软雅黑 Light" w:hAnsi="微软雅黑 Light"/>
          <w:sz w:val="40"/>
          <w:szCs w:val="40"/>
        </w:rPr>
        <w:t>供应商、维修人员等等。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  <w:t>其次，解决问题的能力也很重要。在物业管理的过程中，我们会遇到各种各样的问题，如设备故障、安全问题、客户投诉等，这就需要我们能够迅速并有效地解决问题。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  <w:t>还有，我认为具备一定的技术知识也是必要的，比如了解看建筑、电器原理图，理解电气、暖通、消防这些系统的工作原理等等。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  <w:t>最后，我想说的是，热爱这份工作是最重要的。物业管理工作可能会很繁琐，也可能会面临各种挑战，但</w:t>
      </w:r>
      <w:r w:rsidRPr="005F1A41">
        <w:rPr>
          <w:rFonts w:ascii="微软雅黑 Light" w:eastAsia="微软雅黑 Light" w:hAnsi="微软雅黑 Light" w:hint="eastAsia"/>
          <w:sz w:val="40"/>
          <w:szCs w:val="40"/>
        </w:rPr>
        <w:t>只有真正热爱这份工作，才能在面对困难的时候保持积极的态度，不断学习和进步。</w:t>
      </w:r>
    </w:p>
    <w:p w14:paraId="7D889FB5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7D63F144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7E2BAA1F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</w:p>
    <w:p w14:paraId="6C2A612B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proofErr w:type="spellStart"/>
      <w:r w:rsidRPr="005F1A41">
        <w:rPr>
          <w:rFonts w:ascii="微软雅黑 Light" w:eastAsia="微软雅黑 Light" w:hAnsi="微软雅黑 Light"/>
          <w:sz w:val="40"/>
          <w:szCs w:val="40"/>
        </w:rPr>
        <w:lastRenderedPageBreak/>
        <w:t>Stfn</w:t>
      </w:r>
      <w:proofErr w:type="spellEnd"/>
      <w:r w:rsidRPr="005F1A41">
        <w:rPr>
          <w:rFonts w:ascii="微软雅黑 Light" w:eastAsia="微软雅黑 Light" w:hAnsi="微软雅黑 Light"/>
          <w:sz w:val="40"/>
          <w:szCs w:val="40"/>
        </w:rPr>
        <w:t>：应对市场快速变化和不确定性，尤其就是像人工智能这样比较猛烈的冲击，你和团队做了哪些准备去适应市场呢？</w:t>
      </w:r>
      <w:r w:rsidRPr="005F1A41">
        <w:rPr>
          <w:rFonts w:ascii="微软雅黑 Light" w:eastAsia="微软雅黑 Light" w:hAnsi="微软雅黑 Light"/>
          <w:sz w:val="40"/>
          <w:szCs w:val="40"/>
        </w:rPr>
        <w:cr/>
      </w:r>
    </w:p>
    <w:p w14:paraId="30DE9CD8" w14:textId="77777777" w:rsidR="005F1A41" w:rsidRPr="005F1A41" w:rsidRDefault="005F1A41" w:rsidP="005F1A41">
      <w:pPr>
        <w:rPr>
          <w:rFonts w:ascii="微软雅黑 Light" w:eastAsia="微软雅黑 Light" w:hAnsi="微软雅黑 Light"/>
          <w:sz w:val="40"/>
          <w:szCs w:val="40"/>
        </w:rPr>
      </w:pPr>
      <w:r w:rsidRPr="005F1A41">
        <w:rPr>
          <w:rFonts w:ascii="微软雅黑 Light" w:eastAsia="微软雅黑 Light" w:hAnsi="微软雅黑 Light" w:hint="eastAsia"/>
          <w:sz w:val="40"/>
          <w:szCs w:val="40"/>
        </w:rPr>
        <w:t>Wu：第一个就是智能化管理，这个是未来的趋势，也是当下必须要做的事情，只有这样才能实时衔接客户。第二个就是节能减耗，这个不仅仅为客户降低成本，更重要的是可持续发展理念的践行。最后就是要不断提升我们的服务水平和质量，不仅仅硬件上要维护好，人文的关怀也得到位。就像618，我们的客户比较忙碌的时候，我们会提前准备一些水果送客户。因为客户和物业就是相互的嘛，双向的奔赴才能让整个园区更加高效。</w:t>
      </w:r>
    </w:p>
    <w:p w14:paraId="6733C56F" w14:textId="77777777" w:rsidR="005F1A41" w:rsidRPr="005F1A41" w:rsidRDefault="005F1A41" w:rsidP="005F1A41">
      <w:pPr>
        <w:tabs>
          <w:tab w:val="left" w:pos="6752"/>
        </w:tabs>
        <w:rPr>
          <w:rFonts w:ascii="微软雅黑 Light" w:eastAsia="微软雅黑 Light" w:hAnsi="微软雅黑 Light"/>
          <w:sz w:val="40"/>
          <w:szCs w:val="40"/>
        </w:rPr>
      </w:pPr>
    </w:p>
    <w:p w14:paraId="482A31A7" w14:textId="77777777" w:rsidR="00586E86" w:rsidRPr="005F1A41" w:rsidRDefault="00586E86">
      <w:pPr>
        <w:rPr>
          <w:sz w:val="15"/>
          <w:szCs w:val="16"/>
        </w:rPr>
      </w:pPr>
    </w:p>
    <w:sectPr w:rsidR="00586E86" w:rsidRPr="005F1A4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altName w:val="Microsoft YaHei"/>
    <w:panose1 w:val="020B0604020202020204"/>
    <w:charset w:val="86"/>
    <w:family w:val="swiss"/>
    <w:pitch w:val="default"/>
    <w:sig w:usb0="80000287" w:usb1="2ACF001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1"/>
    <w:rsid w:val="003B0CC2"/>
    <w:rsid w:val="00586E86"/>
    <w:rsid w:val="005F1A41"/>
    <w:rsid w:val="00D40883"/>
    <w:rsid w:val="00D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A5D8"/>
  <w15:chartTrackingRefBased/>
  <w15:docId w15:val="{B342C78A-EF69-6A42-B81F-9B744065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41"/>
    <w:pPr>
      <w:widowControl w:val="0"/>
      <w:jc w:val="both"/>
    </w:pPr>
    <w:rPr>
      <w:sz w:val="21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Xie</dc:creator>
  <cp:keywords/>
  <dc:description/>
  <cp:lastModifiedBy>Ming Xie</cp:lastModifiedBy>
  <cp:revision>1</cp:revision>
  <cp:lastPrinted>2023-06-13T15:28:00Z</cp:lastPrinted>
  <dcterms:created xsi:type="dcterms:W3CDTF">2023-06-13T15:28:00Z</dcterms:created>
  <dcterms:modified xsi:type="dcterms:W3CDTF">2023-06-13T15:28:00Z</dcterms:modified>
</cp:coreProperties>
</file>