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选题：换床单最省力的家庭流程怎么设计　·　衣事卷 · 母题01-06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01-06-5</w:t>
      </w:r>
    </w:p>
    <w:p>
      <w:r>
        <w:rPr>
          <w:b/>
        </w:rPr>
        <w:t>选题：</w:t>
      </w:r>
      <w:r>
        <w:t>换床单最省力的家庭流程怎么设计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床单被套（01-06）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搞清「床单被套」上真正影响结果的变量，并得到一条能照做的家庭方法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换床单最省力的家庭流程怎么设计」，给出一个普通家庭能照做的一句判断/结论；判断建立在母题变量（人体皮屑、汗液与环境灰尘的累积、频率由出汗、宠物、过敏等场景决定、大件负载与洗衣机容量、彻底干燥和换洗周转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反常识：沿用「换床单最省力的家庭流程怎么设计」做一句与直觉相反的开场。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旁白只讲因果，不描述画面。骨架：先抛出「换床单最省力的家庭流程怎么设计」的判断，再讲机制/变量，最后落到一句家庭方法。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把“床单被套”拆成“对象—环境—动作—时间—维护”五个变量，找出其中最容易被忽略的一个。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源自「床单被套」知识骨架的主视觉事件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源自「床单被套」知识骨架的主视觉事件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源自「床单被套」知识骨架的主视觉事件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源自「床单被套」知识骨架的主视觉事件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引入「换床单最省力的家庭流程怎么设计」主视觉事件；3—7s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引入「换床单最省力的家庭流程怎么设计」主视觉事件；3—7s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引入「换床单最省力的家庭流程怎么设计」主视觉事件；3—7s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引入「换床单最省力的家庭流程怎么设计」主视觉事件；3—7s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换床单最省力的家庭流程怎么设计？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「床单被套」核心对象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床单被套：换床单最省力的家庭流程怎么设计（给家里转一份可照做的）</w:t>
      </w:r>
    </w:p>
    <w:p>
      <w:r>
        <w:rPr>
          <w:b/>
        </w:rPr>
        <w:t>抖音：</w:t>
      </w:r>
      <w:r>
        <w:t>换床单最省力的家庭流程怎么设计？先讲真相再给方法</w:t>
      </w:r>
    </w:p>
    <w:p>
      <w:r>
        <w:rPr>
          <w:b/>
        </w:rPr>
        <w:t>小红书：</w:t>
      </w:r>
      <w:r>
        <w:t>床单被套｜换床单最省力的家庭流程怎么设计（收藏复查）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