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选题：鞋子有味道，洗鞋只是最后一步　·　衣事卷 · 母题01-19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01-19-2</w:t>
      </w:r>
    </w:p>
    <w:p>
      <w:r>
        <w:rPr>
          <w:b/>
        </w:rPr>
        <w:t>选题：</w:t>
      </w:r>
      <w:r>
        <w:t>鞋子有味道，洗鞋只是最后一步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鞋帽包清洁（01-19）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搞清「鞋帽包清洁」上真正影响结果的变量，并得到一条能照做的家庭方法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鞋子有味道，洗鞋只是最后一步」，给出一个普通家庭能照做的一句判断/结论；判断建立在母题变量（鞋面/中底/胶黏/皮革等结构差异、异味管理先解决干燥与清洁、帽型和包型的形态保护、材质测试与局部清洁优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反常识：沿用「鞋子有味道，洗鞋只是最后一步」做一句与直觉相反的开场。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旁白只讲因果，不描述画面。骨架：先抛出「鞋子有味道，洗鞋只是最后一步」的判断，再讲机制/变量，最后落到一句家庭方法。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把“鞋帽包清洁”拆成“对象—环境—动作—时间—维护”五个变量，找出其中最容易被忽略的一个。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引入「鞋子有味道，洗鞋只是最后一步」主视觉事件；3—7s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引入「鞋子有味道，洗鞋只是最后一步」主视觉事件；3—7s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引入「鞋子有味道，洗鞋只是最后一步」主视觉事件；3—7s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鞋子有味道，洗鞋只是最后一步？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「鞋帽包清洁」核心对象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鞋帽包清洁：鞋子有味道，洗鞋只是最后一步（给家里转一份可照做的）</w:t>
      </w:r>
    </w:p>
    <w:p>
      <w:r>
        <w:rPr>
          <w:b/>
        </w:rPr>
        <w:t>抖音：</w:t>
      </w:r>
      <w:r>
        <w:t>鞋子有味道，洗鞋只是最后一步？先讲真相再给方法</w:t>
      </w:r>
    </w:p>
    <w:p>
      <w:r>
        <w:rPr>
          <w:b/>
        </w:rPr>
        <w:t>小红书：</w:t>
      </w:r>
      <w:r>
        <w:t>鞋帽包清洁｜鞋子有味道，洗鞋只是最后一步（收藏复查）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