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选题：每天收厨房，只做这五分钟能解决大部分第二天的麻烦　·　食事卷 · 母题02-20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02-20-5</w:t>
      </w:r>
    </w:p>
    <w:p>
      <w:r>
        <w:rPr>
          <w:b/>
        </w:rPr>
        <w:t>选题：</w:t>
      </w:r>
      <w:r>
        <w:t>每天收厨房，只做这五分钟能解决大部分第二天的麻烦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厨房卫生与饮品（02-20）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搞清「厨房卫生与饮品」上真正影响结果的变量，并得到一条能照做的家庭方法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每天收厨房，只做这五分钟能解决大部分第二天的麻烦」，给出一个普通家庭能照做的一句判断/结论；判断建立在母题变量（抹布/海绵/水槽等高频潮湿点、水垢与污渍不是同一问题、杯具和饮品器具的日常清洁、收尾五分钟决定第二天厨房状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反常识：沿用「每天收厨房，只做这五分钟能解决大部分第二天的麻烦」做一句与直觉相反的开场。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旁白只讲因果，不描述画面。骨架：先抛出「每天收厨房，只做这五分钟能解决大部分第二天的麻烦」的判断，再讲机制/变量，最后落到一句家庭方法。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把“厨房卫生与饮品”拆成“对象—环境—动作—时间—维护”五个变量，找出其中最容易被忽略的一个。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引入「每天收厨房，只做这五分钟能解决大部分第二天的麻烦」主视觉事件；3—7s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引入「每天收厨房，只做这五分钟能解决大部分第二天的麻烦」主视觉事件；3—7s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引入「每天收厨房，只做这五分钟能解决大部分第二天的麻烦」主视觉事件；3—7s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引入「每天收厨房，只做这五分钟能解决大部分第二天的麻烦」主视觉事件；3—7s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每天收厨房，只做这五分钟能解决大部分第二天的麻烦？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「厨房卫生与饮品」核心对象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厨房卫生与饮品：每天收厨房，只做这五分钟能解决大部分第二天的麻烦（给家里转一份可照做的）</w:t>
      </w:r>
    </w:p>
    <w:p>
      <w:r>
        <w:rPr>
          <w:b/>
        </w:rPr>
        <w:t>抖音：</w:t>
      </w:r>
      <w:r>
        <w:t>每天收厨房，只做这五分钟能解决大部分第二天的麻烦？先讲真相再给方法</w:t>
      </w:r>
    </w:p>
    <w:p>
      <w:r>
        <w:rPr>
          <w:b/>
        </w:rPr>
        <w:t>小红书：</w:t>
      </w:r>
      <w:r>
        <w:t>厨房卫生与饮品｜每天收厨房，只做这五分钟能解决大部分第二天的麻烦（收藏复查）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