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选题：旅行打包为什么不是把衣柜缩小装进行李箱　·　行事卷 · 母题05-06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05-06-1</w:t>
      </w:r>
    </w:p>
    <w:p>
      <w:r>
        <w:rPr>
          <w:b/>
        </w:rPr>
        <w:t>选题：</w:t>
      </w:r>
      <w:r>
        <w:t>旅行打包为什么不是把衣柜缩小装进行李箱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行李打包（05-06）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搞清「行李打包」上真正影响结果的变量，并得到一条能照做的家庭方法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旅行打包为什么不是把衣柜缩小装进行李箱」，给出一个普通家庭能照做的一句判断/结论；判断建立在母题变量（按场景和天数建立模块、重复使用和洗衣可减少数量、液体/电子/证件分区、重要物品由成年人按目的地规则确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反常识：沿用「旅行打包为什么不是把衣柜缩小装进行李箱」做一句与直觉相反的开场。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旁白只讲因果，不描述画面。骨架：先抛出「旅行打包为什么不是把衣柜缩小装进行李箱」的判断，再讲机制/变量，最后落到一句家庭方法。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把“行李打包”拆成“对象—环境—动作—时间—维护”五个变量，找出其中最容易被忽略的一个。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引入「旅行打包为什么不是把衣柜缩小装进行李箱」主视觉事件；3—7s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引入「旅行打包为什么不是把衣柜缩小装进行李箱」主视觉事件；3—7s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引入「旅行打包为什么不是把衣柜缩小装进行李箱」主视觉事件；3—7s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旅行打包为什么不是把衣柜缩小装进行李箱？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「行李打包」核心对象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行李打包：旅行打包为什么不是把衣柜缩小装进行李箱（给家里转一份可照做的）</w:t>
      </w:r>
    </w:p>
    <w:p>
      <w:r>
        <w:rPr>
          <w:b/>
        </w:rPr>
        <w:t>抖音：</w:t>
      </w:r>
      <w:r>
        <w:t>旅行打包为什么不是把衣柜缩小装进行李箱？先讲真相再给方法</w:t>
      </w:r>
    </w:p>
    <w:p>
      <w:r>
        <w:rPr>
          <w:b/>
        </w:rPr>
        <w:t>小红书：</w:t>
      </w:r>
      <w:r>
        <w:t>行李打包｜旅行打包为什么不是把衣柜缩小装进行李箱（收藏复查）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