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选题：买净水器前，先问你到底想解决什么水的问题　·　器用卷 · 母题06-13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06-13-1</w:t>
      </w:r>
    </w:p>
    <w:p>
      <w:r>
        <w:rPr>
          <w:b/>
        </w:rPr>
        <w:t>选题：</w:t>
      </w:r>
      <w:r>
        <w:t>买净水器前，先问你到底想解决什么水的问题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净水设备（06-13）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搞清「净水设备」上真正影响结果的变量，并得到一条能照做的家庭方法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买净水器前，先问你到底想解决什么水的问题」，给出一个普通家庭能照做的一句判断/结论；判断建立在母题变量（先定义想解决的水质问题、过滤级数不是越多越好、滤芯寿命与当地水质/用量相关、安装空间、废水和长期维护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反常识：沿用「买净水器前，先问你到底想解决什么水的问题」做一句与直觉相反的开场。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旁白只讲因果，不描述画面。骨架：先抛出「买净水器前，先问你到底想解决什么水的问题」的判断，再讲机制/变量，最后落到一句家庭方法。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把“净水设备”拆成“对象—环境—动作—时间—维护”五个变量，找出其中最容易被忽略的一个。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源自「净水设备」知识骨架的主视觉事件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源自「净水设备」知识骨架的主视觉事件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源自「净水设备」知识骨架的主视觉事件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引入「买净水器前，先问你到底想解决什么水的问题」主视觉事件；3—7s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引入「买净水器前，先问你到底想解决什么水的问题」主视觉事件；3—7s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引入「买净水器前，先问你到底想解决什么水的问题」主视觉事件；3—7s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买净水器前，先问你到底想解决什么水的问题？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「净水设备」核心对象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净水设备：买净水器前，先问你到底想解决什么水的问题（给家里转一份可照做的）</w:t>
      </w:r>
    </w:p>
    <w:p>
      <w:r>
        <w:rPr>
          <w:b/>
        </w:rPr>
        <w:t>抖音：</w:t>
      </w:r>
      <w:r>
        <w:t>买净水器前，先问你到底想解决什么水的问题？先讲真相再给方法</w:t>
      </w:r>
    </w:p>
    <w:p>
      <w:r>
        <w:rPr>
          <w:b/>
        </w:rPr>
        <w:t>小红书：</w:t>
      </w:r>
      <w:r>
        <w:t>净水设备｜买净水器前，先问你到底想解决什么水的问题（收藏复查）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