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选题：锅越厚越好吗：重量和热响应也要考虑　·　器用卷 · 母题06-14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06-14-3</w:t>
      </w:r>
    </w:p>
    <w:p>
      <w:r>
        <w:rPr>
          <w:b/>
        </w:rPr>
        <w:t>选题：</w:t>
      </w:r>
      <w:r>
        <w:t>锅越厚越好吗：重量和热响应也要考虑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锅具选购（06-14）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锅越厚越好吗：重量和热响应也要考虑」，给出一个普通家庭能照做的一句判断/结论；判断建立在母题变量（按常做菜式匹配材质和锅型、重量、手柄和热响应影响高频体验、涂层寿命与维护方式、少而合适优于整套堆叠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反常识：沿用「锅越厚越好吗：重量和热响应也要考虑」做一句与直觉相反的开场。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旁白只讲因果，不描述画面。骨架：先抛出「锅越厚越好吗：重量和热响应也要考虑」的判断，再讲机制/变量，最后落到一句家庭方法。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引入「锅越厚越好吗：重量和热响应也要考虑」主视觉事件；3—7s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引入「锅越厚越好吗：重量和热响应也要考虑」主视觉事件；3—7s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引入「锅越厚越好吗：重量和热响应也要考虑」主视觉事件；3—7s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锅越厚越好吗：重量和热响应也要考虑？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锅具选购：锅越厚越好吗：重量和热响应也要考虑（给家里转一份可照做的）</w:t>
      </w:r>
    </w:p>
    <w:p>
      <w:r>
        <w:rPr>
          <w:b/>
        </w:rPr>
        <w:t>抖音：</w:t>
      </w:r>
      <w:r>
        <w:t>锅越厚越好吗：重量和热响应也要考虑？先讲真相再给方法</w:t>
      </w:r>
    </w:p>
    <w:p>
      <w:r>
        <w:rPr>
          <w:b/>
        </w:rPr>
        <w:t>小红书：</w:t>
      </w:r>
      <w:r>
        <w:t>锅具选购｜锅越厚越好吗：重量和热响应也要考虑（收藏复查）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