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选题：电动牙刷最值得关注的不是有多少模式　·　器用卷 · 母题06-16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06-16-3</w:t>
      </w:r>
    </w:p>
    <w:p>
      <w:r>
        <w:rPr>
          <w:b/>
        </w:rPr>
        <w:t>选题：</w:t>
      </w:r>
      <w:r>
        <w:t>电动牙刷最值得关注的不是有多少模式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牙刷与口腔器具（06-16）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搞清「牙刷与口腔器具」上真正影响结果的变量，并得到一条能照做的家庭方法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电动牙刷最值得关注的不是有多少模式」，给出一个普通家庭能照做的一句判断/结论；判断建立在母题变量（软硬毛、刷头尺寸与操作方式、电动/手动效果与使用质量有关、冲牙器不能简单替代所有牙缝清洁、耗材价格和更换频率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反常识：沿用「电动牙刷最值得关注的不是有多少模式」做一句与直觉相反的开场。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旁白只讲因果，不描述画面。骨架：先抛出「电动牙刷最值得关注的不是有多少模式」的判断，再讲机制/变量，最后落到一句家庭方法。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把“牙刷与口腔器具”拆成“对象—环境—动作—时间—维护”五个变量，找出其中最容易被忽略的一个。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引入「电动牙刷最值得关注的不是有多少模式」主视觉事件；3—7s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引入「电动牙刷最值得关注的不是有多少模式」主视觉事件；3—7s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引入「电动牙刷最值得关注的不是有多少模式」主视觉事件；3—7s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电动牙刷最值得关注的不是有多少模式？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「牙刷与口腔器具」核心对象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牙刷与口腔器具：电动牙刷最值得关注的不是有多少模式（给家里转一份可照做的）</w:t>
      </w:r>
    </w:p>
    <w:p>
      <w:r>
        <w:rPr>
          <w:b/>
        </w:rPr>
        <w:t>抖音：</w:t>
      </w:r>
      <w:r>
        <w:t>电动牙刷最值得关注的不是有多少模式？先讲真相再给方法</w:t>
      </w:r>
    </w:p>
    <w:p>
      <w:r>
        <w:rPr>
          <w:b/>
        </w:rPr>
        <w:t>小红书：</w:t>
      </w:r>
      <w:r>
        <w:t>牙刷与口腔器具｜电动牙刷最值得关注的不是有多少模式（收藏复查）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