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color w:val="1F4E3D"/>
          <w:sz w:val="64"/>
        </w:rPr>
        <w:t>现代齐民要术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50"/>
        </w:rPr>
        <w:t>《居事卷》选题圣经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8"/>
        </w:rPr>
        <w:t>住宅环境、清洁、维护与家务运行系统</w:t>
      </w:r>
    </w:p>
    <w:p/>
    <w:p>
      <w:pPr>
        <w:pStyle w:val="BibleQuote"/>
        <w:jc w:val="center"/>
      </w:pPr>
      <w:r>
        <w:t>城市家庭的现代生活操作手册</w:t>
      </w:r>
    </w:p>
    <w:p>
      <w:pPr>
        <w:pStyle w:val="BibleQuote"/>
        <w:jc w:val="center"/>
      </w:pPr>
      <w:r>
        <w:t>衣食住行，件件有方法。</w:t>
      </w:r>
    </w:p>
    <w:p/>
    <w:p>
      <w:pPr>
        <w:jc w:val="center"/>
      </w:pPr>
      <w:r>
        <w:rPr>
          <w:rFonts w:ascii="Noto Sans CJK SC" w:hAnsi="Noto Sans CJK SC" w:eastAsia="Noto Sans CJK SC"/>
          <w:color w:val="6B7280"/>
          <w:sz w:val="20"/>
        </w:rPr>
        <w:t>内部编辑与AI动画生产手册 · 100条核心选题</w:t>
      </w:r>
    </w:p>
    <w:p>
      <w:r>
        <w:br w:type="page"/>
      </w:r>
    </w:p>
    <w:p>
      <w:pPr>
        <w:pStyle w:val="Heading1"/>
      </w:pPr>
      <w:r>
        <w:t>一、本卷战略定位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本卷使命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把家从“看起来整洁”升级为“长期健康、高效、低维护成本地运行”。这一卷不追求收纳美图，而研究空气、水、湿度、灰尘、霉菌、污垢、设备、动线和家务频率之间的关系。用户最终应能识别问题来源，而不是看到污渍就不断购买更强清洁剂。</w:t>
            </w:r>
          </w:p>
        </w:tc>
      </w:tr>
    </w:tbl>
    <w:p/>
    <w:p>
      <w:pPr>
        <w:pStyle w:val="Heading2"/>
      </w:pPr>
      <w:r>
        <w:t>用户看完这一卷，应获得四种能力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会诊断：先找源头、路径和环境条件，再决定清洁或维修。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会清洁：区分灰尘、油污、水垢、皂垢、霉菌等不同问题。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会维护：把空调、床品、下水、垃圾和清洁工具纳入周期管理。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会减负：通过收纳、动线、频率设计减少重复家务。</w:t>
      </w:r>
    </w:p>
    <w:p>
      <w:pPr>
        <w:pStyle w:val="Heading2"/>
      </w:pPr>
      <w:r>
        <w:t>内容边界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AEA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边界原则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证据优先级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证据链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</w:t>
            </w:r>
          </w:p>
        </w:tc>
      </w:tr>
    </w:tbl>
    <w:p/>
    <w:p>
      <w:pPr>
        <w:pStyle w:val="Heading2"/>
      </w:pPr>
      <w:r>
        <w:t>即梦动画语言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2F7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视觉母语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“房屋剖面 → 空气/水汽/灰尘流动 → 污垢微观 → 清洁前后 → 家务动线图”构成本卷的核心视觉。</w:t>
            </w:r>
          </w:p>
        </w:tc>
      </w:tr>
    </w:tbl>
    <w:p/>
    <w:p>
      <w:pPr>
        <w:pStyle w:val="Heading1"/>
      </w:pPr>
      <w:r>
        <w:t>二、统一编辑方法：每个母题做成“五集小课程”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集序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内容任务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用户获得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动画结构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误区纠正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“原来我一直把问题想简单了”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错误/正确分屏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原理解释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“我明白为什么了”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微观/剖面/时间轴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正确操作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“我现在就能照做”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3—5步流程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场景选择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“我知道自己适合哪种”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A/B/C决策树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维护/清单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“以后我家固定这样做”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Checklist/周期表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核心规则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五集不是五个近义标题，而是一次完整认知迁移：先打破错误模型，再解释机制，再提供动作，再处理差异，最后沉淀成家庭规则。</w:t>
            </w:r>
          </w:p>
        </w:tc>
      </w:tr>
    </w:tbl>
    <w:p/>
    <w:p>
      <w:pPr>
        <w:pStyle w:val="Heading1"/>
      </w:pPr>
      <w:r>
        <w:t>三、本卷20个母题地图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母题ID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编辑部要建立的用户能力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03-01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通风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室内外空气交换的目标；污染物、湿气、温度与天气条件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03-02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温度与湿度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舒适度与材料/霉菌风险；湿度计作为决策工具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03-03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霉菌与潮湿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霉菌需要水分条件；漏水/冷凝/通风差等源头诊断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03-04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灰尘与落灰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灰尘来源、沉降和再悬浮；先上后下的清洁路径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03-05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地面清洁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材质耐水耐化学性；先除颗粒再湿拖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03-06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厨房油污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油雾沉积与老化；趁新鲜清洁降低劳动量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03-07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卫生间水垢皂垢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矿物沉积、皂垢与霉斑的化学差异；硬水区域和干燥速度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03-08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马桶与下水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气溶胶/飞溅与盖板习惯的讨论边界；水封和地漏返味机制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03-09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垃圾与垃圾桶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气味来自可腐败物停留；容量、带盖与通风的场景适配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03-10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床垫与睡眠环境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床垫通风与湿气；保护垫和床品作为第一道屏障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03-11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枕头被子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填充材料差异；晾晒、拍打、清洗的适配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03-12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空调使用与清洁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制冷/除湿/送风的功能差异；滤网和换热器积尘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03-13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家庭用水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起泡发白、水垢、出水变小的不同原因；龙头起泡器和管路沉积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03-14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照明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照度、眩光、色温和显色；任务照明与环境照明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03-15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噪音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空气声、结构声和设备声来源不同；夜间背景降低后噪声更明显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03-16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收纳系统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收纳的目标是降低取放成本；高频/低频与黄金高度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03-17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防虫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食源、水源、繁殖点和入口；小飞虫等应先定位源头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03-18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家庭消毒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清洁与消毒的目的不同；日常家庭通常不需要无差别消毒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03-19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清洁剂安全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酸/碱/中性清洁剂的对象差异；严禁随意混合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03-20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家务流程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按任务链而非房间重复切换；每日/每周/每月分层维护</w:t>
            </w:r>
          </w:p>
        </w:tc>
      </w:tr>
    </w:tbl>
    <w:p>
      <w:r>
        <w:br w:type="page"/>
      </w:r>
    </w:p>
    <w:p>
      <w:pPr>
        <w:pStyle w:val="Heading1"/>
      </w:pPr>
      <w:r>
        <w:t>四、标题与脚本的统一标准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标题原则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标题必须包含一个明确生活对象 + 一个具体问题/冲突。优先“为什么/到底/什么时候/怎么选”，少用“震惊”“99%的人都错了”等焦虑式钩子。</w:t>
            </w:r>
          </w:p>
        </w:tc>
      </w:tr>
    </w:tbl>
    <w:p/>
    <w:p>
      <w:pPr>
        <w:pStyle w:val="Heading2"/>
      </w:pPr>
      <w:r>
        <w:t>60秒标准脚本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编辑要求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0—3秒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问题钩子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直接出现生活矛盾，不铺背景。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3—10秒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直觉/误区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承认普通人的合理直觉，再指出它遗漏了哪个变量。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10—30秒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核心原理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只解释支撑结论所需的最少机制；动画承担“看不见过程”的可视化。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30—50秒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可执行方法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给3—5步或一个决策树，让用户今天就能改变一个动作。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50—60秒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例外与边界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说明哪些情况下答案会变化，必要时提醒查说明书/官方规则/专业人员。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片尾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品牌句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现代齐民要术｜衣食住行，件件有方法。</w:t>
            </w:r>
          </w:p>
        </w:tc>
      </w:tr>
    </w:tbl>
    <w:p/>
    <w:p>
      <w:pPr>
        <w:pStyle w:val="Heading2"/>
      </w:pPr>
      <w:r>
        <w:t>老少咸宜的表达标准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一句话只讲一个因果；专业词第一次出现必须翻成日常语言。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不把成年人内容幼儿化：可以温暖、有动画，但不要卡通卖萌式知识包装。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字幕可在静音状态独立理解；关键结论尽量控制在18—22个汉字以内。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老人看得清：大字号、高对比、少闪烁；年轻人愿意转发：逻辑紧、画面高级、没有说教感。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结论用“在……条件下”“通常”“更适合”替代无边界的“必须”“绝对”。</w:t>
      </w:r>
    </w:p>
    <w:p>
      <w:r>
        <w:br w:type="page"/>
      </w:r>
    </w:p>
    <w:p>
      <w:pPr>
        <w:pStyle w:val="Heading1"/>
      </w:pPr>
      <w:r>
        <w:t>01. 通风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通风”的判断模型。核心应围绕：室内外空气交换的目标；污染物、湿气、温度与天气条件；单侧开窗与穿堂风差异；按做饭/洗澡/打扫等场景调整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室内外空气交换的目标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污染物、湿气、温度与天气条件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单侧开窗与穿堂风差异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按做饭/洗澡/打扫等场景调整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用户在“通风”上最常见的直觉是什么？这个直觉在哪些条件下成立，在哪些条件下会失效？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开窗越久，室内空气就一定越好吗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先给出“常见做法”与“更合理做法”的同屏对比；让通风相关物件成为主角，3秒内出现冲突。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早晚通风和全天开窗，应该怎么选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镜头进入通风的关键机制：用剖面、粒子、气流、温度或时间轴把不可见过程可视化。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做饭、洗澡、打扫后，为什么通风目的不一样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下雨天、雾霾天、花粉季，通风思路怎么调整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一个家怎样形成有效空气流，而不是只开一扇窗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把“通风”拆成“对象—环境—动作—时间—维护”五个变量，找出其中最容易被忽略的一个。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地区/季节版：不同气候、温湿度或生活环境下，通风的答案如何变化？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家庭结构版：独居、两口、三口、与老人同住时，通风的流程如何简化？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器具版：哪些设备或工具真的能降低通风的时间成本，哪些只是增加维护？</w:t>
      </w:r>
    </w:p>
    <w:p>
      <w:r>
        <w:br w:type="page"/>
      </w:r>
    </w:p>
    <w:p>
      <w:pPr>
        <w:pStyle w:val="Heading1"/>
      </w:pPr>
      <w:r>
        <w:t>02. 温度与湿度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温度与湿度”的判断模型。核心应围绕：舒适度与材料/霉菌风险；湿度计作为决策工具；加湿器卫生与除湿效率；不同房间和季节策略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舒适度与材料/霉菌风险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湿度计作为决策工具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加湿器卫生与除湿效率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不同房间和季节策略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用户在“温度与湿度”上最常见的直觉是什么？这个直觉在哪些条件下成立，在哪些条件下会失效？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家里太干和太湿，身体和物品都会发生什么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先给出“常见做法”与“更合理做法”的同屏对比；让温度与湿度相关物件成为主角，3秒内出现冲突。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湿度计值得买吗：它到底能帮你判断什么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镜头进入温度与湿度的关键机制：用剖面、粒子、气流、温度或时间轴把不可见过程可视化。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冬天加湿，最容易忽略的是清洁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梅雨天除湿，空调、除湿机和通风怎么配合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不同房间的舒适湿度为什么可能不一样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把“温度与湿度”拆成“对象—环境—动作—时间—维护”五个变量，找出其中最容易被忽略的一个。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地区/季节版：不同气候、温湿度或生活环境下，温度与湿度的答案如何变化？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家庭结构版：独居、两口、三口、与老人同住时，温度与湿度的流程如何简化？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器具版：哪些设备或工具真的能降低温度与湿度的时间成本，哪些只是增加维护？</w:t>
      </w:r>
    </w:p>
    <w:p>
      <w:r>
        <w:br w:type="page"/>
      </w:r>
    </w:p>
    <w:p>
      <w:pPr>
        <w:pStyle w:val="Heading1"/>
      </w:pPr>
      <w:r>
        <w:t>03. 霉菌与潮湿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霉菌与潮湿”的判断模型。核心应围绕：霉菌需要水分条件；漏水/冷凝/通风差等源头诊断；表面清除与根因修复的区别；严重或结构性问题的专业边界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霉菌需要水分条件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漏水/冷凝/通风差等源头诊断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表面清除与根因修复的区别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严重或结构性问题的专业边界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用户在“霉菌与潮湿”上最常见的直觉是什么？这个直觉在哪些条件下成立，在哪些条件下会失效？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墙角发霉，擦掉为什么还会回来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先给出“常见做法”与“更合理做法”的同屏对比；让霉菌与潮湿相关物件成为主角，3秒内出现冲突。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霉菌问题先找水从哪里来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镜头进入霉菌与潮湿的关键机制：用剖面、粒子、气流、温度或时间轴把不可见过程可视化。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衣柜、卫生间、窗边发霉，成因为什么不同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发现霉点时，哪些情况适合自己处理，哪些应找专业人员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防霉最有效的事，往往不是买一瓶除霉剂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把“霉菌与潮湿”拆成“对象—环境—动作—时间—维护”五个变量，找出其中最容易被忽略的一个。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地区/季节版：不同气候、温湿度或生活环境下，霉菌与潮湿的答案如何变化？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家庭结构版：独居、两口、三口、与老人同住时，霉菌与潮湿的流程如何简化？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器具版：哪些设备或工具真的能降低霉菌与潮湿的时间成本，哪些只是增加维护？</w:t>
      </w:r>
    </w:p>
    <w:p>
      <w:r>
        <w:br w:type="page"/>
      </w:r>
    </w:p>
    <w:p>
      <w:pPr>
        <w:pStyle w:val="Heading1"/>
      </w:pPr>
      <w:r>
        <w:t>04. 灰尘与落灰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灰尘与落灰”的判断模型。核心应围绕：灰尘来源、沉降和再悬浮；先上后下的清洁路径；开放收纳增加积灰表面积；吸尘/湿擦/机器人分工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灰尘来源、沉降和再悬浮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先上后下的清洁路径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开放收纳增加积灰表面积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吸尘/湿擦/机器人分工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用户在“灰尘与落灰”上最常见的直觉是什么？这个直觉在哪些条件下成立，在哪些条件下会失效？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为什么家里每天关着窗还是会有灰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先给出“常见做法”与“更合理做法”的同屏对比；让灰尘与落灰相关物件成为主角，3秒内出现冲突。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擦灰应该先上后下，还是先地面后家具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镜头进入灰尘与落灰的关键机制：用剖面、粒子、气流、温度或时间轴把不可见过程可视化。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开放式置物为什么会让家务量暴涨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吸尘、湿擦、扫地机器人，怎么分工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减少落灰，不是每天更勤快，而是减少积灰结构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把“灰尘与落灰”拆成“对象—环境—动作—时间—维护”五个变量，找出其中最容易被忽略的一个。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地区/季节版：不同气候、温湿度或生活环境下，灰尘与落灰的答案如何变化？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家庭结构版：独居、两口、三口、与老人同住时，灰尘与落灰的流程如何简化？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器具版：哪些设备或工具真的能降低灰尘与落灰的时间成本，哪些只是增加维护？</w:t>
      </w:r>
    </w:p>
    <w:p>
      <w:r>
        <w:br w:type="page"/>
      </w:r>
    </w:p>
    <w:p>
      <w:pPr>
        <w:pStyle w:val="Heading1"/>
      </w:pPr>
      <w:r>
        <w:t>05. 地面清洁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地面清洁”的判断模型。核心应围绕：材质耐水耐化学性；先除颗粒再湿拖；清洁剂浓度与残留；儿童宠物场景的频率和安全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材质耐水耐化学性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先除颗粒再湿拖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清洁剂浓度与残留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儿童宠物场景的频率和安全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用户在“地面清洁”上最常见的直觉是什么？这个直觉在哪些条件下成立，在哪些条件下会失效？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地板拖完为什么越拖越花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先给出“常见做法”与“更合理做法”的同屏对比；让地面清洁相关物件成为主角，3秒内出现冲突。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木地板、瓷砖、石材为什么不能同一套清洁逻辑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镜头进入地面清洁的关键机制：用剖面、粒子、气流、温度或时间轴把不可见过程可视化。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拖地水是不是越热越好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扫、吸、拖的正确顺序是什么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有孩子或宠物的家庭，地面清洁频率怎么定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把“地面清洁”拆成“对象—环境—动作—时间—维护”五个变量，找出其中最容易被忽略的一个。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地区/季节版：不同气候、温湿度或生活环境下，地面清洁的答案如何变化？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家庭结构版：独居、两口、三口、与老人同住时，地面清洁的流程如何简化？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器具版：哪些设备或工具真的能降低地面清洁的时间成本，哪些只是增加维护？</w:t>
      </w:r>
    </w:p>
    <w:p>
      <w:r>
        <w:br w:type="page"/>
      </w:r>
    </w:p>
    <w:p>
      <w:pPr>
        <w:pStyle w:val="Heading1"/>
      </w:pPr>
      <w:r>
        <w:t>06. 厨房油污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厨房油污”的判断模型。核心应围绕：油雾沉积与老化；趁新鲜清洁降低劳动量；灶台/墙面/油烟机的分区方法；去油力与材质兼容性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油雾沉积与老化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趁新鲜清洁降低劳动量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灶台/墙面/油烟机的分区方法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去油力与材质兼容性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用户在“厨房油污”上最常见的直觉是什么？这个直觉在哪些条件下成立，在哪些条件下会失效？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油烟机的油为什么越放越难清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先给出“常见做法”与“更合理做法”的同屏对比；让厨房油污相关物件成为主角，3秒内出现冲突。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厨房清洁最省力的时间点，其实是做完饭以后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镜头进入厨房油污的关键机制：用剖面、粒子、气流、温度或时间轴把不可见过程可视化。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灶台、墙面、油烟机，清洁顺序怎么排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厨房重油污为什么不能靠香味判断干净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每次5分钟和每月大扫除，哪个更有效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把“厨房油污”拆成“对象—环境—动作—时间—维护”五个变量，找出其中最容易被忽略的一个。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地区/季节版：不同气候、温湿度或生活环境下，厨房油污的答案如何变化？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家庭结构版：独居、两口、三口、与老人同住时，厨房油污的流程如何简化？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器具版：哪些设备或工具真的能降低厨房油污的时间成本，哪些只是增加维护？</w:t>
      </w:r>
    </w:p>
    <w:p>
      <w:r>
        <w:br w:type="page"/>
      </w:r>
    </w:p>
    <w:p>
      <w:pPr>
        <w:pStyle w:val="Heading1"/>
      </w:pPr>
      <w:r>
        <w:t>07. 卫生间水垢皂垢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卫生间水垢皂垢”的判断模型。核心应围绕：矿物沉积、皂垢与霉斑的化学差异；硬水区域和干燥速度；刮水与日常维护；酸碱性清洁剂使用边界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矿物沉积、皂垢与霉斑的化学差异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硬水区域和干燥速度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刮水与日常维护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酸碱性清洁剂使用边界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用户在“卫生间水垢皂垢”上最常见的直觉是什么？这个直觉在哪些条件下成立，在哪些条件下会失效？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水龙头上的白印到底是什么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先给出“常见做法”与“更合理做法”的同屏对比；让卫生间水垢皂垢相关物件成为主角，3秒内出现冲突。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水垢、皂垢、霉斑为什么要分开处理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镜头进入卫生间水垢皂垢的关键机制：用剖面、粒子、气流、温度或时间轴把不可见过程可视化。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洗完澡顺手做哪件事，能减少很多水垢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玻璃淋浴房为什么越擦越花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卫生间清洁用品怎样精简到少而够用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把“卫生间水垢皂垢”拆成“对象—环境—动作—时间—维护”五个变量，找出其中最容易被忽略的一个。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地区/季节版：不同气候、温湿度或生活环境下，卫生间水垢皂垢的答案如何变化？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家庭结构版：独居、两口、三口、与老人同住时，卫生间水垢皂垢的流程如何简化？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器具版：哪些设备或工具真的能降低卫生间水垢皂垢的时间成本，哪些只是增加维护？</w:t>
      </w:r>
    </w:p>
    <w:p>
      <w:r>
        <w:br w:type="page"/>
      </w:r>
    </w:p>
    <w:p>
      <w:pPr>
        <w:pStyle w:val="Heading1"/>
      </w:pPr>
      <w:r>
        <w:t>08. 马桶与下水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马桶与下水”的判断模型。核心应围绕：气溶胶/飞溅与盖板习惯的讨论边界；水封和地漏返味机制；异味源头排查；堵塞/返污等专业处理边界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气溶胶/飞溅与盖板习惯的讨论边界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水封和地漏返味机制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异味源头排查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堵塞/返污等专业处理边界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用户在“马桶与下水”上最常见的直觉是什么？这个直觉在哪些条件下成立，在哪些条件下会失效？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马桶盖到底该什么时候盖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先给出“常见做法”与“更合理做法”的同屏对比；让马桶与下水相关物件成为主角，3秒内出现冲突。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下水道有味道，原因不一定在“脏”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镜头进入马桶与下水的关键机制：用剖面、粒子、气流、温度或时间轴把不可见过程可视化。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地漏为什么有时会返味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卫生间出现异味，排查顺序应该是什么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马桶周围最容易被忽略的清洁区域有哪些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把“马桶与下水”拆成“对象—环境—动作—时间—维护”五个变量，找出其中最容易被忽略的一个。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地区/季节版：不同气候、温湿度或生活环境下，马桶与下水的答案如何变化？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家庭结构版：独居、两口、三口、与老人同住时，马桶与下水的流程如何简化？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器具版：哪些设备或工具真的能降低马桶与下水的时间成本，哪些只是增加维护？</w:t>
      </w:r>
    </w:p>
    <w:p>
      <w:r>
        <w:br w:type="page"/>
      </w:r>
    </w:p>
    <w:p>
      <w:pPr>
        <w:pStyle w:val="Heading1"/>
      </w:pPr>
      <w:r>
        <w:t>09. 垃圾与垃圾桶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垃圾与垃圾桶”的判断模型。核心应围绕：气味来自可腐败物停留；容量、带盖与通风的场景适配；厨余沥水与及时清运；全屋垃圾点位与动线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气味来自可腐败物停留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容量、带盖与通风的场景适配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厨余沥水与及时清运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全屋垃圾点位与动线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用户在“垃圾与垃圾桶”上最常见的直觉是什么？这个直觉在哪些条件下成立，在哪些条件下会失效？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垃圾桶为什么越大，家里反而可能越臭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先给出“常见做法”与“更合理做法”的同屏对比；让垃圾与垃圾桶相关物件成为主角，3秒内出现冲突。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厨余垃圾怎么管理，关键是停留时间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镜头进入垃圾与垃圾桶的关键机制：用剖面、粒子、气流、温度或时间轴把不可见过程可视化。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垃圾桶要不要带盖，要看放在哪里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垃圾袋漏液，问题常常出在装法和内容物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全屋垃圾桶应该多还是少：从动线而不是数量考虑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把“垃圾与垃圾桶”拆成“对象—环境—动作—时间—维护”五个变量，找出其中最容易被忽略的一个。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地区/季节版：不同气候、温湿度或生活环境下，垃圾与垃圾桶的答案如何变化？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家庭结构版：独居、两口、三口、与老人同住时，垃圾与垃圾桶的流程如何简化？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器具版：哪些设备或工具真的能降低垃圾与垃圾桶的时间成本，哪些只是增加维护？</w:t>
      </w:r>
    </w:p>
    <w:p>
      <w:r>
        <w:br w:type="page"/>
      </w:r>
    </w:p>
    <w:p>
      <w:pPr>
        <w:pStyle w:val="Heading1"/>
      </w:pPr>
      <w:r>
        <w:t>10. 床垫与睡眠环境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床垫与睡眠环境”的判断模型。核心应围绕：床垫通风与湿气；保护垫和床品作为第一道屏障；结构决定是否翻面；减少卧室积灰和杂物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床垫通风与湿气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保护垫和床品作为第一道屏障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结构决定是否翻面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减少卧室积灰和杂物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用户在“床垫与睡眠环境”上最常见的直觉是什么？这个直觉在哪些条件下成立，在哪些条件下会失效？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床垫真的需要翻面吗，先看结构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先给出“常见做法”与“更合理做法”的同屏对比；让床垫与睡眠环境相关物件成为主角，3秒内出现冲突。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床垫下面为什么也需要通风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镜头进入床垫与睡眠环境的关键机制：用剖面、粒子、气流、温度或时间轴把不可见过程可视化。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床上总有灰，问题可能来自哪些地方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床垫保护垫到底解决什么问题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卧室怎样减少“看不见的家务”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把“床垫与睡眠环境”拆成“对象—环境—动作—时间—维护”五个变量，找出其中最容易被忽略的一个。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地区/季节版：不同气候、温湿度或生活环境下，床垫与睡眠环境的答案如何变化？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家庭结构版：独居、两口、三口、与老人同住时，床垫与睡眠环境的流程如何简化？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器具版：哪些设备或工具真的能降低床垫与睡眠环境的时间成本，哪些只是增加维护？</w:t>
      </w:r>
    </w:p>
    <w:p>
      <w:r>
        <w:br w:type="page"/>
      </w:r>
    </w:p>
    <w:p>
      <w:pPr>
        <w:pStyle w:val="Heading1"/>
      </w:pPr>
      <w:r>
        <w:t>11. 枕头被子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枕头被子”的判断模型。核心应围绕：填充材料差异；晾晒、拍打、清洗的适配；发黄/异味与内芯维护；按状态、支撑和卫生决定更新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填充材料差异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晾晒、拍打、清洗的适配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发黄/异味与内芯维护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按状态、支撑和卫生决定更新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用户在“枕头被子”上最常见的直觉是什么？这个直觉在哪些条件下成立，在哪些条件下会失效？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枕头发黄，只换枕套够不够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先给出“常见做法”与“更合理做法”的同屏对比；让枕头被子相关物件成为主角，3秒内出现冲突。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被子需要晒多久，不是越久越好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镜头进入枕头被子的关键机制：用剖面、粒子、气流、温度或时间轴把不可见过程可视化。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羽绒被、化纤被、蚕丝被护理逻辑为什么不同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枕头多久该换，不只看年份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换季被褥收纳前为什么要彻底干燥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把“枕头被子”拆成“对象—环境—动作—时间—维护”五个变量，找出其中最容易被忽略的一个。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地区/季节版：不同气候、温湿度或生活环境下，枕头被子的答案如何变化？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家庭结构版：独居、两口、三口、与老人同住时，枕头被子的流程如何简化？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器具版：哪些设备或工具真的能降低枕头被子的时间成本，哪些只是增加维护？</w:t>
      </w:r>
    </w:p>
    <w:p>
      <w:r>
        <w:br w:type="page"/>
      </w:r>
    </w:p>
    <w:p>
      <w:pPr>
        <w:pStyle w:val="Heading1"/>
      </w:pPr>
      <w:r>
        <w:t>12. 空调使用与清洁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空调使用与清洁”的判断模型。核心应围绕：制冷/除湿/送风的功能差异；滤网和换热器积尘；气流组织与房间闷感；用户可做维护与专业清洁边界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制冷/除湿/送风的功能差异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滤网和换热器积尘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气流组织与房间闷感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用户可做维护与专业清洁边界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用户在“空调使用与清洁”上最常见的直觉是什么？这个直觉在哪些条件下成立，在哪些条件下会失效？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空调开着为什么房间还是闷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先给出“常见做法”与“更合理做法”的同屏对比；让空调使用与清洁相关物件成为主角，3秒内出现冲突。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空调滤网脏了，会发生什么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镜头进入空调使用与清洁的关键机制：用剖面、粒子、气流、温度或时间轴把不可见过程可视化。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空调清洁自己能做哪些，哪些应交给专业人员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制冷、除湿、送风模式到底有什么区别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换季第一次开空调前，先做哪几件事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把“空调使用与清洁”拆成“对象—环境—动作—时间—维护”五个变量，找出其中最容易被忽略的一个。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地区/季节版：不同气候、温湿度或生活环境下，空调使用与清洁的答案如何变化？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家庭结构版：独居、两口、三口、与老人同住时，空调使用与清洁的流程如何简化？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器具版：哪些设备或工具真的能降低空调使用与清洁的时间成本，哪些只是增加维护？</w:t>
      </w:r>
    </w:p>
    <w:p>
      <w:r>
        <w:br w:type="page"/>
      </w:r>
    </w:p>
    <w:p>
      <w:pPr>
        <w:pStyle w:val="Heading1"/>
      </w:pPr>
      <w:r>
        <w:t>13. 家庭用水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家庭用水”的判断模型。核心应围绕：起泡发白、水垢、出水变小的不同原因；龙头起泡器和管路沉积；热水器温度波动；长期停用后冲洗和检查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起泡发白、水垢、出水变小的不同原因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龙头起泡器和管路沉积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热水器温度波动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长期停用后冲洗和检查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用户在“家庭用水”上最常见的直觉是什么？这个直觉在哪些条件下成立，在哪些条件下会失效？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水龙头出水越来越小，先别急着换龙头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先给出“常见做法”与“更合理做法”的同屏对比；让家庭用水相关物件成为主角，3秒内出现冲突。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家里的水为什么有时看起来发白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镜头进入家庭用水的关键机制：用剖面、粒子、气流、温度或时间轴把不可见过程可视化。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热水器放出的第一段水，为什么温度可能不稳定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饮用水、清洁用水、洗澡用水，关注点有什么不同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长期不用的水龙头重新启用前，应该注意什么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把“家庭用水”拆成“对象—环境—动作—时间—维护”五个变量，找出其中最容易被忽略的一个。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地区/季节版：不同气候、温湿度或生活环境下，家庭用水的答案如何变化？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家庭结构版：独居、两口、三口、与老人同住时，家庭用水的流程如何简化？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器具版：哪些设备或工具真的能降低家庭用水的时间成本，哪些只是增加维护？</w:t>
      </w:r>
    </w:p>
    <w:p>
      <w:r>
        <w:br w:type="page"/>
      </w:r>
    </w:p>
    <w:p>
      <w:pPr>
        <w:pStyle w:val="Heading1"/>
      </w:pPr>
      <w:r>
        <w:t>14. 照明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照明”的判断模型。核心应围绕：照度、眩光、色温和显色；任务照明与环境照明；书桌/厨房/夜间动线差异；避免用“越亮越好”替代设计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照度、眩光、色温和显色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任务照明与环境照明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书桌/厨房/夜间动线差异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避免用“越亮越好”替代设计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用户在“照明”上最常见的直觉是什么？这个直觉在哪些条件下成立，在哪些条件下会失效？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房间越亮越好吗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先给出“常见做法”与“更合理做法”的同屏对比；让照明相关物件成为主角，3秒内出现冲突。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客厅、厨房、卧室为什么需要不同的光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镜头进入照明的关键机制：用剖面、粒子、气流、温度或时间轴把不可见过程可视化。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色温到底是什么，为什么会改变空间感觉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书桌灯只看瓦数为什么不够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家里哪些地方最容易形成危险的暗区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把“照明”拆成“对象—环境—动作—时间—维护”五个变量，找出其中最容易被忽略的一个。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地区/季节版：不同气候、温湿度或生活环境下，照明的答案如何变化？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家庭结构版：独居、两口、三口、与老人同住时，照明的流程如何简化？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器具版：哪些设备或工具真的能降低照明的时间成本，哪些只是增加维护？</w:t>
      </w:r>
    </w:p>
    <w:p>
      <w:r>
        <w:br w:type="page"/>
      </w:r>
    </w:p>
    <w:p>
      <w:pPr>
        <w:pStyle w:val="Heading1"/>
      </w:pPr>
      <w:r>
        <w:t>15. 噪音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噪音”的判断模型。核心应围绕：空气声、结构声和设备声来源不同；夜间背景降低后噪声更明显；软装吸声与结构隔声不是一回事；购买静音设备需看测试条件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空气声、结构声和设备声来源不同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夜间背景降低后噪声更明显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软装吸声与结构隔声不是一回事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购买静音设备需看测试条件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用户在“噪音”上最常见的直觉是什么？这个直觉在哪些条件下成立，在哪些条件下会失效？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家里嗡嗡响，到底从哪里来的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先给出“常见做法”与“更合理做法”的同屏对比；让噪音相关物件成为主角，3秒内出现冲突。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冰箱、空调、管道的声音为什么夜里更明显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镜头进入噪音的关键机制：用剖面、粒子、气流、温度或时间轴把不可见过程可视化。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软装为什么能让房间听起来更安静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楼上脚步声和窗外车声，处理思路完全不同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买静音家电时，分贝数应该怎么看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把“噪音”拆成“对象—环境—动作—时间—维护”五个变量，找出其中最容易被忽略的一个。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地区/季节版：不同气候、温湿度或生活环境下，噪音的答案如何变化？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家庭结构版：独居、两口、三口、与老人同住时，噪音的流程如何简化？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器具版：哪些设备或工具真的能降低噪音的时间成本，哪些只是增加维护？</w:t>
      </w:r>
    </w:p>
    <w:p>
      <w:r>
        <w:br w:type="page"/>
      </w:r>
    </w:p>
    <w:p>
      <w:pPr>
        <w:pStyle w:val="Heading1"/>
      </w:pPr>
      <w:r>
        <w:t>16. 收纳系统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收纳系统”的判断模型。核心应围绕：收纳的目标是降低取放成本；高频/低频与黄金高度；同类集中减少重复购买；先减量再容器化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收纳的目标是降低取放成本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高频/低频与黄金高度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同类集中减少重复购买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先减量再容器化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用户在“收纳系统”上最常见的直觉是什么？这个直觉在哪些条件下成立，在哪些条件下会失效？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收纳不是把东西藏起来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先给出“常见做法”与“更合理做法”的同屏对比；让收纳系统相关物件成为主角，3秒内出现冲突。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为什么收纳盒越买越多，家里反而越乱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镜头进入收纳系统的关键机制：用剖面、粒子、气流、温度或时间轴把不可见过程可视化。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高频用品应该放在什么高度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同一类东西集中放，为什么能减少重复购买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一个家最值得建立的五个固定归位点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把“收纳系统”拆成“对象—环境—动作—时间—维护”五个变量，找出其中最容易被忽略的一个。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地区/季节版：不同气候、温湿度或生活环境下，收纳系统的答案如何变化？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家庭结构版：独居、两口、三口、与老人同住时，收纳系统的流程如何简化？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器具版：哪些设备或工具真的能降低收纳系统的时间成本，哪些只是增加维护？</w:t>
      </w:r>
    </w:p>
    <w:p>
      <w:r>
        <w:br w:type="page"/>
      </w:r>
    </w:p>
    <w:p>
      <w:pPr>
        <w:pStyle w:val="Heading1"/>
      </w:pPr>
      <w:r>
        <w:t>17. 防虫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防虫”的判断模型。核心应围绕：食源、水源、繁殖点和入口；小飞虫等应先定位源头；封堵/干燥/清洁优先于喷洒；需要专业虫控的边界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食源、水源、繁殖点和入口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小飞虫等应先定位源头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封堵/干燥/清洁优先于喷洒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需要专业虫控的边界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用户在“防虫”上最常见的直觉是什么？这个直觉在哪些条件下成立，在哪些条件下会失效？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家里出现小飞虫，第一步不是喷东西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先给出“常见做法”与“更合理做法”的同屏对比；让防虫相关物件成为主角，3秒内出现冲突。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厨房小虫为什么总在同一个地方出现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镜头进入防虫的关键机制：用剖面、粒子、气流、温度或时间轴把不可见过程可视化。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纱窗、地漏、食物、积水，分别可能带来什么问题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防虫的核心是断食物、断水源还是封入口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换季时全屋防虫检查应该看哪些位置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把“防虫”拆成“对象—环境—动作—时间—维护”五个变量，找出其中最容易被忽略的一个。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地区/季节版：不同气候、温湿度或生活环境下，防虫的答案如何变化？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家庭结构版：独居、两口、三口、与老人同住时，防虫的流程如何简化？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器具版：哪些设备或工具真的能降低防虫的时间成本，哪些只是增加维护？</w:t>
      </w:r>
    </w:p>
    <w:p>
      <w:r>
        <w:br w:type="page"/>
      </w:r>
    </w:p>
    <w:p>
      <w:pPr>
        <w:pStyle w:val="Heading1"/>
      </w:pPr>
      <w:r>
        <w:t>18. 家庭消毒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家庭消毒”的判断模型。核心应围绕：清洁与消毒的目的不同；日常家庭通常不需要无差别消毒；重点接触面和生病场景；消毒剂浓度/材质/通风边界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清洁与消毒的目的不同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日常家庭通常不需要无差别消毒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重点接触面和生病场景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消毒剂浓度/材质/通风边界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用户在“家庭消毒”上最常见的直觉是什么？这个直觉在哪些条件下成立，在哪些条件下会失效？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家里每天都需要消毒吗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先给出“常见做法”与“更合理做法”的同屏对比；让家庭消毒相关物件成为主角，3秒内出现冲突。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清洁和消毒不是一回事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镜头进入家庭消毒的关键机制：用剖面、粒子、气流、温度或时间轴把不可见过程可视化。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门把手、手机、桌面，哪些场景更值得重点关注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有人生病后，家庭清洁重点应该怎么变化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为什么过度消毒也会增加家务和材料损耗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把“家庭消毒”拆成“对象—环境—动作—时间—维护”五个变量，找出其中最容易被忽略的一个。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地区/季节版：不同气候、温湿度或生活环境下，家庭消毒的答案如何变化？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家庭结构版：独居、两口、三口、与老人同住时，家庭消毒的流程如何简化？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器具版：哪些设备或工具真的能降低家庭消毒的时间成本，哪些只是增加维护？</w:t>
      </w:r>
    </w:p>
    <w:p>
      <w:r>
        <w:br w:type="page"/>
      </w:r>
    </w:p>
    <w:p>
      <w:pPr>
        <w:pStyle w:val="Heading1"/>
      </w:pPr>
      <w:r>
        <w:t>19. 清洁剂安全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清洁剂安全”的判断模型。核心应围绕：酸/碱/中性清洁剂的对象差异；严禁随意混合；有效浓度、接触时间和冲洗；儿童宠物家庭的存放和标签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酸/碱/中性清洁剂的对象差异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严禁随意混合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有效浓度、接触时间和冲洗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儿童宠物家庭的存放和标签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用户在“清洁剂安全”上最常见的直觉是什么？这个直觉在哪些条件下成立，在哪些条件下会失效？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清洁剂不是越强越好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先给出“常见做法”与“更合理做法”的同屏对比；让清洁剂安全相关物件成为主角，3秒内出现冲突。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为什么不同清洁剂不能随意混合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镜头进入清洁剂安全的关键机制：用剖面、粒子、气流、温度或时间轴把不可见过程可视化。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酸性、碱性、中性清洁剂，分别更适合处理什么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家里有孩子或宠物，清洁用品怎么收纳更安全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一套家庭清洁剂怎样做到少而够用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把“清洁剂安全”拆成“对象—环境—动作—时间—维护”五个变量，找出其中最容易被忽略的一个。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地区/季节版：不同气候、温湿度或生活环境下，清洁剂安全的答案如何变化？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家庭结构版：独居、两口、三口、与老人同住时，清洁剂安全的流程如何简化？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器具版：哪些设备或工具真的能降低清洁剂安全的时间成本，哪些只是增加维护？</w:t>
      </w:r>
    </w:p>
    <w:p>
      <w:r>
        <w:br w:type="page"/>
      </w:r>
    </w:p>
    <w:p>
      <w:pPr>
        <w:pStyle w:val="Heading1"/>
      </w:pPr>
      <w:r>
        <w:t>20. 家务流程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家务流程”的判断模型。核心应围绕：按任务链而非房间重复切换；每日/每周/每月分层维护；先整理后清洁的顺序；家庭分工与维护日历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按任务链而非房间重复切换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每日/每周/每月分层维护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先整理后清洁的顺序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家庭分工与维护日历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用户在“家务流程”上最常见的直觉是什么？这个直觉在哪些条件下成立，在哪些条件下会失效？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家务为什么总做不完：因为你在按房间做，不是在按流程做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先给出“常见做法”与“更合理做法”的同屏对比；让家务流程相关物件成为主角，3秒内出现冲突。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每天10分钟、每周1小时、每月半天，怎么分配家务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镜头进入家务流程的关键机制：用剖面、粒子、气流、温度或时间轴把不可见过程可视化。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先整理还是先清洁，顺序错了会多做一遍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两个人一起做家务，怎样按任务而不是按房间分工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建立家庭维护日历：把突然坏变成提前管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把“家务流程”拆成“对象—环境—动作—时间—维护”五个变量，找出其中最容易被忽略的一个。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国家/行业标准、公共卫生指南、设备说明书 → 建筑与材料专业资料 → 可复核家庭测试。 不指导混合清洁剂；不把霉菌、下水、燃气、电气等潜在安全问题简单化；遇到结构性漏水、电器故障、严重霉害等应明确专业处理边界。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地区/季节版：不同气候、温湿度或生活环境下，家务流程的答案如何变化？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家庭结构版：独居、两口、三口、与老人同住时，家务流程的流程如何简化？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器具版：哪些设备或工具真的能降低家务流程的时间成本，哪些只是增加维护？</w:t>
      </w:r>
    </w:p>
    <w:p>
      <w:r>
        <w:br w:type="page"/>
      </w:r>
    </w:p>
    <w:p>
      <w:pPr>
        <w:pStyle w:val="Heading1"/>
      </w:pPr>
      <w:r>
        <w:t>五、整卷生产与运营规则</w:t>
      </w:r>
    </w:p>
    <w:p>
      <w:pPr>
        <w:pStyle w:val="Heading2"/>
      </w:pPr>
      <w:r>
        <w:t>选题优先级评分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1分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5分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家庭普适度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只有极少数人遇到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多数家庭高频遇到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认知反差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答案与常识一致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存在“原来如此”的关键反差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看完难以行动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今天就能改变一个动作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视觉解释力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只能靠口播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可以用动画把机制直接画明白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证据清晰度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来源模糊/争议大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官方/标准/指南清晰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系列延展性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一条即尽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能自然扩成五集及多个场景</w:t>
            </w:r>
          </w:p>
        </w:tc>
      </w:tr>
    </w:tbl>
    <w:p/>
    <w:p>
      <w:pPr>
        <w:pStyle w:val="Heading2"/>
      </w:pPr>
      <w:r>
        <w:t>即梦生产的资产化原则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固定场景资产：现代中国城市住宅/通勤/商场等，不要每期换成完全不同世界观。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固定物件资产：高频设备与日用品建立统一外观，减少“AI随机漂移”。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固定镜头资产：分屏、剖面、三场景决策树、时间轴、Checklist形成品牌识别。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固定旁白人格：克制、清楚、不训人；先解释为什么，再告诉用户怎么做。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每期保存：研究来源、结论卡、脚本版本、分镜、提示词、成片和发布日期，形成可追溯知识库。</w:t>
      </w:r>
    </w:p>
    <w:p>
      <w:pPr>
        <w:pStyle w:val="Heading2"/>
      </w:pPr>
      <w:r>
        <w:t>商业化边界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长期原则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先拥有“判断标准”，再连接商品。合作品牌不能反向决定知识结论；商业内容应明确区分“事实参数、测试结果、使用体验和品牌主张”。如果一个合作会损伤用户对本卷判断标准的信任，宁可不接。</w:t>
            </w:r>
          </w:p>
        </w:tc>
      </w:tr>
    </w:tbl>
    <w:p/>
    <w:p>
      <w:pPr>
        <w:pStyle w:val="Heading2"/>
      </w:pPr>
      <w:r>
        <w:t>发布前十问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这条视频是否真的解决一个家庭问题，而不只是制造一个新焦虑？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开头3秒能否看懂对象和冲突？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核心结论是否有来源，来源级别是否足够？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动画是否只是“示意”，有没有被剪成像真实实验/真实检测？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是否把适用条件和例外说清楚？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用户看完能否做出一个具体动作或判断？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标题是否夸大、绝对化或诱导恐慌？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字幕对老人是否足够清晰，对年轻人是否足够简洁？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这条是否能自然归入一个母题，而不是随机蹭热点？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片尾是否强化“现代齐民要术｜衣食住行，件件有方法。”的统一认知？</w:t>
      </w:r>
    </w:p>
    <w:p>
      <w:pPr>
        <w:pStyle w:val="Heading2"/>
      </w:pPr>
      <w:r>
        <w:t>本卷最终目标</w:t>
      </w:r>
    </w:p>
    <w:p>
      <w:pPr>
        <w:pStyle w:val="BibleQuote"/>
        <w:jc w:val="center"/>
      </w:pPr>
      <w:r>
        <w:t>用户不是记住100条“居事小知识”，而是逐渐形成一套自己的家庭判断与运行方法。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城市家庭的现代生活操作手册 ｜ 衣食住行，件件有方法。</w:t>
    </w:r>
    <w:r>
      <w:t xml:space="preserve"> ·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现代齐民要术 · 选题圣经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eQuote">
    <w:name w:val="Bible Quote"/>
    <w:pPr>
      <w:spacing w:before="120" w:after="120"/>
      <w:ind w:left="432" w:right="432"/>
    </w:pPr>
    <w:rPr>
      <w:rFonts w:ascii="Noto Serif CJK SC" w:hAnsi="Noto Serif CJK SC" w:eastAsia="Noto Serif CJK SC"/>
      <w:color w:val="1F4E3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现代齐民要术《居事卷》选题圣经</dc:title>
  <dc:subject>城市家庭的现代生活操作手册</dc:subject>
  <dc:creator>现代齐民要术</dc:creator>
  <cp:keywords>现代齐民要术,视频号,抖音,小红书,即梦,选题圣经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