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选题：床单多久洗一次，没有一个人人相同的答案　·　衣事卷 · 母题01-06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01-06-1</w:t>
      </w:r>
    </w:p>
    <w:p>
      <w:r>
        <w:rPr>
          <w:b/>
        </w:rPr>
        <w:t>选题：</w:t>
      </w:r>
      <w:r>
        <w:t>床单多久洗一次，没有一个人人相同的答案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床单被套（01-06）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搞清「床单被套」上真正影响结果的变量，并得到一条能照做的家庭方法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床单多久洗一次，没有一个人人相同的答案」，给出一个普通家庭能照做的一句判断/结论；判断建立在母题变量（人体皮屑、汗液与环境灰尘的累积、频率由出汗、宠物、过敏等场景决定、大件负载与洗衣机容量、彻底干燥和换洗周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反常识：沿用「床单多久洗一次，没有一个人人相同的答案」做一句与直觉相反的开场。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旁白只讲因果，不描述画面。骨架：先抛出「床单多久洗一次，没有一个人人相同的答案」的判断，再讲机制/变量，最后落到一句家庭方法。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把“床单被套”拆成“对象—环境—动作—时间—维护”五个变量，找出其中最容易被忽略的一个。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START_FRAME（首帧·五锁）：同一衣事空间近景：浅色棉质衣物/织物居中，洗衣阳台、滚筒洗衣机环境清晰，上午左侧自然光，光比柔和，构图以床单多久洗一次，没有一个人人相同的答案对应的冲突对象为主体。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床单多久洗一次，没有一个人人相同的答案」（母题变量：人体皮屑、汗液与环境灰尘的累积、频率由出汗、宠物、过敏等场景决定、大件负载与洗衣机容量、彻底干燥和换洗周转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床单多久洗一次，没有一个人人相同的答案」（母题变量：人体皮屑、汗液与环境灰尘的累积、频率由出汗、宠物、过敏等场景决定、大件负载与洗衣机容量、彻底干燥和换洗周转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床单多久洗一次，没有一个人人相同的答案」（母题变量：人体皮屑、汗液与环境灰尘的累积、频率由出汗、宠物、过敏等场景决定、大件负载与洗衣机容量、彻底干燥和换洗周转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床单多久洗一次，没有一个人人相同的答案？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「床单被套」核心对象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床单被套：床单多久洗一次，没有一个人人相同的答案（给家里转一份可照做的）</w:t>
      </w:r>
    </w:p>
    <w:p>
      <w:r>
        <w:rPr>
          <w:b/>
        </w:rPr>
        <w:t>抖音：</w:t>
      </w:r>
      <w:r>
        <w:t>床单多久洗一次，没有一个人人相同的答案？先讲真相再给方法</w:t>
      </w:r>
    </w:p>
    <w:p>
      <w:r>
        <w:rPr>
          <w:b/>
        </w:rPr>
        <w:t>小红书：</w:t>
      </w:r>
      <w:r>
        <w:t>床单被套｜床单多久洗一次，没有一个人人相同的答案（收藏复查）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