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选题：洗衣机塞得越满越省水吗　·　衣事卷 · 母题01-12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01-12-1</w:t>
      </w:r>
    </w:p>
    <w:p>
      <w:r>
        <w:rPr>
          <w:b/>
        </w:rPr>
        <w:t>选题：</w:t>
      </w:r>
      <w:r>
        <w:t>洗衣机塞得越满越省水吗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洗衣机正确使用（01-12）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搞清「洗衣机正确使用」上真正影响结果的变量，并得到一条能照做的家庭方法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机塞得越满越省水吗」，给出一个普通家庭能照做的一句判断/结论；判断建立在母题变量（容量标称与实际装载空间、滚筒翻滚/波轮水流的洗涤机制、网袋、程序和负载对机械作用的影响、洗后开门通风与及时取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反常识：沿用「洗衣机塞得越满越省水吗」做一句与直觉相反的开场。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旁白只讲因果，不描述画面。骨架：先抛出「洗衣机塞得越满越省水吗」的判断，再讲机制/变量，最后落到一句家庭方法。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把“洗衣机正确使用”拆成“对象—环境—动作—时间—维护”五个变量，找出其中最容易被忽略的一个。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START_FRAME（首帧·五锁）：同一衣事空间近景：浅色棉质衣物/织物居中，洗衣阳台、滚筒洗衣机环境清晰，上午左侧自然光，光比柔和，构图以洗衣机塞得越满越省水吗对应的冲突对象为主体。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塞得越满越省水吗」（母题变量：容量标称与实际装载空间、滚筒翻滚/波轮水流的洗涤机制、网袋、程序和负载对机械作用的影响、洗后开门通风与及时取衣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塞得越满越省水吗」（母题变量：容量标称与实际装载空间、滚筒翻滚/波轮水流的洗涤机制、网袋、程序和负载对机械作用的影响、洗后开门通风与及时取衣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塞得越满越省水吗」（母题变量：容量标称与实际装载空间、滚筒翻滚/波轮水流的洗涤机制、网袋、程序和负载对机械作用的影响、洗后开门通风与及时取衣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洗衣机塞得越满越省水吗？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「洗衣机正确使用」核心对象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洗衣机正确使用：洗衣机塞得越满越省水吗（给家里转一份可照做的）</w:t>
      </w:r>
    </w:p>
    <w:p>
      <w:r>
        <w:rPr>
          <w:b/>
        </w:rPr>
        <w:t>抖音：</w:t>
      </w:r>
      <w:r>
        <w:t>洗衣机塞得越满越省水吗？先讲真相再给方法</w:t>
      </w:r>
    </w:p>
    <w:p>
      <w:r>
        <w:rPr>
          <w:b/>
        </w:rPr>
        <w:t>小红书：</w:t>
      </w:r>
      <w:r>
        <w:t>洗衣机正确使用｜洗衣机塞得越满越省水吗（收藏复查）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