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选题：家庭洗衣机维护，按月和按年分别做什么　·　衣事卷 · 母题01-13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01-13-5</w:t>
      </w:r>
    </w:p>
    <w:p>
      <w:r>
        <w:rPr>
          <w:b/>
        </w:rPr>
        <w:t>选题：</w:t>
      </w:r>
      <w:r>
        <w:t>家庭洗衣机维护，按月和按年分别做什么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洗衣机清洁维护（01-13）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搞清「洗衣机清洁维护」上真正影响结果的变量，并得到一条能照做的家庭方法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家庭洗衣机维护，按月和按年分别做什么」，给出一个普通家庭能照做的一句判断/结论；判断建立在母题变量（洗涤剂盒、门封、滤网、内外筒等藏污点、桶自洁能做什么/不能做什么、异味排查与干燥环境、月度/季度/年度维护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反常识：沿用「家庭洗衣机维护，按月和按年分别做什么」做一句与直觉相反的开场。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旁白只讲因果，不描述画面。骨架：先抛出「家庭洗衣机维护，按月和按年分别做什么」的判断，再讲机制/变量，最后落到一句家庭方法。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把“洗衣机清洁维护”拆成“对象—环境—动作—时间—维护”五个变量，找出其中最容易被忽略的一个。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START_FRAME（首帧·五锁）：同一衣事空间近景：浅色棉质衣物/织物居中，洗衣阳台、滚筒洗衣机环境清晰，上午左侧自然光，光比柔和，构图以家庭洗衣机维护，按月和按年分别做什么对应的冲突对象为主体。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庭洗衣机维护，按月和按年分别做什么」（母题变量：洗涤剂盒、门封、滤网、内外筒等藏污点、桶自洁能做什么/不能做什么、异味排查与干燥环境、月度/季度/年度维护节奏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庭洗衣机维护，按月和按年分别做什么」（母题变量：洗涤剂盒、门封、滤网、内外筒等藏污点、桶自洁能做什么/不能做什么、异味排查与干燥环境、月度/季度/年度维护节奏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庭洗衣机维护，按月和按年分别做什么」（母题变量：洗涤剂盒、门封、滤网、内外筒等藏污点、桶自洁能做什么/不能做什么、异味排查与干燥环境、月度/季度/年度维护节奏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庭洗衣机维护，按月和按年分别做什么」（母题变量：洗涤剂盒、门封、滤网、内外筒等藏污点、桶自洁能做什么/不能做什么、异味排查与干燥环境、月度/季度/年度维护节奏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家庭洗衣机维护，按月和按年分别做什么？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「洗衣机清洁维护」核心对象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洗衣机清洁维护：家庭洗衣机维护，按月和按年分别做什么（给家里转一份可照做的）</w:t>
      </w:r>
    </w:p>
    <w:p>
      <w:r>
        <w:rPr>
          <w:b/>
        </w:rPr>
        <w:t>抖音：</w:t>
      </w:r>
      <w:r>
        <w:t>家庭洗衣机维护，按月和按年分别做什么？先讲真相再给方法</w:t>
      </w:r>
    </w:p>
    <w:p>
      <w:r>
        <w:rPr>
          <w:b/>
        </w:rPr>
        <w:t>小红书：</w:t>
      </w:r>
      <w:r>
        <w:t>洗衣机清洁维护｜家庭洗衣机维护，按月和按年分别做什么（收藏复查）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