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选题：衣柜防潮不是放得越多除湿用品越好　·　衣事卷 · 母题01-16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01-16-2</w:t>
      </w:r>
    </w:p>
    <w:p>
      <w:r>
        <w:rPr>
          <w:b/>
        </w:rPr>
        <w:t>选题：</w:t>
      </w:r>
      <w:r>
        <w:t>衣柜防潮不是放得越多除湿用品越好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收纳防潮防虫（01-16）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搞清「收纳防潮防虫」上真正影响结果的变量，并得到一条能照做的家庭方法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衣柜防潮不是放得越多除湿用品越好」，给出一个普通家庭能照做的一句判断/结论；判断建立在母题变量（入柜前清洁与完全干燥、湿度控制、通风与密闭的平衡、虫害需要先断食源再防护、分区和可视化降低翻找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反常识：沿用「衣柜防潮不是放得越多除湿用品越好」做一句与直觉相反的开场。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旁白只讲因果，不描述画面。骨架：先抛出「衣柜防潮不是放得越多除湿用品越好」的判断，再讲机制/变量，最后落到一句家庭方法。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把“收纳防潮防虫”拆成“对象—环境—动作—时间—维护”五个变量，找出其中最容易被忽略的一个。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START_FRAME（首帧·五锁）：同一衣事空间近景：浅色棉质衣物/织物居中，洗衣阳台、滚筒洗衣机环境清晰，上午左侧自然光，光比柔和，构图以衣柜防潮不是放得越多除湿用品越好对应的冲突对象为主体。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柜防潮不是放得越多除湿用品越好」（母题变量：入柜前清洁与完全干燥、湿度控制、通风与密闭的平衡、虫害需要先断食源再防护、分区和可视化降低翻找成本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柜防潮不是放得越多除湿用品越好」（母题变量：入柜前清洁与完全干燥、湿度控制、通风与密闭的平衡、虫害需要先断食源再防护、分区和可视化降低翻找成本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柜防潮不是放得越多除湿用品越好」（母题变量：入柜前清洁与完全干燥、湿度控制、通风与密闭的平衡、虫害需要先断食源再防护、分区和可视化降低翻找成本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衣柜防潮不是放得越多除湿用品越好？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「收纳防潮防虫」核心对象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收纳防潮防虫：衣柜防潮不是放得越多除湿用品越好（给家里转一份可照做的）</w:t>
      </w:r>
    </w:p>
    <w:p>
      <w:r>
        <w:rPr>
          <w:b/>
        </w:rPr>
        <w:t>抖音：</w:t>
      </w:r>
      <w:r>
        <w:t>衣柜防潮不是放得越多除湿用品越好？先讲真相再给方法</w:t>
      </w:r>
    </w:p>
    <w:p>
      <w:r>
        <w:rPr>
          <w:b/>
        </w:rPr>
        <w:t>小红书：</w:t>
      </w:r>
      <w:r>
        <w:t>收纳防潮防虫｜衣柜防潮不是放得越多除湿用品越好（收藏复查）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