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选题：哪些衣服适合挂，哪些更适合叠　·　衣事卷 · 母题01-17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01-17-2</w:t>
      </w:r>
    </w:p>
    <w:p>
      <w:r>
        <w:rPr>
          <w:b/>
        </w:rPr>
        <w:t>选题：</w:t>
      </w:r>
      <w:r>
        <w:t>哪些衣服适合挂，哪些更适合叠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换季衣物管理（01-17）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搞清「换季衣物管理」上真正影响结果的变量，并得到一条能照做的家庭方法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哪些衣服适合挂，哪些更适合叠」，给出一个普通家庭能照做的一句判断/结论；判断建立在母题变量（清洁、修补、干燥、分类后再入库、挂/叠/压缩的材质适配、换季复穿前检查异味、霉点和虫害、家庭清单和轮换周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反常识：沿用「哪些衣服适合挂，哪些更适合叠」做一句与直觉相反的开场。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旁白只讲因果，不描述画面。骨架：先抛出「哪些衣服适合挂，哪些更适合叠」的判断，再讲机制/变量，最后落到一句家庭方法。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把“换季衣物管理”拆成“对象—环境—动作—时间—维护”五个变量，找出其中最容易被忽略的一个。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START_FRAME（首帧·五锁）：同一衣事空间近景：浅色棉质衣物/织物居中，洗衣阳台、滚筒洗衣机环境清晰，上午左侧自然光，光比柔和，构图以哪些衣服适合挂，哪些更适合叠对应的冲突对象为主体。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哪些衣服适合挂，哪些更适合叠」（母题变量：清洁、修补、干燥、分类后再入库、挂/叠/压缩的材质适配、换季复穿前检查异味、霉点和虫害、家庭清单和轮换周期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哪些衣服适合挂，哪些更适合叠」（母题变量：清洁、修补、干燥、分类后再入库、挂/叠/压缩的材质适配、换季复穿前检查异味、霉点和虫害、家庭清单和轮换周期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哪些衣服适合挂，哪些更适合叠」（母题变量：清洁、修补、干燥、分类后再入库、挂/叠/压缩的材质适配、换季复穿前检查异味、霉点和虫害、家庭清单和轮换周期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哪些衣服适合挂，哪些更适合叠？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「换季衣物管理」核心对象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换季衣物管理：哪些衣服适合挂，哪些更适合叠（给家里转一份可照做的）</w:t>
      </w:r>
    </w:p>
    <w:p>
      <w:r>
        <w:rPr>
          <w:b/>
        </w:rPr>
        <w:t>抖音：</w:t>
      </w:r>
      <w:r>
        <w:t>哪些衣服适合挂，哪些更适合叠？先讲真相再给方法</w:t>
      </w:r>
    </w:p>
    <w:p>
      <w:r>
        <w:rPr>
          <w:b/>
        </w:rPr>
        <w:t>小红书：</w:t>
      </w:r>
      <w:r>
        <w:t>换季衣物管理｜哪些衣服适合挂，哪些更适合叠（收藏复查）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