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选题：梅雨季和夏天，主食储存要改哪几件事　·　食事卷 · 母题02-01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02-01-5</w:t>
      </w:r>
    </w:p>
    <w:p>
      <w:r>
        <w:rPr>
          <w:b/>
        </w:rPr>
        <w:t>选题：</w:t>
      </w:r>
      <w:r>
        <w:t>梅雨季和夏天，主食储存要改哪几件事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米面杂粮储存（02-01）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搞清「米面杂粮储存」上真正影响结果的变量，并得到一条能照做的家庭方法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梅雨季和夏天，主食储存要改哪几件事」，给出一个普通家庭能照做的一句判断/结论；判断建立在母题变量（温度、湿度、氧气和虫害、开封后的密封、分装与周转、不同谷物含油量与耐储差异、囤货量与家庭消耗速度匹配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反常识：沿用「梅雨季和夏天，主食储存要改哪几件事」做一句与直觉相反的开场。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旁白只讲因果，不描述画面。骨架：先抛出「梅雨季和夏天，主食储存要改哪几件事」的判断，再讲机制/变量，最后落到一句家庭方法。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把“米面杂粮储存”拆成“对象—环境—动作—时间—维护”五个变量，找出其中最容易被忽略的一个。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源自「米面杂粮储存」知识骨架的主视觉事件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源自「米面杂粮储存」知识骨架的主视觉事件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源自「米面杂粮储存」知识骨架的主视觉事件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源自「米面杂粮储存」知识骨架的主视觉事件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START_FRAME（首帧·五锁）：同一食事空间近景：食材/灶台上的容器居中，厨房台面、冰箱、灶台环境清晰，明亮料理灯，厨房自然光，构图以梅雨季和夏天，主食储存要改哪几件事对应的冲突对象为主体。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梅雨季和夏天，主食储存要改哪几件事」（母题变量：温度、湿度、氧气和虫害、开封后的密封、分装与周转、不同谷物含油量与耐储差异、囤货量与家庭消耗速度匹配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梅雨季和夏天，主食储存要改哪几件事」（母题变量：温度、湿度、氧气和虫害、开封后的密封、分装与周转、不同谷物含油量与耐储差异、囤货量与家庭消耗速度匹配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梅雨季和夏天，主食储存要改哪几件事」（母题变量：温度、湿度、氧气和虫害、开封后的密封、分装与周转、不同谷物含油量与耐储差异、囤货量与家庭消耗速度匹配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梅雨季和夏天，主食储存要改哪几件事」（母题变量：温度、湿度、氧气和虫害、开封后的密封、分装与周转、不同谷物含油量与耐储差异、囤货量与家庭消耗速度匹配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梅雨季和夏天，主食储存要改哪几件事？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「米面杂粮储存」核心对象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米面杂粮储存：梅雨季和夏天，主食储存要改哪几件事（给家里转一份可照做的）</w:t>
      </w:r>
    </w:p>
    <w:p>
      <w:r>
        <w:rPr>
          <w:b/>
        </w:rPr>
        <w:t>抖音：</w:t>
      </w:r>
      <w:r>
        <w:t>梅雨季和夏天，主食储存要改哪几件事？先讲真相再给方法</w:t>
      </w:r>
    </w:p>
    <w:p>
      <w:r>
        <w:rPr>
          <w:b/>
        </w:rPr>
        <w:t>小红书：</w:t>
      </w:r>
      <w:r>
        <w:t>米面杂粮储存｜梅雨季和夏天，主食储存要改哪几件事（收藏复查）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