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选题：蔬菜买回来第一件事，是洗还是不洗　·　食事卷 · 母题02-02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02-02-1</w:t>
      </w:r>
    </w:p>
    <w:p>
      <w:r>
        <w:rPr>
          <w:b/>
        </w:rPr>
        <w:t>选题：</w:t>
      </w:r>
      <w:r>
        <w:t>蔬菜买回来第一件事，是洗还是不洗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蔬菜保存（02-02）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搞清「蔬菜保存」上真正影响结果的变量，并得到一条能照做的家庭方法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CORE_CONCLUSION：蔬菜先洗还是先存，按干燥决定：先洗要沥干再冷藏，用前再洗也对，别让湿存软烂。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【深度审校备注】核实：果蔬储存常识（湿+密闭→软烂）。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反常识(可选成片钩子)：蔬菜先洗还是先存？关键不是洗，是别困着潮气。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旁白只讲因果，不描述画面。骨架：先抛出「蔬菜买回来第一件事，是洗还是不洗」的判断，再讲机制/变量，最后落到一句家庭方法。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把“蔬菜保存”拆成“对象—环境—动作—时间—维护”五个变量，找出其中最容易被忽略的一个。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START_FRAME（首帧·五锁）：同一食事空间近景：食材/灶台上的容器居中，厨房台面、冰箱、灶台环境清晰，明亮料理灯，厨房自然光，构图以蔬菜买回来第一件事，是洗还是不洗对应的冲突对象为主体。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蔬菜买回来第一件事，是洗还是不洗」（母题变量：呼吸作用、失水与腐败、叶菜/根茎/葱姜蒜的差异、是否预洗取决于后续干燥与使用节奏、“先吃顺序”比收纳颜值更重要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蔬菜买回来第一件事，是洗还是不洗」（母题变量：呼吸作用、失水与腐败、叶菜/根茎/葱姜蒜的差异、是否预洗取决于后续干燥与使用节奏、“先吃顺序”比收纳颜值更重要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蔬菜买回来第一件事，是洗还是不洗」（母题变量：呼吸作用、失水与腐败、叶菜/根茎/葱姜蒜的差异、是否预洗取决于后续干燥与使用节奏、“先吃顺序”比收纳颜值更重要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蔬菜买回来第一件事，是洗还是不洗？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「蔬菜保存」核心对象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蔬菜保存：蔬菜买回来第一件事，是洗还是不洗（给家里转一份可照做的）</w:t>
      </w:r>
    </w:p>
    <w:p>
      <w:r>
        <w:rPr>
          <w:b/>
        </w:rPr>
        <w:t>抖音：</w:t>
      </w:r>
      <w:r>
        <w:t>蔬菜买回来第一件事，是洗还是不洗？先讲真相再给方法</w:t>
      </w:r>
    </w:p>
    <w:p>
      <w:r>
        <w:rPr>
          <w:b/>
        </w:rPr>
        <w:t>小红书：</w:t>
      </w:r>
      <w:r>
        <w:t>蔬菜保存｜蔬菜买回来第一件事，是洗还是不洗（收藏复查）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