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选题：做饭前的食材处理区，怎样减少台面混乱　·　食事卷 · 母题02-09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02-09-5</w:t>
      </w:r>
    </w:p>
    <w:p>
      <w:r>
        <w:rPr>
          <w:b/>
        </w:rPr>
        <w:t>选题：</w:t>
      </w:r>
      <w:r>
        <w:t>做饭前的食材处理区，怎样减少台面混乱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洗菜与处理（02-09）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搞清「洗菜与处理」上真正影响结果的变量，并得到一条能照做的家庭方法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做饭前的食材处理区，怎样减少台面混乱」，给出一个普通家庭能照做的一句判断/结论；判断建立在母题变量（流水、浸泡、削皮解决的问题不同、先洗后切减少暴露和营养流失风险、不同形态蔬菜的清洗方式、台面和手的交叉污染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反常识：沿用「做饭前的食材处理区，怎样减少台面混乱」做一句与直觉相反的开场。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旁白只讲因果，不描述画面。骨架：先抛出「做饭前的食材处理区，怎样减少台面混乱」的判断，再讲机制/变量，最后落到一句家庭方法。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把“洗菜与处理”拆成“对象—环境—动作—时间—维护”五个变量，找出其中最容易被忽略的一个。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源自「洗菜与处理」知识骨架的主视觉事件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源自「洗菜与处理」知识骨架的主视觉事件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源自「洗菜与处理」知识骨架的主视觉事件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源自「洗菜与处理」知识骨架的主视觉事件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START_FRAME（首帧·五锁）：同一食事空间近景：食材/灶台上的容器居中，厨房台面、冰箱、灶台环境清晰，明亮料理灯，厨房自然光，构图以做饭前的食材处理区，怎样减少台面混乱对应的冲突对象为主体。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做饭前的食材处理区，怎样减少台面混乱」（母题变量：流水、浸泡、削皮解决的问题不同、先洗后切减少暴露和营养流失风险、不同形态蔬菜的清洗方式、台面和手的交叉污染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做饭前的食材处理区，怎样减少台面混乱」（母题变量：流水、浸泡、削皮解决的问题不同、先洗后切减少暴露和营养流失风险、不同形态蔬菜的清洗方式、台面和手的交叉污染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做饭前的食材处理区，怎样减少台面混乱」（母题变量：流水、浸泡、削皮解决的问题不同、先洗后切减少暴露和营养流失风险、不同形态蔬菜的清洗方式、台面和手的交叉污染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做饭前的食材处理区，怎样减少台面混乱」（母题变量：流水、浸泡、削皮解决的问题不同、先洗后切减少暴露和营养流失风险、不同形态蔬菜的清洗方式、台面和手的交叉污染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做饭前的食材处理区，怎样减少台面混乱？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「洗菜与处理」核心对象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洗菜与处理：做饭前的食材处理区，怎样减少台面混乱（给家里转一份可照做的）</w:t>
      </w:r>
    </w:p>
    <w:p>
      <w:r>
        <w:rPr>
          <w:b/>
        </w:rPr>
        <w:t>抖音：</w:t>
      </w:r>
      <w:r>
        <w:t>做饭前的食材处理区，怎样减少台面混乱？先讲真相再给方法</w:t>
      </w:r>
    </w:p>
    <w:p>
      <w:r>
        <w:rPr>
          <w:b/>
        </w:rPr>
        <w:t>小红书：</w:t>
      </w:r>
      <w:r>
        <w:t>洗菜与处理｜做饭前的食材处理区，怎样减少台面混乱（收藏复查）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