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选题：用“基础组件”而不是“整道菜”做一周备餐　·　食事卷 · 母题02-17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02-17-5</w:t>
      </w:r>
    </w:p>
    <w:p>
      <w:r>
        <w:rPr>
          <w:b/>
        </w:rPr>
        <w:t>选题：</w:t>
      </w:r>
      <w:r>
        <w:t>用“基础组件”而不是“整道菜”做一周备餐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备菜与批量准备（02-17）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搞清「备菜与批量准备」上真正影响结果的变量，并得到一条能照做的家庭方法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用“基础组件”而不是“整道菜”做一周备餐」，给出一个普通家庭能照做的一句判断/结论；判断建立在母题变量（提前处理的适合度取决于食材稳定性、分装、半成品与基础组件、冷藏/冷冻边界和日期、备菜的目标是减少工作日晚间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反常识：沿用「用“基础组件”而不是“整道菜”做一周备餐」做一句与直觉相反的开场。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旁白只讲因果，不描述画面。骨架：先抛出「用“基础组件”而不是“整道菜”做一周备餐」的判断，再讲机制/变量，最后落到一句家庭方法。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把“备菜与批量准备”拆成“对象—环境—动作—时间—维护”五个变量，找出其中最容易被忽略的一个。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START_FRAME（首帧·五锁）：同一食事空间近景：食材/灶台上的容器居中，厨房台面、冰箱、灶台环境清晰，明亮料理灯，厨房自然光，构图以用“基础组件”而不是“整道菜”做一周备餐对应的冲突对象为主体。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用“基础组件”而不是“整道菜”做一周备餐」（母题变量：提前处理的适合度取决于食材稳定性、分装、半成品与基础组件、冷藏/冷冻边界和日期、备菜的目标是减少工作日晚间决策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用“基础组件”而不是“整道菜”做一周备餐」（母题变量：提前处理的适合度取决于食材稳定性、分装、半成品与基础组件、冷藏/冷冻边界和日期、备菜的目标是减少工作日晚间决策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用“基础组件”而不是“整道菜”做一周备餐」（母题变量：提前处理的适合度取决于食材稳定性、分装、半成品与基础组件、冷藏/冷冻边界和日期、备菜的目标是减少工作日晚间决策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用“基础组件”而不是“整道菜”做一周备餐」（母题变量：提前处理的适合度取决于食材稳定性、分装、半成品与基础组件、冷藏/冷冻边界和日期、备菜的目标是减少工作日晚间决策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用“基础组件”而不是“整道菜”做一周备餐？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「备菜与批量准备」核心对象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备菜与批量准备：用“基础组件”而不是“整道菜”做一周备餐（给家里转一份可照做的）</w:t>
      </w:r>
    </w:p>
    <w:p>
      <w:r>
        <w:rPr>
          <w:b/>
        </w:rPr>
        <w:t>抖音：</w:t>
      </w:r>
      <w:r>
        <w:t>用“基础组件”而不是“整道菜”做一周备餐？先讲真相再给方法</w:t>
      </w:r>
    </w:p>
    <w:p>
      <w:r>
        <w:rPr>
          <w:b/>
        </w:rPr>
        <w:t>小红书：</w:t>
      </w:r>
      <w:r>
        <w:t>备菜与批量准备｜用“基础组件”而不是“整道菜”做一周备餐（收藏复查）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