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选题：建立一个普通人能坚持的晚间关机流程　·　养身卷 · 母题04-01 · 集5</w:t>
      </w:r>
    </w:p>
    <w:p>
      <w:pPr>
        <w:pStyle w:val="Heading1"/>
      </w:pPr>
      <w:r>
        <w:t>一、项目头</w:t>
      </w:r>
    </w:p>
    <w:p>
      <w:r>
        <w:rPr>
          <w:b/>
        </w:rPr>
        <w:t>选题ID：</w:t>
      </w:r>
      <w:r>
        <w:t>04-01-5</w:t>
      </w:r>
    </w:p>
    <w:p>
      <w:r>
        <w:rPr>
          <w:b/>
        </w:rPr>
        <w:t>选题：</w:t>
      </w:r>
      <w:r>
        <w:t>建立一个普通人能坚持的晚间关机流程</w:t>
      </w:r>
    </w:p>
    <w:p>
      <w:r>
        <w:rPr>
          <w:b/>
        </w:rPr>
        <w:t>所属卷：</w:t>
      </w:r>
      <w:r>
        <w:t>养身</w:t>
      </w:r>
    </w:p>
    <w:p>
      <w:r>
        <w:rPr>
          <w:b/>
        </w:rPr>
        <w:t>母题：</w:t>
      </w:r>
      <w:r>
        <w:t>睡眠节律（04-01）</w:t>
      </w:r>
    </w:p>
    <w:p>
      <w:r>
        <w:rPr>
          <w:b/>
        </w:rPr>
        <w:t>内容类型：</w:t>
      </w:r>
      <w:r>
        <w:t>维护/清单</w:t>
      </w:r>
    </w:p>
    <w:p>
      <w:r>
        <w:rPr>
          <w:b/>
        </w:rPr>
        <w:t>动画表现提示：</w:t>
      </w:r>
      <w:r>
        <w:t>时间轴/检查清单/家庭系统图；便于收藏</w:t>
      </w:r>
    </w:p>
    <w:p>
      <w:r>
        <w:rPr>
          <w:b/>
        </w:rPr>
        <w:t>推荐成片：</w:t>
      </w:r>
      <w:r>
        <w:t>约45秒</w:t>
      </w:r>
    </w:p>
    <w:p>
      <w:r>
        <w:rPr>
          <w:b/>
        </w:rPr>
        <w:t>生成拆分：</w:t>
      </w:r>
      <w:r>
        <w:t>4 × 10 秒</w:t>
      </w:r>
    </w:p>
    <w:p>
      <w:r>
        <w:rPr>
          <w:b/>
        </w:rPr>
        <w:t>目标观众：</w:t>
      </w:r>
      <w:r>
        <w:t>城市家庭里负责该日常事务的成年人（转发给家里人看的对象）</w:t>
      </w:r>
    </w:p>
    <w:p>
      <w:r>
        <w:rPr>
          <w:b/>
        </w:rPr>
        <w:t>观看动机：</w:t>
      </w:r>
      <w:r>
        <w:t>搞清「睡眠节律」上真正影响结果的变量，并得到一条能照做的家庭方法</w:t>
      </w:r>
    </w:p>
    <w:p>
      <w:r>
        <w:rPr>
          <w:b/>
        </w:rPr>
        <w:t>证据基线：</w:t>
      </w:r>
      <w:r>
        <w:t>权威医学与公共卫生指南优先；不做诊断和个体治疗</w:t>
      </w:r>
    </w:p>
    <w:p>
      <w:pPr>
        <w:pStyle w:val="Heading1"/>
      </w:pPr>
      <w:r>
        <w:t>二、核心结论</w:t>
      </w:r>
    </w:p>
    <w:p>
      <w:r>
        <w:t>CORE_CONCLUSION：围绕「建立一个普通人能坚持的晚间关机流程」，给出一个普通家庭能照做的一句判断/结论；判断建立在母题变量（睡眠时长、质量与规律性、固定起床时间与昼夜节律、周末补觉的限度与个体差异、睡前光照、活动和刺激管理）之上，并标出适用条件与例外。</w:t>
      </w:r>
    </w:p>
    <w:p>
      <w:pPr>
        <w:pStyle w:val="Heading1"/>
      </w:pPr>
      <w:r>
        <w:t>三、证据与边界</w:t>
      </w:r>
    </w:p>
    <w:p>
      <w:r>
        <w:t>证据基线：权威医学与公共卫生指南优先；不做诊断和个体治疗</w:t>
      </w:r>
    </w:p>
    <w:p>
      <w:r>
        <w:t>稳定事实：本集结论对应的母题机制（见上文知识骨架）。</w:t>
      </w:r>
    </w:p>
    <w:p>
      <w:r>
        <w:t>动态事实：涉及季节 / 设备 / 新品参数时，发布前核对官方说明。</w:t>
      </w:r>
    </w:p>
    <w:p>
      <w:r>
        <w:t>不说过满：不承诺“一定/绝对”，不贬低某品牌，不做个体化保证。</w:t>
      </w:r>
    </w:p>
    <w:p>
      <w:r>
        <w:t>健康内容：仅作一般健康教育；不做个体诊断与治疗建议；涉及频率/阈值/数字以可靠公共卫生来源为准，发布前核对。</w:t>
      </w:r>
    </w:p>
    <w:p>
      <w:pPr>
        <w:pStyle w:val="Heading1"/>
      </w:pPr>
      <w:r>
        <w:t>四、三个开头钩子</w:t>
      </w:r>
    </w:p>
    <w:p>
      <w:r>
        <w:t>A. 反常识：沿用「建立一个普通人能坚持的晚间关机流程」做一句与直觉相反的开场。</w:t>
      </w:r>
    </w:p>
    <w:p>
      <w:r>
        <w:t>B. 结果冲突：用错误做法带来的结果差异制造悬念。</w:t>
      </w:r>
    </w:p>
    <w:p>
      <w:r>
        <w:t>C. 家庭场景：把画面放进普通家庭对应空间（现代中国家庭日常起居场景：简洁人体示意与真实生活行为并置，光线柔和）。</w:t>
      </w:r>
    </w:p>
    <w:p>
      <w:r>
        <w:t>默认钩子 A，前 1—3 秒即出现具体结果/冲突画面。</w:t>
      </w:r>
    </w:p>
    <w:p>
      <w:pPr>
        <w:pStyle w:val="Heading1"/>
      </w:pPr>
      <w:r>
        <w:t>五、成片旁白</w:t>
      </w:r>
    </w:p>
    <w:p>
      <w:r>
        <w:t>旁白只讲因果，不描述画面。骨架：先抛出「建立一个普通人能坚持的晚间关机流程」的判断，再讲机制/变量，最后落到一句家庭方法。</w:t>
      </w:r>
    </w:p>
    <w:p>
      <w:r>
        <w:t>脚本深挖方向（供深化旁白）：</w:t>
      </w:r>
    </w:p>
    <w:p>
      <w:pPr>
        <w:pStyle w:val="ListBullet"/>
      </w:pPr>
      <w:r>
        <w:t>· 把“睡眠节律”拆成“对象—环境—动作—时间—维护”五个变量，找出其中最容易被忽略的一个。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问题切点</w:t>
            </w:r>
          </w:p>
        </w:tc>
        <w:tc>
          <w:tcPr>
            <w:tcW w:type="dxa" w:w="1440"/>
          </w:tcPr>
          <w:p>
            <w:r>
              <w:t>源自「睡眠节律」知识骨架的主视觉事件</w:t>
            </w:r>
          </w:p>
        </w:tc>
        <w:tc>
          <w:tcPr>
            <w:tcW w:type="dxa" w:w="1440"/>
          </w:tcPr>
          <w:p>
            <w:r>
              <w:t>日常行为对比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清单式维护</w:t>
            </w:r>
          </w:p>
        </w:tc>
        <w:tc>
          <w:tcPr>
            <w:tcW w:type="dxa" w:w="1440"/>
          </w:tcPr>
          <w:p>
            <w:r>
              <w:t>源自「睡眠节律」知识骨架的主视觉事件</w:t>
            </w:r>
          </w:p>
        </w:tc>
        <w:tc>
          <w:tcPr>
            <w:tcW w:type="dxa" w:w="1440"/>
          </w:tcPr>
          <w:p>
            <w:r>
              <w:t>简洁人体结构示意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循环闭环</w:t>
            </w:r>
          </w:p>
        </w:tc>
        <w:tc>
          <w:tcPr>
            <w:tcW w:type="dxa" w:w="1440"/>
          </w:tcPr>
          <w:p>
            <w:r>
              <w:t>源自「睡眠节律」知识骨架的主视觉事件</w:t>
            </w:r>
          </w:p>
        </w:tc>
        <w:tc>
          <w:tcPr>
            <w:tcW w:type="dxa" w:w="1440"/>
          </w:tcPr>
          <w:p>
            <w:r>
              <w:t>时间节律 桥接尾帧</w:t>
            </w:r>
          </w:p>
        </w:tc>
        <w:tc>
          <w:tcPr>
            <w:tcW w:type="dxa" w:w="1440"/>
          </w:tcPr>
          <w:p>
            <w:r>
              <w:t>提取尾帧作下一镜首帧</w:t>
            </w:r>
          </w:p>
        </w:tc>
      </w:tr>
      <w:tr>
        <w:tc>
          <w:tcPr>
            <w:tcW w:type="dxa" w:w="1440"/>
          </w:tcPr>
          <w:p>
            <w:r>
              <w:t>S04</w:t>
            </w:r>
          </w:p>
        </w:tc>
        <w:tc>
          <w:tcPr>
            <w:tcW w:type="dxa" w:w="1440"/>
          </w:tcPr>
          <w:p>
            <w:r>
              <w:t>10s</w:t>
            </w:r>
          </w:p>
        </w:tc>
        <w:tc>
          <w:tcPr>
            <w:tcW w:type="dxa" w:w="1440"/>
          </w:tcPr>
          <w:p>
            <w:r>
              <w:t>家庭规则</w:t>
            </w:r>
          </w:p>
        </w:tc>
        <w:tc>
          <w:tcPr>
            <w:tcW w:type="dxa" w:w="1440"/>
          </w:tcPr>
          <w:p>
            <w:r>
              <w:t>源自「睡眠节律」知识骨架的主视觉事件</w:t>
            </w:r>
          </w:p>
        </w:tc>
        <w:tc>
          <w:tcPr>
            <w:tcW w:type="dxa" w:w="1440"/>
          </w:tcPr>
          <w:p>
            <w:r>
              <w:t>姿势动作变化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问题切点</w:t>
      </w:r>
    </w:p>
    <w:p>
      <w:r>
        <w:rPr>
          <w:b/>
        </w:rPr>
        <w:t>VOICEOVER：</w:t>
      </w:r>
      <w:r>
        <w:t>（对应旁白片段，只讲因果）</w:t>
      </w:r>
    </w:p>
    <w:p>
      <w:r>
        <w:t>START_FRAME（首帧·五锁）：同一养身空间近景：人体动作/生活用品居中，日常起居空间环境清晰，柔和室内自然光，构图以建立一个普通人能坚持的晚间关机流程对应的冲突对象为主体。</w:t>
      </w:r>
    </w:p>
    <w:p>
      <w:r>
        <w:rPr>
          <w:b/>
        </w:rPr>
        <w:t>VISUAL_EVENT：</w:t>
      </w:r>
      <w:r>
        <w:t>问题切点：时间轴/检查清单/家庭系统图；便于收藏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END_FRAME（尾帧·五锁）：镜头稳定停在养身空间的一个清晰物件/结构上（人体动作/生活用品，柔和室内自然光），形态位置与下一镜首帧一致，作桥接帧。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建立一个普通人能坚持的晚间关机流程」（母题变量：睡眠时长、质量与规律性、固定起床时间与昼夜节律、周末补觉的限度与个体差异、睡前光照、活动和刺激管理）。0—3s：放大冲突/常见错误，前1-3秒制造留存；3—7s：用连续镜头把机制或做法讲透；7—10s：收束停在悬念、判断点。本段用横向时间轴/进度条推进，便于理解时长或顺序。本段用收藏型清单，条目逐个打钩点亮。本段用家庭系统简图，节点连线呈现要素关系。动画风格借用：日常行为对比 / 简洁人体示意 / 时间节律 / 姿势动作变化。镜头最后稳定帧直接作为下一镜首帧。。无中文文字/字幕/Logo/水印/名牌；不改变衣服/材质/产品外观颜色；不出现可读数字表格；不做伪实景/伪医生/伪检测画面。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清单式维护</w:t>
      </w:r>
    </w:p>
    <w:p>
      <w:r>
        <w:rPr>
          <w:b/>
        </w:rPr>
        <w:t>VOICEOVER：</w:t>
      </w:r>
      <w:r>
        <w:t>（对应旁白片段，只讲因果）</w:t>
      </w:r>
    </w:p>
    <w:p>
      <w:r>
        <w:t>START_FRAME（首帧·五锁）：自上一镜尾帧继承：人体动作/生活用品保持相同形态/材质/位置，柔和室内自然光，构图连续（五锁）。</w:t>
      </w:r>
    </w:p>
    <w:p>
      <w:r>
        <w:rPr>
          <w:b/>
        </w:rPr>
        <w:t>VISUAL_EVENT：</w:t>
      </w:r>
      <w:r>
        <w:t>清单式维护：时间轴/检查清单/家庭系统图；便于收藏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END_FRAME（尾帧·五锁）：镜头稳定停在养身空间的一个清晰物件/结构上（人体动作/生活用品，柔和室内自然光），形态位置与下一镜首帧一致，作桥接帧。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建立一个普通人能坚持的晚间关机流程」（母题变量：睡眠时长、质量与规律性、固定起床时间与昼夜节律、周末补觉的限度与个体差异、睡前光照、活动和刺激管理）。0—3s：从日常画面进入微观/剖面/透视；3—7s：用粒子、流动、结构示意表现机制；7—10s：从示意回到现实并落点。本段用横向时间轴/进度条推进，便于理解时长或顺序。本段用收藏型清单，条目逐个打钩点亮。本段用家庭系统简图，节点连线呈现要素关系。动画风格借用：日常行为对比 / 简洁人体示意 / 时间节律 / 姿势动作变化。镜头最后稳定帧直接作为下一镜首帧。。无中文文字/字幕/Logo/水印/名牌；不改变衣服/材质/产品外观颜色；不出现可读数字表格；不做伪实景/伪医生/伪检测画面。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循环闭环</w:t>
      </w:r>
    </w:p>
    <w:p>
      <w:r>
        <w:rPr>
          <w:b/>
        </w:rPr>
        <w:t>VOICEOVER：</w:t>
      </w:r>
      <w:r>
        <w:t>（对应旁白片段，只讲因果）</w:t>
      </w:r>
    </w:p>
    <w:p>
      <w:r>
        <w:t>START_FRAME（首帧·五锁）：自上一镜尾帧继承：人体动作/生活用品保持相同形态/材质/位置，柔和室内自然光，构图连续（五锁）。</w:t>
      </w:r>
    </w:p>
    <w:p>
      <w:r>
        <w:rPr>
          <w:b/>
        </w:rPr>
        <w:t>VISUAL_EVENT：</w:t>
      </w:r>
      <w:r>
        <w:t>循环闭环：时间轴/检查清单/家庭系统图；便于收藏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END_FRAME（尾帧·五锁）：镜头稳定停在养身空间的一个清晰物件/结构上（人体动作/生活用品，柔和室内自然光），形态位置与下一镜首帧一致，作桥接帧。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建立一个普通人能坚持的晚间关机流程」（母题变量：睡眠时长、质量与规律性、固定起床时间与昼夜节律、周末补觉的限度与个体差异、睡前光照、活动和刺激管理）。0—3s：固定出错对象，给出步骤起点；3—7s：镜头跟随手或物件依序完成动作；7—10s：停在正确完成的结果。本段用横向时间轴/进度条推进，便于理解时长或顺序。本段用收藏型清单，条目逐个打钩点亮。本段用家庭系统简图，节点连线呈现要素关系。动画风格借用：日常行为对比 / 简洁人体示意 / 时间节律 / 姿势动作变化。镜头最后稳定帧直接作为下一镜首帧。。无中文文字/字幕/Logo/水印/名牌；不改变衣服/材质/产品外观颜色；不出现可读数字表格；不做伪实景/伪医生/伪检测画面。</w:t>
      </w:r>
    </w:p>
    <w:p/>
    <w:p>
      <w:pPr>
        <w:pStyle w:val="Heading2"/>
      </w:pPr>
      <w:r>
        <w:t>S04</w:t>
      </w:r>
    </w:p>
    <w:p>
      <w:r>
        <w:rPr>
          <w:b/>
        </w:rPr>
        <w:t>DURATION：</w:t>
      </w:r>
      <w:r>
        <w:t>10s</w:t>
      </w:r>
    </w:p>
    <w:p>
      <w:r>
        <w:rPr>
          <w:b/>
        </w:rPr>
        <w:t>FUNCTION：</w:t>
      </w:r>
      <w:r>
        <w:t>家庭规则</w:t>
      </w:r>
    </w:p>
    <w:p>
      <w:r>
        <w:rPr>
          <w:b/>
        </w:rPr>
        <w:t>VOICEOVER：</w:t>
      </w:r>
      <w:r>
        <w:t>（对应旁白片段，只讲因果）</w:t>
      </w:r>
    </w:p>
    <w:p>
      <w:r>
        <w:t>START_FRAME（首帧·五锁）：自上一镜尾帧继承：人体动作/生活用品保持相同形态/材质/位置，柔和室内自然光，构图连续（五锁）。</w:t>
      </w:r>
    </w:p>
    <w:p>
      <w:r>
        <w:rPr>
          <w:b/>
        </w:rPr>
        <w:t>VISUAL_EVENT：</w:t>
      </w:r>
      <w:r>
        <w:t>家庭规则：时间轴/检查清单/家庭系统图；便于收藏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END_FRAME（尾帧·五锁）：镜头稳定停在养身空间完成态（人体动作/生活用品，柔和室内自然光），画面右下留出供后期放品牌/片尾。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建立一个普通人能坚持的晚间关机流程」（母题变量：睡眠时长、质量与规律性、固定起床时间与昼夜节律、周末补觉的限度与个体差异、睡前光照、活动和刺激管理）。0—3s：并排摆出A/B/C或清单项；3—7s：按决策条件逐项扫选项；7—10s：停在选定结果或勾完的清单。本段用横向时间轴/进度条推进，便于理解时长或顺序。本段用收藏型清单，条目逐个打钩点亮。本段用家庭系统简图，节点连线呈现要素关系。动画风格借用：日常行为对比 / 简洁人体示意 / 时间节律 / 姿势动作变化。末尾稳定停帧，右下留出供后期加品牌/片尾。。无中文文字/字幕/Logo/水印/名牌；不改变衣服/材质/产品外观颜色；不出现可读数字表格；不做伪实景/伪医生/伪检测画面。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建立一个普通人能坚持的晚间关机流程？</w:t>
            </w:r>
          </w:p>
        </w:tc>
      </w:tr>
      <w:tr>
        <w:tc>
          <w:tcPr>
            <w:tcW w:type="dxa" w:w="4320"/>
          </w:tcPr>
          <w:p>
            <w:r>
              <w:t>2.5—9.0s</w:t>
            </w:r>
          </w:p>
        </w:tc>
        <w:tc>
          <w:tcPr>
            <w:tcW w:type="dxa" w:w="4320"/>
          </w:tcPr>
          <w:p>
            <w:r>
              <w:t>一句判断/问题（钩子）</w:t>
            </w:r>
          </w:p>
        </w:tc>
      </w:tr>
      <w:tr>
        <w:tc>
          <w:tcPr>
            <w:tcW w:type="dxa" w:w="4320"/>
          </w:tcPr>
          <w:p>
            <w:r>
              <w:t>9.0—36s</w:t>
            </w:r>
          </w:p>
        </w:tc>
        <w:tc>
          <w:tcPr>
            <w:tcW w:type="dxa" w:w="4320"/>
          </w:tcPr>
          <w:p>
            <w:r>
              <w:t>讲清机制与变量（对应知识骨架）</w:t>
            </w:r>
          </w:p>
        </w:tc>
      </w:tr>
      <w:tr>
        <w:tc>
          <w:tcPr>
            <w:tcW w:type="dxa" w:w="4320"/>
          </w:tcPr>
          <w:p>
            <w:r>
              <w:t>36—44s</w:t>
            </w:r>
          </w:p>
        </w:tc>
        <w:tc>
          <w:tcPr>
            <w:tcW w:type="dxa" w:w="4320"/>
          </w:tcPr>
          <w:p>
            <w:r>
              <w:t>落地家庭方法/清单</w:t>
            </w:r>
          </w:p>
        </w:tc>
      </w:tr>
      <w:tr>
        <w:tc>
          <w:tcPr>
            <w:tcW w:type="dxa" w:w="4320"/>
          </w:tcPr>
          <w:p>
            <w:r>
              <w:t>44—45.0s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「睡眠节律」核心对象 或 A/B 对比（日常行为对比 / 简洁人体结构示意 / 时间节律 / 姿势动作变化）</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睡眠节律：建立一个普通人能坚持的晚间关机流程（给家里转一份可照做的）</w:t>
      </w:r>
    </w:p>
    <w:p>
      <w:r>
        <w:rPr>
          <w:b/>
        </w:rPr>
        <w:t>抖音：</w:t>
      </w:r>
      <w:r>
        <w:t>建立一个普通人能坚持的晚间关机流程？先讲真相再给方法</w:t>
      </w:r>
    </w:p>
    <w:p>
      <w:r>
        <w:rPr>
          <w:b/>
        </w:rPr>
        <w:t>小红书：</w:t>
      </w:r>
      <w:r>
        <w:t>睡眠节律｜建立一个普通人能坚持的晚间关机流程（收藏复查）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