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选题：耳机声音不算大，为什么戴久了还是累　·　养身卷 · 母题04-06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04-06-1</w:t>
      </w:r>
    </w:p>
    <w:p>
      <w:r>
        <w:rPr>
          <w:b/>
        </w:rPr>
        <w:t>选题：</w:t>
      </w:r>
      <w:r>
        <w:t>耳机声音不算大，为什么戴久了还是累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听力与耳机（04-06）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搞清「听力与耳机」上真正影响结果的变量，并得到一条能照做的家庭方法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耳机声音不算大，为什么戴久了还是累」，给出一个普通家庭能照做的一句判断/结论；判断建立在母题变量（声音强度与暴露时间共同决定负担、降噪不等于可无限增大音量、通勤环境安全、耳机清洁和佩戴舒适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反常识：沿用「耳机声音不算大，为什么戴久了还是累」做一句与直觉相反的开场。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旁白只讲因果，不描述画面。骨架：先抛出「耳机声音不算大，为什么戴久了还是累」的判断，再讲机制/变量，最后落到一句家庭方法。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把“听力与耳机”拆成“对象—环境—动作—时间—维护”五个变量，找出其中最容易被忽略的一个。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START_FRAME（首帧·五锁）：同一养身空间近景：人体动作/生活用品居中，日常起居空间环境清晰，柔和室内自然光，构图以耳机声音不算大，为什么戴久了还是累对应的冲突对象为主体。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耳机声音不算大，为什么戴久了还是累」（母题变量：声音强度与暴露时间共同决定负担、降噪不等于可无限增大音量、通勤环境安全、耳机清洁和佩戴舒适度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耳机声音不算大，为什么戴久了还是累」（母题变量：声音强度与暴露时间共同决定负担、降噪不等于可无限增大音量、通勤环境安全、耳机清洁和佩戴舒适度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耳机声音不算大，为什么戴久了还是累」（母题变量：声音强度与暴露时间共同决定负担、降噪不等于可无限增大音量、通勤环境安全、耳机清洁和佩戴舒适度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耳机声音不算大，为什么戴久了还是累？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「听力与耳机」核心对象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听力与耳机：耳机声音不算大，为什么戴久了还是累（给家里转一份可照做的）</w:t>
      </w:r>
    </w:p>
    <w:p>
      <w:r>
        <w:rPr>
          <w:b/>
        </w:rPr>
        <w:t>抖音：</w:t>
      </w:r>
      <w:r>
        <w:t>耳机声音不算大，为什么戴久了还是累？先讲真相再给方法</w:t>
      </w:r>
    </w:p>
    <w:p>
      <w:r>
        <w:rPr>
          <w:b/>
        </w:rPr>
        <w:t>小红书：</w:t>
      </w:r>
      <w:r>
        <w:t>听力与耳机｜耳机声音不算大，为什么戴久了还是累（收藏复查）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