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选题：体检报告出现箭头，就一定代表生病了吗　·　养身卷 · 母题04-19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04-19-2</w:t>
      </w:r>
    </w:p>
    <w:p>
      <w:r>
        <w:rPr>
          <w:b/>
        </w:rPr>
        <w:t>选题：</w:t>
      </w:r>
      <w:r>
        <w:t>体检报告出现箭头，就一定代表生病了吗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体检与健康记录（04-19）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搞清「体检与健康记录」上真正影响结果的变量，并得到一条能照做的家庭方法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体检报告出现箭头，就一定代表生病了吗」，给出一个普通家庭能照做的一句判断/结论；判断建立在母题变量（参考范围不是诊断线、趋势和临床背景比单个箭头更重要、保存历年资料和问题清单、异常结果交给合格专业人员解释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反常识：沿用「体检报告出现箭头，就一定代表生病了吗」做一句与直觉相反的开场。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旁白只讲因果，不描述画面。骨架：先抛出「体检报告出现箭头，就一定代表生病了吗」的判断，再讲机制/变量，最后落到一句家庭方法。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把“体检与健康记录”拆成“对象—环境—动作—时间—维护”五个变量，找出其中最容易被忽略的一个。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START_FRAME（首帧·五锁）：同一养身空间近景：人体动作/生活用品居中，日常起居空间环境清晰，柔和室内自然光，构图以体检报告出现箭头，就一定代表生病了吗对应的冲突对象为主体。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体检报告出现箭头，就一定代表生病了吗」（母题变量：参考范围不是诊断线、趋势和临床背景比单个箭头更重要、保存历年资料和问题清单、异常结果交给合格专业人员解释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体检报告出现箭头，就一定代表生病了吗」（母题变量：参考范围不是诊断线、趋势和临床背景比单个箭头更重要、保存历年资料和问题清单、异常结果交给合格专业人员解释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体检报告出现箭头，就一定代表生病了吗」（母题变量：参考范围不是诊断线、趋势和临床背景比单个箭头更重要、保存历年资料和问题清单、异常结果交给合格专业人员解释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体检报告出现箭头，就一定代表生病了吗？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「体检与健康记录」核心对象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体检与健康记录：体检报告出现箭头，就一定代表生病了吗（给家里转一份可照做的）</w:t>
      </w:r>
    </w:p>
    <w:p>
      <w:r>
        <w:rPr>
          <w:b/>
        </w:rPr>
        <w:t>抖音：</w:t>
      </w:r>
      <w:r>
        <w:t>体检报告出现箭头，就一定代表生病了吗？先讲真相再给方法</w:t>
      </w:r>
    </w:p>
    <w:p>
      <w:r>
        <w:rPr>
          <w:b/>
        </w:rPr>
        <w:t>小红书：</w:t>
      </w:r>
      <w:r>
        <w:t>体检与健康记录｜体检报告出现箭头，就一定代表生病了吗（收藏复查）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