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选题：看不懂体检结果时，怎样准备问题去咨询专业人员　·　养身卷 · 母题04-19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04-19-5</w:t>
      </w:r>
    </w:p>
    <w:p>
      <w:r>
        <w:rPr>
          <w:b/>
        </w:rPr>
        <w:t>选题：</w:t>
      </w:r>
      <w:r>
        <w:t>看不懂体检结果时，怎样准备问题去咨询专业人员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体检与健康记录（04-19）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搞清「体检与健康记录」上真正影响结果的变量，并得到一条能照做的家庭方法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看不懂体检结果时，怎样准备问题去咨询专业人员」，给出一个普通家庭能照做的一句判断/结论；判断建立在母题变量（参考范围不是诊断线、趋势和临床背景比单个箭头更重要、保存历年资料和问题清单、异常结果交给合格专业人员解释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反常识：沿用「看不懂体检结果时，怎样准备问题去咨询专业人员」做一句与直觉相反的开场。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旁白只讲因果，不描述画面。骨架：先抛出「看不懂体检结果时，怎样准备问题去咨询专业人员」的判断，再讲机制/变量，最后落到一句家庭方法。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把“体检与健康记录”拆成“对象—环境—动作—时间—维护”五个变量，找出其中最容易被忽略的一个。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START_FRAME（首帧·五锁）：同一养身空间近景：人体动作/生活用品居中，日常起居空间环境清晰，柔和室内自然光，构图以看不懂体检结果时，怎样准备问题去咨询专业人员对应的冲突对象为主体。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看不懂体检结果时，怎样准备问题去咨询专业人员」（母题变量：参考范围不是诊断线、趋势和临床背景比单个箭头更重要、保存历年资料和问题清单、异常结果交给合格专业人员解释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看不懂体检结果时，怎样准备问题去咨询专业人员」（母题变量：参考范围不是诊断线、趋势和临床背景比单个箭头更重要、保存历年资料和问题清单、异常结果交给合格专业人员解释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看不懂体检结果时，怎样准备问题去咨询专业人员」（母题变量：参考范围不是诊断线、趋势和临床背景比单个箭头更重要、保存历年资料和问题清单、异常结果交给合格专业人员解释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看不懂体检结果时，怎样准备问题去咨询专业人员」（母题变量：参考范围不是诊断线、趋势和临床背景比单个箭头更重要、保存历年资料和问题清单、异常结果交给合格专业人员解释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看不懂体检结果时，怎样准备问题去咨询专业人员？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「体检与健康记录」核心对象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体检与健康记录：看不懂体检结果时，怎样准备问题去咨询专业人员（给家里转一份可照做的）</w:t>
      </w:r>
    </w:p>
    <w:p>
      <w:r>
        <w:rPr>
          <w:b/>
        </w:rPr>
        <w:t>抖音：</w:t>
      </w:r>
      <w:r>
        <w:t>看不懂体检结果时，怎样准备问题去咨询专业人员？先讲真相再给方法</w:t>
      </w:r>
    </w:p>
    <w:p>
      <w:r>
        <w:rPr>
          <w:b/>
        </w:rPr>
        <w:t>小红书：</w:t>
      </w:r>
      <w:r>
        <w:t>体检与健康记录｜看不懂体检结果时，怎样准备问题去咨询专业人员（收藏复查）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