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选题：多人打车时，行李和座位怎样提前考虑　·　行事卷 · 母题05-03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05-03-4</w:t>
      </w:r>
    </w:p>
    <w:p>
      <w:r>
        <w:rPr>
          <w:b/>
        </w:rPr>
        <w:t>选题：</w:t>
      </w:r>
      <w:r>
        <w:t>多人打车时，行李和座位怎样提前考虑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打车（05-03）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搞清「打车」上真正影响结果的变量，并得到一条能照做的家庭方法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CORE_CONCLUSION：多人打车提前确认车型坐得下+行李怎么装+正确上车点(医院/机场专用)，别到点才发现。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rPr>
          <w:b/>
        </w:rPr>
        <w:t>【深度审校备注】核实：</w:t>
      </w:r>
      <w:r>
        <w:t xml:space="preserve">　风险等级：低</w:t>
      </w:r>
    </w:p>
    <w:p>
      <w:pPr>
        <w:pStyle w:val="Heading1"/>
      </w:pPr>
      <w:r>
        <w:t>四、三个开头钩子</w:t>
      </w:r>
    </w:p>
    <w:p>
      <w:r>
        <w:t>A. 反常识(可选成片钩子)：多人打车最难的是上车点，不止车。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旁白只讲因果，不描述画面。骨架：先抛出「多人打车时，行李和座位怎样提前考虑」的判断，再讲机制/变量，最后落到一句家庭方法。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把“打车”拆成“对象—环境—动作—时间—维护”五个变量，找出其中最容易被忽略的一个。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源自「打车」知识骨架的主视觉事件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源自「打车」知识骨架的主视觉事件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源自「打车」知识骨架的主视觉事件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源自「打车」知识骨架的主视觉事件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START_FRAME（首帧·五锁）：同一行事空间近景：行李/票/车站物件居中，地铁站/高铁/机场空间环境清晰，车站灯光，日光，构图以多人打车时，行李和座位怎样提前考虑对应的冲突对象为主体。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多人打车时，行李和座位怎样提前考虑」（母题变量：上车点可达性比地图直线距离重要、商场/医院/机场的专用上客区、高峰期步行换取更容易叫车、下车前遗落检查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多人打车时，行李和座位怎样提前考虑」（母题变量：上车点可达性比地图直线距离重要、商场/医院/机场的专用上客区、高峰期步行换取更容易叫车、下车前遗落检查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多人打车时，行李和座位怎样提前考虑」（母题变量：上车点可达性比地图直线距离重要、商场/医院/机场的专用上客区、高峰期步行换取更容易叫车、下车前遗落检查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多人打车时，行李和座位怎样提前考虑」（母题变量：上车点可达性比地图直线距离重要、商场/医院/机场的专用上客区、高峰期步行换取更容易叫车、下车前遗落检查）。0—3s：并排摆出A/B/C或清单项；3—7s：按决策条件逐项扫选项；7—10s：停在选定结果或勾完的清单。本段用分叉决策树逐层给出选择条件。本段并排 A/B/C 选项卡片，条件标注在卡片下方。动画风格借用：路线推进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多人打车时，行李和座位怎样提前考虑？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「打车」核心对象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打车：多人打车时，行李和座位怎样提前考虑（给家里转一份可照做的）</w:t>
      </w:r>
    </w:p>
    <w:p>
      <w:r>
        <w:rPr>
          <w:b/>
        </w:rPr>
        <w:t>抖音：</w:t>
      </w:r>
      <w:r>
        <w:t>多人打车时，行李和座位怎样提前考虑？先讲真相再给方法</w:t>
      </w:r>
    </w:p>
    <w:p>
      <w:r>
        <w:rPr>
          <w:b/>
        </w:rPr>
        <w:t>小红书：</w:t>
      </w:r>
      <w:r>
        <w:t>打车｜多人打车时，行李和座位怎样提前考虑（收藏复查）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