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选题：酒店房间进门后，哪些设施值得先确认　·　行事卷 · 母题05-07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05-07-3</w:t>
      </w:r>
    </w:p>
    <w:p>
      <w:r>
        <w:rPr>
          <w:b/>
        </w:rPr>
        <w:t>选题：</w:t>
      </w:r>
      <w:r>
        <w:t>酒店房间进门后，哪些设施值得先确认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酒店入住（05-07）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搞清「酒店入住」上真正影响结果的变量，并得到一条能照做的家庭方法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酒店房间进门后，哪些设施值得先确认」，给出一个普通家庭能照做的一句判断/结论；判断建立在母题变量（位置应看门到门动线、入住先检查核心设施与房态、行李保持可控而非全摊开、退房固定路径复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反常识：沿用「酒店房间进门后，哪些设施值得先确认」做一句与直觉相反的开场。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旁白只讲因果，不描述画面。骨架：先抛出「酒店房间进门后，哪些设施值得先确认」的判断，再讲机制/变量，最后落到一句家庭方法。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把“酒店入住”拆成“对象—环境—动作—时间—维护”五个变量，找出其中最容易被忽略的一个。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START_FRAME（首帧·五锁）：同一行事空间近景：行李/票/车站物件居中，地铁站/高铁/机场空间环境清晰，车站灯光，日光，构图以酒店房间进门后，哪些设施值得先确认对应的冲突对象为主体。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房间进门后，哪些设施值得先确认」（母题变量：位置应看门到门动线、入住先检查核心设施与房态、行李保持可控而非全摊开、退房固定路径复查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房间进门后，哪些设施值得先确认」（母题变量：位置应看门到门动线、入住先检查核心设施与房态、行李保持可控而非全摊开、退房固定路径复查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房间进门后，哪些设施值得先确认」（母题变量：位置应看门到门动线、入住先检查核心设施与房态、行李保持可控而非全摊开、退房固定路径复查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酒店房间进门后，哪些设施值得先确认？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「酒店入住」核心对象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酒店入住：酒店房间进门后，哪些设施值得先确认（给家里转一份可照做的）</w:t>
      </w:r>
    </w:p>
    <w:p>
      <w:r>
        <w:rPr>
          <w:b/>
        </w:rPr>
        <w:t>抖音：</w:t>
      </w:r>
      <w:r>
        <w:t>酒店房间进门后，哪些设施值得先确认？先讲真相再给方法</w:t>
      </w:r>
    </w:p>
    <w:p>
      <w:r>
        <w:rPr>
          <w:b/>
        </w:rPr>
        <w:t>小红书：</w:t>
      </w:r>
      <w:r>
        <w:t>酒店入住｜酒店房间进门后，哪些设施值得先确认（收藏复查）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