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选题：酒店看起来很新，就一定更干净吗　·　行事卷 · 母题05-08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05-08-1</w:t>
      </w:r>
    </w:p>
    <w:p>
      <w:r>
        <w:rPr>
          <w:b/>
        </w:rPr>
        <w:t>选题：</w:t>
      </w:r>
      <w:r>
        <w:t>酒店看起来很新，就一定更干净吗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住宿卫生判断（05-08）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搞清「住宿卫生判断」上真正影响结果的变量，并得到一条能照做的家庭方法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酒店看起来很新，就一定更干净吗」，给出一个普通家庭能照做的一句判断/结论；判断建立在母题变量（外观新旧不等于卫生水平、高频接触面和床品状态、发现明显问题及时与酒店沟通、旅行卫生追求降低风险而非“零细菌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反常识：沿用「酒店看起来很新，就一定更干净吗」做一句与直觉相反的开场。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旁白只讲因果，不描述画面。骨架：先抛出「酒店看起来很新，就一定更干净吗」的判断，再讲机制/变量，最后落到一句家庭方法。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把“住宿卫生判断”拆成“对象—环境—动作—时间—维护”五个变量，找出其中最容易被忽略的一个。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START_FRAME（首帧·五锁）：同一行事空间近景：行李/票/车站物件居中，地铁站/高铁/机场空间环境清晰，车站灯光，日光，构图以酒店看起来很新，就一定更干净吗对应的冲突对象为主体。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酒店看起来很新，就一定更干净吗」（母题变量：外观新旧不等于卫生水平、高频接触面和床品状态、发现明显问题及时与酒店沟通、旅行卫生追求降低风险而非“零细菌”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酒店看起来很新，就一定更干净吗」（母题变量：外观新旧不等于卫生水平、高频接触面和床品状态、发现明显问题及时与酒店沟通、旅行卫生追求降低风险而非“零细菌”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酒店看起来很新，就一定更干净吗」（母题变量：外观新旧不等于卫生水平、高频接触面和床品状态、发现明显问题及时与酒店沟通、旅行卫生追求降低风险而非“零细菌”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酒店看起来很新，就一定更干净吗？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「住宿卫生判断」核心对象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住宿卫生判断：酒店看起来很新，就一定更干净吗（给家里转一份可照做的）</w:t>
      </w:r>
    </w:p>
    <w:p>
      <w:r>
        <w:rPr>
          <w:b/>
        </w:rPr>
        <w:t>抖音：</w:t>
      </w:r>
      <w:r>
        <w:t>酒店看起来很新，就一定更干净吗？先讲真相再给方法</w:t>
      </w:r>
    </w:p>
    <w:p>
      <w:r>
        <w:rPr>
          <w:b/>
        </w:rPr>
        <w:t>小红书：</w:t>
      </w:r>
      <w:r>
        <w:t>住宿卫生判断｜酒店看起来很新，就一定更干净吗（收藏复查）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