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选题：大风、暴雨、高温天，行程应该怎样留更大余量　·　行事卷 · 母题05-13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05-13-4</w:t>
      </w:r>
    </w:p>
    <w:p>
      <w:r>
        <w:rPr>
          <w:b/>
        </w:rPr>
        <w:t>选题：</w:t>
      </w:r>
      <w:r>
        <w:t>大风、暴雨、高温天，行程应该怎样留更大余量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天气与出行（05-13）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搞清「天气与出行」上真正影响结果的变量，并得到一条能照做的家庭方法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CORE_CONCLUSION：天气极端行程留更大余量：体感降雨风预警比单一温度重要，极端看官方预警。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rPr>
          <w:b/>
        </w:rPr>
        <w:t>【深度审校备注】核实：</w:t>
      </w:r>
      <w:r>
        <w:t xml:space="preserve">　边界：极端天气以官方预警为准。</w:t>
      </w:r>
      <w:r>
        <w:t xml:space="preserve">　风险等级：中</w:t>
      </w:r>
    </w:p>
    <w:p>
      <w:pPr>
        <w:pStyle w:val="Heading1"/>
      </w:pPr>
      <w:r>
        <w:t>四、三个开头钩子</w:t>
      </w:r>
    </w:p>
    <w:p>
      <w:r>
        <w:t>A. 反常识(可选成片钩子)：天越极端，行程要留的时间和空间越要松。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旁白只讲因果，不描述画面。骨架：先抛出「大风、暴雨、高温天，行程应该怎样留更大余量」的判断，再讲机制/变量，最后落到一句家庭方法。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把“天气与出行”拆成“对象—环境—动作—时间—维护”五个变量，找出其中最容易被忽略的一个。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源自「天气与出行」知识骨架的主视觉事件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源自「天气与出行」知识骨架的主视觉事件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源自「天气与出行」知识骨架的主视觉事件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源自「天气与出行」知识骨架的主视觉事件</w:t>
            </w:r>
          </w:p>
        </w:tc>
        <w:tc>
          <w:tcPr>
            <w:tcW w:type="dxa" w:w="1440"/>
          </w:tcPr>
          <w:p>
            <w:r>
              <w:t>行李模块化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START_FRAME（首帧·五锁）：同一行事空间近景：行李/票/车站物件居中，地铁站/高铁/机场空间环境清晰，车站灯光，日光，构图以大风、暴雨、高温天，行程应该怎样留更大余量对应的冲突对象为主体。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大风、暴雨、高温天，行程应该怎样留更大余量」（母题变量：最高温不足以代表体感和全天变化、降雨、风、湿度和预警共同决定准备、出发前一日与临行前复核层级不同、极端天气优先官方预警和安全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大风、暴雨、高温天，行程应该怎样留更大余量」（母题变量：最高温不足以代表体感和全天变化、降雨、风、湿度和预警共同决定准备、出发前一日与临行前复核层级不同、极端天气优先官方预警和安全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大风、暴雨、高温天，行程应该怎样留更大余量」（母题变量：最高温不足以代表体感和全天变化、降雨、风、湿度和预警共同决定准备、出发前一日与临行前复核层级不同、极端天气优先官方预警和安全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END_FRAME（尾帧·五锁）：镜头稳定停在行事空间完成态（行李/票/车站物件，车站灯光，日光），画面右下留出供后期放品牌/片尾。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大风、暴雨、高温天，行程应该怎样留更大余量」（母题变量：最高温不足以代表体感和全天变化、降雨、风、湿度和预警共同决定准备、出发前一日与临行前复核层级不同、极端天气优先官方预警和安全）。0—3s：并排摆出A/B/C或清单项；3—7s：按决策条件逐项扫选项；7—10s：停在选定结果或勾完的清单。本段用分叉决策树逐层给出选择条件。本段并排 A/B/C 选项卡片，条件标注在卡片下方。动画风格借用：路线推进 / 时间轴 / 车站/机场空间 / 行李模块 / 门到门动线。末尾稳定停帧，右下留出供后期加品牌/片尾。。无中文文字/字幕/Logo/水印/名牌；不改变衣服/材质/产品外观颜色；不出现可读数字表格；不做伪实景/伪医生/伪检测画面。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大风、暴雨、高温天，行程应该怎样留更大余量？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「天气与出行」核心对象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天气与出行：大风、暴雨、高温天，行程应该怎样留更大余量（给家里转一份可照做的）</w:t>
      </w:r>
    </w:p>
    <w:p>
      <w:r>
        <w:rPr>
          <w:b/>
        </w:rPr>
        <w:t>抖音：</w:t>
      </w:r>
      <w:r>
        <w:t>大风、暴雨、高温天，行程应该怎样留更大余量？先讲真相再给方法</w:t>
      </w:r>
    </w:p>
    <w:p>
      <w:r>
        <w:rPr>
          <w:b/>
        </w:rPr>
        <w:t>小红书：</w:t>
      </w:r>
      <w:r>
        <w:t>天气与出行｜大风、暴雨、高温天，行程应该怎样留更大余量（收藏复查）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