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选题：一张表区分：事实参数、测试条件、营销表达　·　器用卷 · 母题06-02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06-02-5</w:t>
      </w:r>
    </w:p>
    <w:p>
      <w:r>
        <w:rPr>
          <w:b/>
        </w:rPr>
        <w:t>选题：</w:t>
      </w:r>
      <w:r>
        <w:t>一张表区分：事实参数、测试条件、营销表达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参数与营销词（06-02）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搞清「参数与营销词」上真正影响结果的变量，并得到一条能照做的家庭方法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一张表区分：事实参数、测试条件、营销表达」，给出一个普通家庭能照做的一句判断/结论；判断建立在母题变量（参数必须有测试条件、可比较指标和品牌自定义词分开、实验室数据到家庭体验有环境差、对“抗菌/净化/智能”等词继续追问定义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反常识：沿用「一张表区分：事实参数、测试条件、营销表达」做一句与直觉相反的开场。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旁白只讲因果，不描述画面。骨架：先抛出「一张表区分：事实参数、测试条件、营销表达」的判断，再讲机制/变量，最后落到一句家庭方法。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把“参数与营销词”拆成“对象—环境—动作—时间—维护”五个变量，找出其中最容易被忽略的一个。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源自「参数与营销词」知识骨架的主视觉事件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START_FRAME（首帧·五锁）：同一器用空间近景：家电/日用品居中，客厅或厨房产品使用场景环境清晰，客厅/厨房明亮顶灯与自然光，构图以一张表区分：事实参数、测试条件、营销表达对应的冲突对象为主体。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一张表区分：事实参数、测试条件、营销表达」（母题变量：参数必须有测试条件、可比较指标和品牌自定义词分开、实验室数据到家庭体验有环境差、对“抗菌/净化/智能”等词继续追问定义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一张表区分：事实参数、测试条件、营销表达」（母题变量：参数必须有测试条件、可比较指标和品牌自定义词分开、实验室数据到家庭体验有环境差、对“抗菌/净化/智能”等词继续追问定义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一张表区分：事实参数、测试条件、营销表达」（母题变量：参数必须有测试条件、可比较指标和品牌自定义词分开、实验室数据到家庭体验有环境差、对“抗菌/净化/智能”等词继续追问定义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一张表区分：事实参数、测试条件、营销表达」（母题变量：参数必须有测试条件、可比较指标和品牌自定义词分开、实验室数据到家庭体验有环境差、对“抗菌/净化/智能”等词继续追问定义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一张表区分：事实参数、测试条件、营销表达？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「参数与营销词」核心对象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参数与营销词：一张表区分：事实参数、测试条件、营销表达（给家里转一份可照做的）</w:t>
      </w:r>
    </w:p>
    <w:p>
      <w:r>
        <w:rPr>
          <w:b/>
        </w:rPr>
        <w:t>抖音：</w:t>
      </w:r>
      <w:r>
        <w:t>一张表区分：事实参数、测试条件、营销表达？先讲真相再给方法</w:t>
      </w:r>
    </w:p>
    <w:p>
      <w:r>
        <w:rPr>
          <w:b/>
        </w:rPr>
        <w:t>小红书：</w:t>
      </w:r>
      <w:r>
        <w:t>参数与营销词｜一张表区分：事实参数、测试条件、营销表达（收藏复查）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