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选题：房间面积只是选空调的第一步　·　器用卷 · 母题06-10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06-10-2</w:t>
      </w:r>
    </w:p>
    <w:p>
      <w:r>
        <w:rPr>
          <w:b/>
        </w:rPr>
        <w:t>选题：</w:t>
      </w:r>
      <w:r>
        <w:t>房间面积只是选空调的第一步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空调选购（06-10）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搞清「空调选购」上真正影响结果的变量，并得到一条能照做的家庭方法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房间面积只是选空调的第一步」，给出一个普通家庭能照做的一句判断/结论；判断建立在母题变量（匹数需结合面积、朝向、层高等、能效需结合使用时长、卧室重视噪音和气流、安装质量和位置决定大量体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反常识：沿用「房间面积只是选空调的第一步」做一句与直觉相反的开场。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旁白只讲因果，不描述画面。骨架：先抛出「房间面积只是选空调的第一步」的判断，再讲机制/变量，最后落到一句家庭方法。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把“空调选购”拆成“对象—环境—动作—时间—维护”五个变量，找出其中最容易被忽略的一个。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源自「空调选购」知识骨架的主视觉事件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源自「空调选购」知识骨架的主视觉事件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源自「空调选购」知识骨架的主视觉事件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START_FRAME（首帧·五锁）：同一器用空间近景：家电/日用品居中，客厅或厨房产品使用场景环境清晰，客厅/厨房明亮顶灯与自然光，构图以房间面积只是选空调的第一步对应的冲突对象为主体。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房间面积只是选空调的第一步」（母题变量：匹数需结合面积、朝向、层高等、能效需结合使用时长、卧室重视噪音和气流、安装质量和位置决定大量体验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房间面积只是选空调的第一步」（母题变量：匹数需结合面积、朝向、层高等、能效需结合使用时长、卧室重视噪音和气流、安装质量和位置决定大量体验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房间面积只是选空调的第一步」（母题变量：匹数需结合面积、朝向、层高等、能效需结合使用时长、卧室重视噪音和气流、安装质量和位置决定大量体验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房间面积只是选空调的第一步？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「空调选购」核心对象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空调选购：房间面积只是选空调的第一步（给家里转一份可照做的）</w:t>
      </w:r>
    </w:p>
    <w:p>
      <w:r>
        <w:rPr>
          <w:b/>
        </w:rPr>
        <w:t>抖音：</w:t>
      </w:r>
      <w:r>
        <w:t>房间面积只是选空调的第一步？先讲真相再给方法</w:t>
      </w:r>
    </w:p>
    <w:p>
      <w:r>
        <w:rPr>
          <w:b/>
        </w:rPr>
        <w:t>小红书：</w:t>
      </w:r>
      <w:r>
        <w:t>空调选购｜房间面积只是选空调的第一步（收藏复查）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