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游戏美术资产多模态检索系统：面向代码生成的深度技术分析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文档定位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：本文面向 AI 工程师与游戏技术美术，聚焦"代码生成场景下，如何对海量异构游戏美术资产进行精准多模态检索"这一核心命题，提供从架构设计到工程落地的全链路技术方案。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一、问题全景：为什么这个问题极难？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规模与异构性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 3A 游戏的资产库通常包含：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核心矛盾</w:t>
      </w:r>
      <w:r>
        <w:rPr>
          <w:rFonts w:eastAsia="等线" w:ascii="Arial" w:cs="Arial" w:hAnsi="Arial"/>
          <w:sz w:val="22"/>
        </w:rPr>
        <w:t>：代码是一维的文本符号序列，而美术资产是多维的感知数据。"帮我生成一个哥特式骑士的召唤逻辑"这句话，需要系统同时理解视觉风格（哥特式）、角色类型（骑士）、行为语义（召唤），并将这三个维度映射到不同类型的资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模态鸿沟的三个层次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层次 1 - 符号鸿沟：自然语言描述 ↔ 文件名/路径（可通过 BM25 + 同义词扩展部分解决）</w:t>
              <w:br/>
              <w:t>层次 2 - 语义鸿沟：抽象意图 ↔ 视觉/几何特征（需多模态模型）</w:t>
              <w:br/>
            </w:r>
            <w:r>
              <w:rPr>
                <w:rFonts w:eastAsia="Consolas" w:ascii="Consolas" w:cs="Consolas" w:hAnsi="Consolas"/>
                <w:sz w:val="22"/>
              </w:rPr>
              <w:t>层次 3 - 上下文鸿沟：成套资产的依赖关系 ↔ 散布在不同目录的文件（需知识图谱）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代码生成对检索的特殊要求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普通的内容检索（"找一张帅气的骑士图片"）与代码生成场景的检索有本质区别：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代码生成要求资产的以下属性必须精确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路径与 ID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LoadObject&lt;USkeletalMesh&gt;(nullptr, TEXT("/Game/Characters/Knight/SK_Knight"))</w:t>
      </w:r>
      <w:r>
        <w:rPr>
          <w:rFonts w:eastAsia="等线" w:ascii="Arial" w:cs="Arial" w:hAnsi="Arial"/>
          <w:sz w:val="22"/>
        </w:rPr>
        <w:t xml:space="preserve"> 中的路径必须精确到字符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接口规范</w:t>
      </w:r>
      <w:r>
        <w:rPr>
          <w:rFonts w:eastAsia="等线" w:ascii="Arial" w:cs="Arial" w:hAnsi="Arial"/>
          <w:sz w:val="22"/>
        </w:rPr>
        <w:t>：材质参数名、骨骼插槽名（Socket Name）、动画状态机节点名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类型约束</w:t>
      </w:r>
      <w:r>
        <w:rPr>
          <w:rFonts w:eastAsia="等线" w:ascii="Arial" w:cs="Arial" w:hAnsi="Arial"/>
          <w:sz w:val="22"/>
        </w:rPr>
        <w:t xml:space="preserve">：Unreal Engine 中 </w:t>
      </w:r>
      <w:r>
        <w:rPr>
          <w:rFonts w:eastAsia="Consolas" w:ascii="Consolas" w:cs="Consolas" w:hAnsi="Consolas"/>
          <w:sz w:val="22"/>
          <w:shd w:fill="EFF0F1"/>
        </w:rPr>
        <w:t>UStaticMesh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USkeletalMesh</w:t>
      </w:r>
      <w:r>
        <w:rPr>
          <w:rFonts w:eastAsia="等线" w:ascii="Arial" w:cs="Arial" w:hAnsi="Arial"/>
          <w:sz w:val="22"/>
        </w:rPr>
        <w:t xml:space="preserve"> 是完全不同的类型，混用会编译错误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依赖完整性</w:t>
      </w:r>
      <w:r>
        <w:rPr>
          <w:rFonts w:eastAsia="等线" w:ascii="Arial" w:cs="Arial" w:hAnsi="Arial"/>
          <w:sz w:val="22"/>
        </w:rPr>
        <w:t>：Skeletal Mesh 需要 Skeleton Asset，Material 需要完整的 Texture 集合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二、游戏资产分类学与本体建模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在构建任何检索系统之前，必须先建立</w:t>
      </w:r>
      <w:r>
        <w:rPr>
          <w:rFonts w:eastAsia="等线" w:ascii="Arial" w:cs="Arial" w:hAnsi="Arial"/>
          <w:b w:val="true"/>
          <w:sz w:val="22"/>
        </w:rPr>
        <w:t>游戏资产的本体论（Ontology）</w:t>
      </w:r>
      <w:r>
        <w:rPr>
          <w:rFonts w:eastAsia="等线" w:ascii="Arial" w:cs="Arial" w:hAnsi="Arial"/>
          <w:sz w:val="22"/>
        </w:rPr>
        <w:t>。这是整个系统的元数据地基。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资产本体层次结构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GameAsset (根节点)</w:t>
              <w:br/>
              <w:t>├── VisualAsset</w:t>
              <w:br/>
              <w:t>│   ├── Geometry</w:t>
              <w:br/>
              <w:t>│   │   ├── StaticMesh (LOD 0~N, Collision, UV Channel)</w:t>
              <w:br/>
              <w:t>│   │   ├── SkeletalMesh (Skeleton, Morph Target, Sockets)</w:t>
              <w:br/>
              <w:t>│   │   └── LandscapeLayer</w:t>
              <w:br/>
              <w:t>│   ├── Appearance</w:t>
              <w:br/>
              <w:t>│   │   ├── Material (Instance, Function, Parameter Interface)</w:t>
              <w:br/>
              <w:t>│   │   ├── Texture (Albedo, Normal, ORM, Emissive, Opacity)</w:t>
              <w:br/>
              <w:t>│   │   └── Shader (HLSL/GLSL Source, Permutation)</w:t>
              <w:br/>
              <w:t>│   ├── Effect</w:t>
              <w:br/>
              <w:t>│   │   ├── ParticleSystem (Niagara, Legacy Cascade)</w:t>
              <w:br/>
              <w:t>│   │   ├── PostProcess (Bloom, DOF, Lens Flare)</w:t>
              <w:br/>
              <w:t>│   │   └── Decal</w:t>
              <w:br/>
              <w:t>│   └── Environment</w:t>
              <w:br/>
              <w:t>│       ├── Level (World Composition)</w:t>
              <w:br/>
              <w:t>│       └── Lightmap</w:t>
              <w:br/>
              <w:t>├── AnimationAsset</w:t>
              <w:br/>
              <w:t>│   ├── AnimationClip (Duration, FrameRate, KeyFrames)</w:t>
              <w:br/>
              <w:t>│   ├── AnimationBlueprint (State Machine, Blend Tree)</w:t>
              <w:br/>
              <w:t>│   ├── MontageAsset (Section, Notifies)</w:t>
              <w:br/>
              <w:t>│   └── MotionCapture (Raw MoCap, Retargeted)</w:t>
              <w:br/>
              <w:t>├── AudioAsset</w:t>
              <w:br/>
              <w:t>│   ├── SoundWave (Sample Rate, Bitdepth, Channel)</w:t>
              <w:br/>
              <w:t>│   ├── SoundCue (Attenuation, Spatialization)</w:t>
              <w:br/>
              <w:t>│   └── MetaSound</w:t>
              <w:br/>
              <w:t>├── LogicAsset</w:t>
              <w:br/>
              <w:t>│   ├── Blueprint (Character, Actor, Widget, Interface)</w:t>
              <w:br/>
              <w:t>│   ├── DataTable (CSV-backed, Row Structure)</w:t>
              <w:br/>
              <w:t>│   └── GameplayAbility (Attribute Set, Effect)</w:t>
              <w:br/>
              <w:t>└── PipelineAsset</w:t>
              <w:br/>
              <w:t xml:space="preserve">    ├── SourceArt (PSD, ZBrush, Maya, Houdini)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ReferenceArt (Concept, Moodboard)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标准化元数据 Schema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每个资产应附带标准化 JSON 元数据，这是检索系统的第一优先基础：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"asset_id": "SM_Knight_Armor_v3",</w:t>
              <w:br/>
              <w:t xml:space="preserve">  "asset_type": "StaticMesh",</w:t>
              <w:br/>
              <w:t xml:space="preserve">  "engine": "UnrealEngine5.3",</w:t>
              <w:br/>
              <w:t xml:space="preserve">  "path": "/Game/Characters/Knight/Meshes/SM_Knight_Armor_v3",</w:t>
              <w:br/>
              <w:t xml:space="preserve">  "version": "3.0",</w:t>
              <w:br/>
              <w:t xml:space="preserve">  "status": "approved",</w:t>
              <w:br/>
              <w:t xml:space="preserve">  "created_at": "2024-08-15",</w:t>
              <w:br/>
              <w:t xml:space="preserve">  "poly_count": { "lod0": 45230, "lod1": 12800, "lod2": 3200 },</w:t>
              <w:br/>
              <w:t xml:space="preserve">  "dimensions_cm": { "x": 85.3, "y": 60.1, "z": 195.2 },</w:t>
              <w:br/>
              <w:t xml:space="preserve">  "style_tags": ["medieval", "gothic", "dark_fantasy", "armor"],</w:t>
              <w:br/>
              <w:t xml:space="preserve">  "semantic_tags": ["knight", "heavy_armor", "plate", "boss_variant"],</w:t>
              <w:br/>
              <w:t xml:space="preserve">  "material_slots": ["M_Knight_Helm", "M_Knight_Chest", "M_Knight_Legs"],</w:t>
              <w:br/>
              <w:t xml:space="preserve">  "dependencies": {</w:t>
              <w:br/>
              <w:t xml:space="preserve">    "textures": ["T_Knight_Armor_D", "T_Knight_Armor_N", "T_Knight_Armor_ORM"],</w:t>
              <w:br/>
              <w:t xml:space="preserve">    "materials": ["MI_Knight_Armor_Dark"]</w:t>
              <w:br/>
              <w:t xml:space="preserve">  },</w:t>
              <w:br/>
              <w:t xml:space="preserve">  "compatible_skeletons": ["SK_HumanoidBase", "SK_KnightHeavy"],</w:t>
              <w:br/>
              <w:t xml:space="preserve">  "authored_by": "ArtTeam_ENV",</w:t>
              <w:br/>
              <w:t xml:space="preserve">  "perforce_changelist": 987654,</w:t>
              <w:br/>
              <w:t xml:space="preserve">  "preview_render": "/previews/SM_Knight_Armor_v3_preview.png",</w:t>
              <w:br/>
              <w:t xml:space="preserve">  "thumbnail_512": "/thumbnails/SM_Knight_Armor_v3_thumb.webp",</w:t>
              <w:br/>
              <w:t xml:space="preserve">  "description_en": "Heavy gothic plate armor for Knight boss class, dark fantasy style with ornate detailing",</w:t>
              <w:br/>
              <w:t xml:space="preserve">  "description_zh": "骑士 Boss 级哥特式重甲，暗黑奇幻风格，带有精雕细刻的装饰"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三、多模态嵌入策略：按资产类型深度拆解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嵌入模型选型总览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资产类型          推荐模型                       向量维度   备注</w:t>
              <w:br/>
              <w:t>─────────────────────────────────────────────────────────────────</w:t>
              <w:br/>
              <w:t>文本元数据        BGE-M3 / text-embedding-3-large  1024     多语言，中英文混合</w:t>
              <w:br/>
              <w:t>概念图/UI         CLIP ViT-L/14 或 SigLIP-400M     768      风格感知最佳</w:t>
              <w:br/>
              <w:t>材质贴图套装      CLIP + Multi-View Grid            768      单贴图意义不大</w:t>
              <w:br/>
              <w:t>3D 静态网格       Uni3D / OpenShape + 多视图 CLIP   1024     双路径融合</w:t>
              <w:br/>
              <w:t>骨骼网格+动画     Skeleton Seq. Encoder + Video    1024+512  时序处理</w:t>
              <w:br/>
              <w:t>音效              CLAP (Contrastive Lang-Audio)     512      文本-音频对齐</w:t>
              <w:br/>
              <w:t>VFX 特效          预览视频 → VideoMAE               768      难点，通常降级用元数据</w:t>
              <w:br/>
            </w:r>
            <w:r>
              <w:rPr>
                <w:rFonts w:eastAsia="Consolas" w:ascii="Consolas" w:cs="Consolas" w:hAnsi="Consolas"/>
                <w:sz w:val="22"/>
              </w:rPr>
              <w:t>蓝图/代码         CodeBERT / StarCoder Embedding    768      逻辑语义对齐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视觉资产嵌入：深入 CLIP 工作流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3.2.1 概念图与 UI 资产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直接推理阶段使用 CLIP，但需要</w:t>
      </w:r>
      <w:r>
        <w:rPr>
          <w:rFonts w:eastAsia="等线" w:ascii="Arial" w:cs="Arial" w:hAnsi="Arial"/>
          <w:b w:val="true"/>
          <w:sz w:val="22"/>
        </w:rPr>
        <w:t>负样本硬挖掘（Hard Negative Mining）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游戏资产 CLIP 微调的关键：构建游戏专有的图文对</w:t>
              <w:br/>
              <w:t># 避免通用 CLIP 将"fire_effect"误匹配到"campfire photography"</w:t>
              <w:br/>
              <w:t>training_pairs = [</w:t>
              <w:br/>
              <w:t xml:space="preserve">    {</w:t>
              <w:br/>
              <w:t xml:space="preserve">        "image": "VFX_DragonBreath_01.png",</w:t>
              <w:br/>
              <w:t xml:space="preserve">        "positive_text": "dragon breath fire vfx particle effect unreal",</w:t>
              <w:br/>
              <w:t xml:space="preserve">        "hard_negative_text": "campfire outdoor nature fire photography"</w:t>
              <w:br/>
              <w:t xml:space="preserve">    },</w:t>
              <w:br/>
              <w:t xml:space="preserve">    {</w:t>
              <w:br/>
              <w:t xml:space="preserve">        "image": "T_RustedMetal_D.png",</w:t>
              <w:br/>
              <w:t xml:space="preserve">        "positive_text": "rusty metal PBR albedo texture seamless game asset",</w:t>
              <w:br/>
              <w:t xml:space="preserve">        "hard_negative_text": "old iron sculpture industrial art photography"</w:t>
              <w:br/>
              <w:t xml:space="preserve">    }</w:t>
              <w:br/>
              <w:t>]</w:t>
              <w:br/>
              <w:br/>
              <w:t># 使用 OpenCLIP 进行 LoRA 微调</w:t>
              <w:br/>
              <w:t># 仅需约 50,000 条游戏资产对即可显著提升域内检索精度</w:t>
              <w:br/>
              <w:t>from open_clip import create_model_and_transforms</w:t>
              <w:br/>
              <w:t>model, _, preprocess = create_model_and_transforms(</w:t>
              <w:br/>
              <w:t xml:space="preserve">    'ViT-L-14',</w:t>
              <w:br/>
              <w:t xml:space="preserve">    pretrained='openai',</w:t>
              <w:br/>
              <w:t xml:space="preserve">    lora_r=16  # 低秩适配，降低微调成本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3.2.2 材质贴图套装的多图融合策略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单张贴图（Albedo/Normal/ORM 分开）语义信息不完整，应将整套材质拼接后嵌入：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┌─────────────────┬─────────────────┐</w:t>
              <w:br/>
              <w:t>│   Albedo Map    │   Normal Map    │</w:t>
              <w:br/>
              <w:t>│   (颜色信息)    │   (法线细节)    │</w:t>
              <w:br/>
              <w:t>├─────────────────┼─────────────────┤</w:t>
              <w:br/>
              <w:t>│  ORM Map        │  Emissive Map   │</w:t>
              <w:br/>
              <w:t>│ (金属/粗糙/AO)  │   (自发光)      │</w:t>
              <w:br/>
              <w:t>└─────────────────┴─────────────────┘</w:t>
              <w:br/>
              <w:t xml:space="preserve">         ↓ 拼接为 2x2 Grid</w:t>
              <w:br/>
              <w:t xml:space="preserve">         ↓ CLIP ViT 编码 → 1024 维向量</w:t>
              <w:br/>
              <w:t xml:space="preserve">         ↓ 附加：材质参数文本 → BGE 编码 → 512 维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↓ 拼接 → 1536 维材质向量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：同时存储"视觉向量"和"参数文本向量"，查询时根据查询类型选择主向量。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3D 网格嵌入：双路径融合策略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几何数据的嵌入是最具挑战性的部分。推荐</w:t>
      </w:r>
      <w:r>
        <w:rPr>
          <w:rFonts w:eastAsia="等线" w:ascii="Arial" w:cs="Arial" w:hAnsi="Arial"/>
          <w:b w:val="true"/>
          <w:sz w:val="22"/>
        </w:rPr>
        <w:t>双路径融合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路径 A：多视角渲染 + CLIP（主路径，高兼容性）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trimesh</w:t>
              <w:br/>
              <w:t>import pyrender</w:t>
              <w:br/>
              <w:t>import numpy as np</w:t>
              <w:br/>
              <w:t>from PIL import Image</w:t>
              <w:br/>
              <w:br/>
              <w:t>def multi_view_embed(mesh_path: str, model_clip, n_views: int = 12):</w:t>
              <w:br/>
              <w:t xml:space="preserve">    """</w:t>
              <w:br/>
              <w:t xml:space="preserve">    将 3D 网格渲染为多视角 2D 图像，通过 CLIP 获取嵌入</w:t>
              <w:br/>
              <w:t xml:space="preserve">    """</w:t>
              <w:br/>
              <w:t xml:space="preserve">    mesh = trimesh.load(mesh_path)</w:t>
              <w:br/>
              <w:t xml:space="preserve">    </w:t>
              <w:br/>
              <w:t xml:space="preserve">    # 均匀分布相机位置（球面上的均匀采样）</w:t>
              <w:br/>
              <w:t xml:space="preserve">    camera_positions = fibonacci_sphere(n_views)</w:t>
              <w:br/>
              <w:t xml:space="preserve">    embeddings = []</w:t>
              <w:br/>
              <w:t xml:space="preserve">    </w:t>
              <w:br/>
              <w:t xml:space="preserve">    for cam_pos in camera_positions:</w:t>
              <w:br/>
              <w:t xml:space="preserve">        # 渲染正交/透视图</w:t>
              <w:br/>
              <w:t xml:space="preserve">        rendered = render_view(mesh, cam_pos, resolution=512)</w:t>
              <w:br/>
              <w:t xml:space="preserve">        </w:t>
              <w:br/>
              <w:t xml:space="preserve">        # CLIP 编码</w:t>
              <w:br/>
              <w:t xml:space="preserve">        img_tensor = preprocess(rendered).unsqueeze(0)</w:t>
              <w:br/>
              <w:t xml:space="preserve">        with torch.no_grad():</w:t>
              <w:br/>
              <w:t xml:space="preserve">            feat = model_clip.encode_image(img_tensor)</w:t>
              <w:br/>
              <w:t xml:space="preserve">        embeddings.append(feat.numpy())</w:t>
              <w:br/>
              <w:t xml:space="preserve">    </w:t>
              <w:br/>
              <w:t xml:space="preserve">    # 聚合：Mean Pooling + 归一化</w:t>
              <w:br/>
              <w:t xml:space="preserve">    multi_view_embedding = np.mean(embeddings, axis=0)</w:t>
              <w:br/>
              <w:t xml:space="preserve">    multi_view_embedding /= np.linalg.norm(multi_view_embedding)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multi_view_embedding  # shape: (1024,)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关键细节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渲染时统一 mesh 的尺度归一化（Scale Normalization），避免因模型大小不同导致视角差异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对于带骨骼的角色，在 T-Pose 状态渲染，同时额外渲染 4 个动作 Pose（战斗、奔跑、死亡、技能）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渲染背景使用中性灰（#7F7F7F），消除环境光干扰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路径 B：专用 3D 编码器（高精度，高成本）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Uni3D (2023, ICLR 2024)  →  直接处理点云，与 CLIP 对齐的 3D 特征空间</w:t>
              <w:br/>
              <w:t>OpenShape (2023, NeurIPS) →  跨模态 3D 形状理解</w:t>
              <w:br/>
            </w:r>
            <w:r>
              <w:rPr>
                <w:rFonts w:eastAsia="Consolas" w:ascii="Consolas" w:cs="Consolas" w:hAnsi="Consolas"/>
                <w:sz w:val="22"/>
              </w:rPr>
              <w:t>Shap-E (2023, OpenAI)     →  3D 隐空间，可用于相似性检索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Uni3D 获取 3D 感知的形状向量</w:t>
              <w:br/>
              <w:t>from uni3d import create_uni3d</w:t>
              <w:br/>
              <w:br/>
              <w:t>model = create_uni3d(config="uni3d-g")  # Giant 模型</w:t>
              <w:br/>
              <w:br/>
              <w:t>def pointcloud_embed(mesh_path: str):</w:t>
              <w:br/>
              <w:t xml:space="preserve">    points = sample_pointcloud(mesh_path, n_points=10000)</w:t>
              <w:br/>
              <w:t xml:space="preserve">    points_tensor = torch.from_numpy(points).unsqueeze(0)</w:t>
              <w:br/>
              <w:t xml:space="preserve">    </w:t>
              <w:br/>
              <w:t xml:space="preserve">    with torch.no_grad():</w:t>
              <w:br/>
              <w:t xml:space="preserve">        shape_feat = model.encode_pc(points_tensor)</w:t>
              <w:br/>
              <w:t xml:space="preserve">    </w:t>
              <w:br/>
              <w:t xml:space="preserve">    return shape_feat.cpu().numpy()  # 已与 CLIP 对齐的语义空间</w:t>
              <w:br/>
              <w:br/>
              <w:t># 双路径融合</w:t>
              <w:br/>
              <w:t>def fuse_3d_embedding(mesh_path, alpha=0.6):</w:t>
              <w:br/>
              <w:t xml:space="preserve">    clip_feat = multi_view_embed(mesh_path)    # 路径 A</w:t>
              <w:br/>
              <w:t xml:space="preserve">    shape_feat = pointcloud_embed(mesh_path)   # 路径 B</w:t>
              <w:br/>
              <w:t xml:space="preserve">    # 加权融合（Uni3D 与 CLIP 同维度，可直接加权）</w:t>
              <w:br/>
              <w:t xml:space="preserve">    fused = alpha * clip_feat + (1 - alpha) * shape_feat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fused / np.linalg.norm(fused)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动画资产嵌入：时序感知编码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动画资产的语义在于</w:t>
      </w:r>
      <w:r>
        <w:rPr>
          <w:rFonts w:eastAsia="等线" w:ascii="Arial" w:cs="Arial" w:hAnsi="Arial"/>
          <w:b w:val="true"/>
          <w:sz w:val="22"/>
        </w:rPr>
        <w:t>运动模式</w:t>
      </w:r>
      <w:r>
        <w:rPr>
          <w:rFonts w:eastAsia="等线" w:ascii="Arial" w:cs="Arial" w:hAnsi="Arial"/>
          <w:sz w:val="22"/>
        </w:rPr>
        <w:t>，而非静态帧。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骨骼动画编码流程：</w:t>
              <w:br/>
              <w:t>┌──────────────┐    ┌──────────────────┐    ┌─────────────────┐</w:t>
              <w:br/>
              <w:t>│  .anim 文件  │ →  │  骨骼关节轨迹    │ →  │  Temporal Self- │</w:t>
              <w:br/>
              <w:t>│  FBX 解析    │    │  提取 (T×J×6)    │    │  Attention 编码 │</w:t>
              <w:br/>
              <w:t>└──────────────┘    └──────────────────┘    └────────┬────────┘</w:t>
              <w:br/>
              <w:t xml:space="preserve">                                                     │</w:t>
              <w:br/>
              <w:t xml:space="preserve">                    ┌──────────────────┐    ┌────────▼────────┐</w:t>
              <w:br/>
              <w:t xml:space="preserve">                    │  动画预览视频    │ →  │  VideoMAE 视频  │</w:t>
              <w:br/>
              <w:t xml:space="preserve">                    │  Render (8fps)   │    │  编码特征       │</w:t>
              <w:br/>
              <w:t xml:space="preserve">                    └──────────────────┘    └────────┬────────┘</w:t>
              <w:br/>
              <w:t xml:space="preserve">                                                     │</w:t>
              <w:br/>
              <w:t xml:space="preserve">                                            ┌────────▼────────┐</w:t>
              <w:br/>
              <w:t xml:space="preserve">                                            │  融合向量 1024d │</w:t>
              <w:br/>
              <w:t xml:space="preserve">                                            │  + 元数据文本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     └─────────────────┘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骨骼运动编码的关键：相对姿态表示</w:t>
              <w:br/>
              <w:t># 使用骨骼相对旋转（四元数），而非世界坐标（对尺度缩放不变）</w:t>
              <w:br/>
              <w:br/>
              <w:t>def encode_skeleton_animation(animation_data):</w:t>
              <w:br/>
              <w:t xml:space="preserve">    """</w:t>
              <w:br/>
              <w:t xml:space="preserve">    animation_data: shape (T, J, 4) - T帧, J个关节, 4维四元数</w:t>
              <w:br/>
              <w:t xml:space="preserve">    """</w:t>
              <w:br/>
              <w:t xml:space="preserve">    T, J, _ = animation_data.shape</w:t>
              <w:br/>
              <w:t xml:space="preserve">    </w:t>
              <w:br/>
              <w:t xml:space="preserve">    # 1. 时序采样到固定长度（如64帧）</w:t>
              <w:br/>
              <w:t xml:space="preserve">    sampled = temporal_sample(animation_data, target_len=64)</w:t>
              <w:br/>
              <w:t xml:space="preserve">    </w:t>
              <w:br/>
              <w:t xml:space="preserve">    # 2. 关节 Embedding</w:t>
              <w:br/>
              <w:t xml:space="preserve">    joint_embeddings = joint_embedding_layer(sampled)  # (64, J, d_model)</w:t>
              <w:br/>
              <w:t xml:space="preserve">    </w:t>
              <w:br/>
              <w:t xml:space="preserve">    # 3. 时序 Transformer（参考 MotionBERT 结构）</w:t>
              <w:br/>
              <w:t xml:space="preserve">    motion_feat = temporal_transformer(joint_embeddings)  # (1, 512)</w:t>
              <w:br/>
              <w:t xml:space="preserve">    </w:t>
              <w:br/>
              <w:t xml:space="preserve">    # 4. 附加语义标签</w:t>
              <w:br/>
              <w:t xml:space="preserve">    semantic_text = f"animation type:{tag} duration:{duration}s loop:{is_loop}"</w:t>
              <w:br/>
              <w:t xml:space="preserve">    text_feat = text_encoder(semantic_text)  # (1, 512)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torch.cat([motion_feat, text_feat], dim=-1)  # (1, 1024)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3.5 音效资产嵌入：CLAP 框架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CLAP</w:t>
      </w:r>
      <w:r>
        <w:rPr>
          <w:rFonts w:eastAsia="等线" w:ascii="Arial" w:cs="Arial" w:hAnsi="Arial"/>
          <w:sz w:val="22"/>
        </w:rPr>
        <w:t>（Contrastive Language-Audio Pretraining）对音效进行文本-音频对齐嵌入：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transformers import ClapModel, ClapProcessor</w:t>
              <w:br/>
              <w:br/>
              <w:t>model = ClapModel.from_pretrained("laion/clap-htsat-unfused")</w:t>
              <w:br/>
              <w:t>processor = ClapProcessor.from_pretrained("laion/clap-htsat-unfused")</w:t>
              <w:br/>
              <w:br/>
              <w:t>def encode_audio_asset(audio_path: str, description: str):</w:t>
              <w:br/>
              <w:t xml:space="preserve">    # 音频编码</w:t>
              <w:br/>
              <w:t xml:space="preserve">    audio, sr = librosa.load(audio_path, sr=48000, mono=True)</w:t>
              <w:br/>
              <w:t xml:space="preserve">    audio_inputs = processor(audios=audio, sampling_rate=sr, return_tensors="pt")</w:t>
              <w:br/>
              <w:t xml:space="preserve">    audio_feat = model.get_audio_features(**audio_inputs)</w:t>
              <w:br/>
              <w:t xml:space="preserve">    </w:t>
              <w:br/>
              <w:t xml:space="preserve">    # 文本编码（查询时使用）</w:t>
              <w:br/>
              <w:t xml:space="preserve">    text_inputs = processor(text=description, return_tensors="pt", padding=True)</w:t>
              <w:br/>
              <w:t xml:space="preserve">    text_feat = model.get_text_features(**text_inputs)</w:t>
              <w:br/>
              <w:t xml:space="preserve">    </w:t>
              <w:br/>
              <w:t xml:space="preserve">    return {</w:t>
              <w:br/>
              <w:t xml:space="preserve">        "audio_embedding": audio_feat.detach().numpy(),</w:t>
              <w:br/>
              <w:t xml:space="preserve">        "text_embedding": text_feat.detach().numpy()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四、索引架构：工业级混合检索设计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整体索引架构图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游戏资产库 (TB 级)</w:t>
              <w:br/>
              <w:t xml:space="preserve">                              │</w:t>
              <w:br/>
              <w:t xml:space="preserve">              ┌───────────────┼───────────────┐</w:t>
              <w:br/>
              <w:t xml:space="preserve">              ▼               ▼               ▼</w:t>
              <w:br/>
              <w:t xml:space="preserve">         预处理管线        元数据治理       预览渲染服务</w:t>
              <w:br/>
              <w:t xml:space="preserve">         (Python)         (数据库)         (GPU Farm)</w:t>
              <w:br/>
              <w:t xml:space="preserve">              │               │               │</w:t>
              <w:br/>
              <w:t xml:space="preserve">              └───────────────┼───────────────┘</w:t>
              <w:br/>
              <w:t xml:space="preserve">                              │</w:t>
              <w:br/>
              <w:t xml:space="preserve">                    ┌─────────▼─────────┐</w:t>
              <w:br/>
              <w:t xml:space="preserve">                    │   多模态嵌入服务   │</w:t>
              <w:br/>
              <w:t xml:space="preserve">                    │  (Embedding API)  │</w:t>
              <w:br/>
              <w:t xml:space="preserve">                    └─────────┬─────────┘</w:t>
              <w:br/>
              <w:t xml:space="preserve">                              │</w:t>
              <w:br/>
              <w:t xml:space="preserve">              ┌───────────────┼───────────────┐</w:t>
              <w:br/>
              <w:t xml:space="preserve">              ▼               ▼               ▼</w:t>
              <w:br/>
              <w:t xml:space="preserve">       ┌─────────────┐ ┌──────────────┐ ┌──────────────┐</w:t>
              <w:br/>
              <w:t xml:space="preserve">       │  向量数据库  │ │ 倒排索引库   │ │  图数据库    │</w:t>
              <w:br/>
              <w:t xml:space="preserve">       │  (Milvus)   │ │(Elasticsearch│ │  (Neo4j)     │</w:t>
              <w:br/>
              <w:t xml:space="preserve">       │             │ │  / Typesense)│ │              │</w:t>
              <w:br/>
              <w:t xml:space="preserve">       │ 多命名空间:  │ │              │ │ 资产依赖图   │</w:t>
              <w:br/>
              <w:t xml:space="preserve">       │ - mesh_ns   │ │ BM25 全文    │ │ 风格关系图   │</w:t>
              <w:br/>
              <w:t xml:space="preserve">       │ - mat_ns    │ │ 元数据过滤   │ │ 角色装备图   │</w:t>
              <w:br/>
              <w:t xml:space="preserve">       │ - anim_ns   │ │ 精确路径查询 │ │              │</w:t>
              <w:br/>
              <w:t xml:space="preserve">       │ - audio_ns  │ └──────────────┘ └──────────────┘</w:t>
              <w:br/>
              <w:t xml:space="preserve">       └─────────────┘</w:t>
              <w:br/>
              <w:t xml:space="preserve">              │               │               │</w:t>
              <w:br/>
              <w:t xml:space="preserve">              └───────────────┼───────────────┘</w:t>
              <w:br/>
              <w:t xml:space="preserve">                              │</w:t>
              <w:br/>
              <w:t xml:space="preserve">                    ┌─────────▼─────────┐</w:t>
              <w:br/>
              <w:t xml:space="preserve">                    │    混合检索层      │</w:t>
              <w:br/>
              <w:t xml:space="preserve">                    │  Hybrid Retrieval │</w:t>
              <w:br/>
              <w:t xml:space="preserve">                    └─────────┬─────────┘</w:t>
              <w:br/>
              <w:t xml:space="preserve">                              │</w:t>
              <w:br/>
              <w:t xml:space="preserve">                    ┌─────────▼─────────┐</w:t>
              <w:br/>
              <w:t xml:space="preserve">                    │    重排序层        │</w:t>
              <w:br/>
              <w:t xml:space="preserve">                    │  Cross-Encoder    │</w:t>
              <w:br/>
              <w:t xml:space="preserve">                    │  Reranker         │</w:t>
              <w:br/>
              <w:t xml:space="preserve">                    └─────────┬─────────┘</w:t>
              <w:br/>
              <w:t xml:space="preserve">                              │</w:t>
              <w:br/>
              <w:t xml:space="preserve">                    ┌─────────▼─────────┐</w:t>
              <w:br/>
              <w:t xml:space="preserve">                    │   代码生成层       │</w:t>
              <w:br/>
              <w:t xml:space="preserve">                    │  LLM + Context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└───────────────────┘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Milvus 多命名空间设计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不同模态的资产应存储在独立的 Collection 中，避免语义空间污染：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pymilvus import MilvusClient, DataType, CollectionSchema, FieldSchema</w:t>
              <w:br/>
              <w:br/>
              <w:t>def create_game_asset_collections(client: MilvusClient):</w:t>
              <w:br/>
              <w:t xml:space="preserve">    """</w:t>
              <w:br/>
              <w:t xml:space="preserve">    为每种资产类型创建独立的向量集合，支持多向量字段</w:t>
              <w:br/>
              <w:t xml:space="preserve">    """</w:t>
              <w:br/>
              <w:t xml:space="preserve">    </w:t>
              <w:br/>
              <w:t xml:space="preserve">    # 3D 网格集合：同时存储多视图向量和形状向量</w:t>
              <w:br/>
              <w:t xml:space="preserve">    mesh_schema = CollectionSchema(fields=[</w:t>
              <w:br/>
              <w:t xml:space="preserve">        FieldSchema("asset_id", DataType.VARCHAR, max_length=256, is_primary=True),</w:t>
              <w:br/>
              <w:t xml:space="preserve">        FieldSchema("asset_type", DataType.VARCHAR, max_length=64),</w:t>
              <w:br/>
              <w:t xml:space="preserve">        FieldSchema("clip_multiview_vec", DataType.FLOAT_VECTOR, dim=1024),  # 多视图 CLIP</w:t>
              <w:br/>
              <w:t xml:space="preserve">        FieldSchema("shape_vec", DataType.FLOAT_VECTOR, dim=1024),           # Uni3D 形状</w:t>
              <w:br/>
              <w:t xml:space="preserve">        FieldSchema("meta_text_vec", DataType.FLOAT_VECTOR, dim=1024),       # 元数据文本</w:t>
              <w:br/>
              <w:t xml:space="preserve">        FieldSchema("lod_level", DataType.INT8),</w:t>
              <w:br/>
              <w:t xml:space="preserve">        FieldSchema("poly_count", DataType.INT32),</w:t>
              <w:br/>
              <w:t xml:space="preserve">        FieldSchema("style_tags", DataType.VARCHAR, max_length=512),</w:t>
              <w:br/>
              <w:t xml:space="preserve">        FieldSchema("engine_path", DataType.VARCHAR, max_length=1024),</w:t>
              <w:br/>
              <w:t xml:space="preserve">        FieldSchema("status", DataType.VARCHAR, max_length=32),</w:t>
              <w:br/>
              <w:t xml:space="preserve">    ])</w:t>
              <w:br/>
              <w:t xml:space="preserve">    </w:t>
              <w:br/>
              <w:t xml:space="preserve">    # 创建多向量索引</w:t>
              <w:br/>
              <w:t xml:space="preserve">    index_params = client.prepare_index_params()</w:t>
              <w:br/>
              <w:t xml:space="preserve">    index_params.add_index("clip_multiview_vec", index_type="HNSW", </w:t>
              <w:br/>
              <w:t xml:space="preserve">                           metric_type="COSINE", params={"M": 16, "efConstruction": 256})</w:t>
              <w:br/>
              <w:t xml:space="preserve">    index_params.add_index("shape_vec", index_type="HNSW", </w:t>
              <w:br/>
              <w:t xml:space="preserve">                           metric_type="COSINE", params={"M": 16, "efConstruction": 256})</w:t>
              <w:br/>
              <w:t xml:space="preserve">    index_params.add_index("meta_text_vec", index_type="HNSW", </w:t>
              <w:br/>
              <w:t xml:space="preserve">                           metric_type="COSINE", params={"M": 16, "efConstruction": 256})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client.create_collection("game_meshes", schema=mesh_schema, index_params=index_params)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 混合检索的 RRF 融合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Reciprocal Rank Fusion (RRF)</w:t>
      </w:r>
      <w:r>
        <w:rPr>
          <w:rFonts w:eastAsia="等线" w:ascii="Arial" w:cs="Arial" w:hAnsi="Arial"/>
          <w:sz w:val="22"/>
        </w:rPr>
        <w:t xml:space="preserve"> 合并多路检索结果：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hybrid_retrieve(query: dict, collections: list, k: int = 20) -&gt; list:</w:t>
              <w:br/>
              <w:t xml:space="preserve">    """</w:t>
              <w:br/>
              <w:t xml:space="preserve">    多路检索结果的 RRF 融合</w:t>
              <w:br/>
              <w:t xml:space="preserve">    query: {</w:t>
              <w:br/>
              <w:t xml:space="preserve">        "text": "哥特式骑士重甲",</w:t>
              <w:br/>
              <w:t xml:space="preserve">        "image": &lt;PIL.Image&gt;,  # 可选</w:t>
              <w:br/>
              <w:t xml:space="preserve">        "filters": {"status": "approved", "lod_level": 0}</w:t>
              <w:br/>
              <w:t xml:space="preserve">    }</w:t>
              <w:br/>
              <w:t xml:space="preserve">    """</w:t>
              <w:br/>
              <w:t xml:space="preserve">    all_results = {}</w:t>
              <w:br/>
              <w:t xml:space="preserve">    </w:t>
              <w:br/>
              <w:t xml:space="preserve">    # 路径 1：BM25 关键词检索（Elasticsearch）</w:t>
              <w:br/>
              <w:t xml:space="preserve">    keyword_results = es_client.search(</w:t>
              <w:br/>
              <w:t xml:space="preserve">        index="game_assets",</w:t>
              <w:br/>
              <w:t xml:space="preserve">        query={</w:t>
              <w:br/>
              <w:t xml:space="preserve">            "bool": {</w:t>
              <w:br/>
              <w:t xml:space="preserve">                "must": {"match": {"description": query["text"]}},</w:t>
              <w:br/>
              <w:t xml:space="preserve">                "filter": [</w:t>
              <w:br/>
              <w:t xml:space="preserve">                    {"term": {"status": query["filters"].get("status", "approved")}}</w:t>
              <w:br/>
              <w:t xml:space="preserve">                ]</w:t>
              <w:br/>
              <w:t xml:space="preserve">            }</w:t>
              <w:br/>
              <w:t xml:space="preserve">        },</w:t>
              <w:br/>
              <w:t xml:space="preserve">        size=k * 2</w:t>
              <w:br/>
              <w:t xml:space="preserve">    )</w:t>
              <w:br/>
              <w:t xml:space="preserve">    </w:t>
              <w:br/>
              <w:t xml:space="preserve">    # 路径 2：语义向量检索（Milvus）</w:t>
              <w:br/>
              <w:t xml:space="preserve">    text_vec = text_encoder(query["text"])</w:t>
              <w:br/>
              <w:t xml:space="preserve">    semantic_results = milvus_client.search(</w:t>
              <w:br/>
              <w:t xml:space="preserve">        collection_name="game_meshes",</w:t>
              <w:br/>
              <w:t xml:space="preserve">        data=[text_vec],</w:t>
              <w:br/>
              <w:t xml:space="preserve">        anns_field="meta_text_vec",</w:t>
              <w:br/>
              <w:t xml:space="preserve">        search_params={"metric_type": "COSINE", "params": {"ef": 128}},</w:t>
              <w:br/>
              <w:t xml:space="preserve">        limit=k * 2,</w:t>
              <w:br/>
              <w:t xml:space="preserve">        filter=f"status == 'approved' and lod_level == 0"</w:t>
              <w:br/>
              <w:t xml:space="preserve">    )</w:t>
              <w:br/>
              <w:t xml:space="preserve">    </w:t>
              <w:br/>
              <w:t xml:space="preserve">    # 路径 3：图像查询（如果提供了参考图）</w:t>
              <w:br/>
              <w:t xml:space="preserve">    if query.get("image"):</w:t>
              <w:br/>
              <w:t xml:space="preserve">        img_vec = clip_encoder(query["image"])</w:t>
              <w:br/>
              <w:t xml:space="preserve">        visual_results = milvus_client.search(</w:t>
              <w:br/>
              <w:t xml:space="preserve">            collection_name="game_meshes",</w:t>
              <w:br/>
              <w:t xml:space="preserve">            data=[img_vec],</w:t>
              <w:br/>
              <w:t xml:space="preserve">            anns_field="clip_multiview_vec",</w:t>
              <w:br/>
              <w:t xml:space="preserve">            limit=k * 2</w:t>
              <w:br/>
              <w:t xml:space="preserve">        )</w:t>
              <w:br/>
              <w:t xml:space="preserve">    </w:t>
              <w:br/>
              <w:t xml:space="preserve">    # RRF 融合</w:t>
              <w:br/>
              <w:t xml:space="preserve">    def rrf_score(rank: int, k: int = 60) -&gt; float:</w:t>
              <w:br/>
              <w:t xml:space="preserve">        return 1.0 / (k + rank)</w:t>
              <w:br/>
              <w:t xml:space="preserve">    </w:t>
              <w:br/>
              <w:t xml:space="preserve">    scores = defaultdict(float)</w:t>
              <w:br/>
              <w:t xml:space="preserve">    for rank, hit in enumerate(keyword_results["hits"]["hits"]):</w:t>
              <w:br/>
              <w:t xml:space="preserve">        scores[hit["_id"]] += rrf_score(rank)</w:t>
              <w:br/>
              <w:t xml:space="preserve">    for rank, hit in enumerate(semantic_results[0]):</w:t>
              <w:br/>
              <w:t xml:space="preserve">        scores[hit["entity"]["asset_id"]] += rrf_score(rank) * 1.2  # 语义权重更高</w:t>
              <w:br/>
              <w:t xml:space="preserve">    </w:t>
              <w:br/>
              <w:t xml:space="preserve">    # 排序返回 Top-K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sorted(scores.items(), key=lambda x: x[1], reverse=True)[:k]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五、检索策略：从粗粒度到精粒度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HyDE：假设文档嵌入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对于非常模糊的查询（如"找一个能装备火属性武器的角色模型"），使用 LLM 先生成</w:t>
      </w:r>
      <w:r>
        <w:rPr>
          <w:rFonts w:eastAsia="等线" w:ascii="Arial" w:cs="Arial" w:hAnsi="Arial"/>
          <w:b w:val="true"/>
          <w:sz w:val="22"/>
        </w:rPr>
        <w:t>假设性的资产描述</w:t>
      </w:r>
      <w:r>
        <w:rPr>
          <w:rFonts w:eastAsia="等线" w:ascii="Arial" w:cs="Arial" w:hAnsi="Arial"/>
          <w:sz w:val="22"/>
        </w:rPr>
        <w:t>，再用该描述做向量检索：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hyde_retrieve(vague_query: str) -&gt; list:</w:t>
              <w:br/>
              <w:t xml:space="preserve">    """</w:t>
              <w:br/>
              <w:t xml:space="preserve">    Hypothetical Document Embedding for Game Assets</w:t>
              <w:br/>
              <w:t xml:space="preserve">    """</w:t>
              <w:br/>
              <w:t xml:space="preserve">    # Step 1: LLM 生成假设性资产描述</w:t>
              <w:br/>
              <w:t xml:space="preserve">    hypothetical_descriptions = llm.generate(</w:t>
              <w:br/>
              <w:t xml:space="preserve">        prompt=f"""</w:t>
              <w:br/>
              <w:t xml:space="preserve">        你是游戏资产管理专家。根据以下模糊需求，生成5个可能匹配的游戏资产的详细描述：</w:t>
              <w:br/>
              <w:t xml:space="preserve">        需求：{vague_query}</w:t>
              <w:br/>
              <w:t xml:space="preserve">        </w:t>
              <w:br/>
              <w:t xml:space="preserve">        请为每个资产生成：资产类型、视觉特征、风格标签、引擎路径格式的详细描述。</w:t>
              <w:br/>
              <w:t xml:space="preserve">        """,</w:t>
              <w:br/>
              <w:t xml:space="preserve">        n=5  # 生成5个假设</w:t>
              <w:br/>
              <w:t xml:space="preserve">    )</w:t>
              <w:br/>
              <w:t xml:space="preserve">    </w:t>
              <w:br/>
              <w:t xml:space="preserve">    # Step 2: 对每个假设描述生成向量</w:t>
              <w:br/>
              <w:t xml:space="preserve">    hyp_vectors = [text_encoder(desc) for desc in hypothetical_descriptions]</w:t>
              <w:br/>
              <w:t xml:space="preserve">    avg_vector = np.mean(hyp_vectors, axis=0)</w:t>
              <w:br/>
              <w:t xml:space="preserve">    </w:t>
              <w:br/>
              <w:t xml:space="preserve">    # Step 3: 用平均向量检索</w:t>
              <w:br/>
              <w:t xml:space="preserve">    results = milvus_client.search(</w:t>
              <w:br/>
              <w:t xml:space="preserve">        collection_name="game_meshes",</w:t>
              <w:br/>
              <w:t xml:space="preserve">        data=[avg_vector],</w:t>
              <w:br/>
              <w:t xml:space="preserve">        anns_field="meta_text_vec",</w:t>
              <w:br/>
              <w:t xml:space="preserve">        limit=20</w:t>
              <w:br/>
              <w:t xml:space="preserve">    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results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多粒度检索：集合级 → 资产级 → 组件级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游戏资产检索存在</w:t>
      </w:r>
      <w:r>
        <w:rPr>
          <w:rFonts w:eastAsia="等线" w:ascii="Arial" w:cs="Arial" w:hAnsi="Arial"/>
          <w:b w:val="true"/>
          <w:sz w:val="22"/>
        </w:rPr>
        <w:t>层次依赖</w:t>
      </w:r>
      <w:r>
        <w:rPr>
          <w:rFonts w:eastAsia="等线" w:ascii="Arial" w:cs="Arial" w:hAnsi="Arial"/>
          <w:sz w:val="22"/>
        </w:rPr>
        <w:t>，例如：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查"骑士套装" → 找 Character Collection（资产集合）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再展开 → 找具体 Mesh（资产级）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再展开 → 找材质参数接口（组件级）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HierarchicalAssetRetriever:</w:t>
              <w:br/>
              <w:t xml:space="preserve">    </w:t>
              <w:br/>
              <w:t xml:space="preserve">    def retrieve(self, query: str, depth: int = 3):</w:t>
              <w:br/>
              <w:t xml:space="preserve">        """三层次检索"""</w:t>
              <w:br/>
              <w:t xml:space="preserve">        </w:t>
              <w:br/>
              <w:t xml:space="preserve">        # 层 1：查找资产集合（Asset Bundle/Family）</w:t>
              <w:br/>
              <w:t xml:space="preserve">        collections = self.search_collections(query, top_k=5)</w:t>
              <w:br/>
              <w:t xml:space="preserve">        </w:t>
              <w:br/>
              <w:t xml:space="preserve">        # 层 2：在 Top 集合内，查找具体资产</w:t>
              <w:br/>
              <w:t xml:space="preserve">        candidate_assets = []</w:t>
              <w:br/>
              <w:t xml:space="preserve">        for collection in collections[:3]:</w:t>
              <w:br/>
              <w:t xml:space="preserve">            assets = self.search_within_collection(query, collection["id"], top_k=10)</w:t>
              <w:br/>
              <w:t xml:space="preserve">            candidate_assets.extend(assets)</w:t>
              <w:br/>
              <w:t xml:space="preserve">        </w:t>
              <w:br/>
              <w:t xml:space="preserve">        # 层 3：对每个候选资产，提取其组件信息（材质槽、骨骼插槽等）</w:t>
              <w:br/>
              <w:t xml:space="preserve">        detailed_results = []</w:t>
              <w:br/>
              <w:t xml:space="preserve">        for asset in candidate_assets[:10]:</w:t>
              <w:br/>
              <w:t xml:space="preserve">            detail = self.get_asset_component_info(asset["id"])</w:t>
              <w:br/>
              <w:t xml:space="preserve">            detailed_results.append({**asset, **detail})</w:t>
              <w:br/>
              <w:t xml:space="preserve">        </w:t>
              <w:br/>
              <w:t xml:space="preserve">        return detailed_results</w:t>
              <w:br/>
              <w:t xml:space="preserve">    </w:t>
              <w:br/>
              <w:t xml:space="preserve">    def get_asset_component_info(self, asset_id: str) -&gt; dict:</w:t>
              <w:br/>
              <w:t xml:space="preserve">        """从知识图谱获取资产的组件级信息"""</w:t>
              <w:br/>
              <w:t xml:space="preserve">        with neo4j_driver.session() as session:</w:t>
              <w:br/>
              <w:t xml:space="preserve">            result = session.run("""</w:t>
              <w:br/>
              <w:t xml:space="preserve">                MATCH (a:Asset {id: $id})-[r]-&gt;(dep)</w:t>
              <w:br/>
              <w:t xml:space="preserve">                RETURN type(r) as rel_type, dep.id as dep_id, dep.type as dep_type,</w:t>
              <w:br/>
              <w:t xml:space="preserve">                       dep.parameters as parameters</w:t>
              <w:br/>
              <w:t xml:space="preserve">            """, id=asset_id)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return format_component_info(result)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查询改写与意图理解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原始查询往往携带歧义，需要一个</w:t>
      </w:r>
      <w:r>
        <w:rPr>
          <w:rFonts w:eastAsia="等线" w:ascii="Arial" w:cs="Arial" w:hAnsi="Arial"/>
          <w:b w:val="true"/>
          <w:sz w:val="22"/>
        </w:rPr>
        <w:t>意图解析器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INTENT_PARSER_PROMPT = """</w:t>
              <w:br/>
              <w:t>你是游戏资产检索专家。分析用户查询，提取结构化检索意图。</w:t>
              <w:br/>
              <w:br/>
              <w:t>用户查询：{query}</w:t>
              <w:br/>
              <w:br/>
              <w:t>请输出 JSON：</w:t>
              <w:br/>
              <w:t>{</w:t>
              <w:br/>
              <w:t xml:space="preserve">  "primary_asset_type": "StaticMesh|SkeletalMesh|Animation|Audio|VFX|Material",</w:t>
              <w:br/>
              <w:t xml:space="preserve">  "visual_style": ["gothic", "sci-fi", "cartoon", ...],</w:t>
              <w:br/>
              <w:t xml:space="preserve">  "semantic_role": ["boss", "player_character", "weapon", "environment", ...],</w:t>
              <w:br/>
              <w:t xml:space="preserve">  "technical_constraints": {</w:t>
              <w:br/>
              <w:t xml:space="preserve">    "lod_required": 0,</w:t>
              <w:br/>
              <w:t xml:space="preserve">    "max_poly_count": null,</w:t>
              <w:br/>
              <w:t xml:space="preserve">    "must_have_skeleton": true,</w:t>
              <w:br/>
              <w:t xml:space="preserve">    "engine_version": "UE5.3"</w:t>
              <w:br/>
              <w:t xml:space="preserve">  },</w:t>
              <w:br/>
              <w:t xml:space="preserve">  "related_assets_needed": ["animation", "material", "sound"],</w:t>
              <w:br/>
              <w:t xml:space="preserve">  "query_confidence": 0.85,</w:t>
              <w:br/>
              <w:t xml:space="preserve">  "rewritten_query_en": "gothic heavy armor skeletal mesh with dark fantasy style"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六、知识图谱：赋予资产语义网络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图谱 Schema 设计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节点类型 (Node Labels)：</w:t>
              <w:br/>
              <w:t>─────────────────────────────────────────────</w:t>
              <w:br/>
              <w:t>Asset           - 具体资产文件</w:t>
              <w:br/>
              <w:t>AssetBundle     - 资产套装（如"骑士套装"包含多个 Asset）</w:t>
              <w:br/>
              <w:t>Character       - 游戏角色（逻辑实体，非具体文件）</w:t>
              <w:br/>
              <w:t>StyleTheme      - 风格主题节点（"哥特式"、"赛博朋克"）</w:t>
              <w:br/>
              <w:t>Level           - 游戏关卡/场景</w:t>
              <w:br/>
              <w:t>AnimStateMachine - 动画状态机节点</w:t>
              <w:br/>
              <w:br/>
              <w:t>边类型 (Relationship Types)：</w:t>
              <w:br/>
              <w:t>─────────────────────────────────────────────</w:t>
              <w:br/>
              <w:t>(Asset)-[DEPENDS_ON]-&gt;(Asset)        # 材质 → 贴图，网格 → 材质</w:t>
              <w:br/>
              <w:t>(Asset)-[BELONGS_TO]-&gt;(AssetBundle)  # 资产归属套装</w:t>
              <w:br/>
              <w:t>(Character)-[USES_MESH]-&gt;(Asset)     # 角色使用哪个网格</w:t>
              <w:br/>
              <w:t>(Character)-[HAS_ANIMATION]-&gt;(Asset) # 角色有哪些动画</w:t>
              <w:br/>
              <w:t>(Asset)-[HAS_STYLE]-&gt;(StyleTheme)    # 资产的风格标签</w:t>
              <w:br/>
              <w:t>(Asset)-[APPEARS_IN]-&gt;(Level)        # 资产出现在哪些关卡</w:t>
              <w:br/>
              <w:t>(Asset)-[SIMILAR_TO {score: 0.87}]-&gt;(Asset)  # 视觉相似性边</w:t>
              <w:br/>
              <w:t>(Asset)-[REPLACED_BY]-&gt;(Asset)       # 版本迭代关系</w:t>
              <w:br/>
            </w:r>
            <w:r>
              <w:rPr>
                <w:rFonts w:eastAsia="Consolas" w:ascii="Consolas" w:cs="Consolas" w:hAnsi="Consolas"/>
                <w:sz w:val="22"/>
              </w:rPr>
              <w:t>(Asset)-[TRIGGERS_SOUND]-&gt;(Asset)    # 动画触发的音效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图谱构建流程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知识图谱构建：三个来源</w:t>
              <w:br/>
              <w:br/>
              <w:t># 来源 1：静态依赖关系（从资产文件解析）</w:t>
              <w:br/>
              <w:t>def extract_static_dependencies(asset_path: str, engine: str):</w:t>
              <w:br/>
              <w:t xml:space="preserve">    """解析 UE5 .uasset 或 Unity .prefab 的静态引用"""</w:t>
              <w:br/>
              <w:t xml:space="preserve">    if engine == "unreal":</w:t>
              <w:br/>
              <w:t xml:space="preserve">        refs = parse_uasset_references(asset_path)  # 解析 .uasset 头部引用表</w:t>
              <w:br/>
              <w:t xml:space="preserve">    elif engine == "unity":</w:t>
              <w:br/>
              <w:t xml:space="preserve">        refs = parse_unity_meta_guid(asset_path)    # 解析 .meta 的 GUID 引用</w:t>
              <w:br/>
              <w:t xml:space="preserve">    return refs</w:t>
              <w:br/>
              <w:br/>
              <w:t># 来源 2：视觉相似性边（从向量检索动态构建）</w:t>
              <w:br/>
              <w:t>def build_similarity_edges(collection_name: str, threshold: float = 0.85):</w:t>
              <w:br/>
              <w:t xml:space="preserve">    """为相似资产构建 SIMILAR_TO 边"""</w:t>
              <w:br/>
              <w:t xml:space="preserve">    all_assets = fetch_all_assets(collection_name)</w:t>
              <w:br/>
              <w:t xml:space="preserve">    for asset in all_assets:</w:t>
              <w:br/>
              <w:t xml:space="preserve">        similar = milvus_client.search(</w:t>
              <w:br/>
              <w:t xml:space="preserve">            data=[asset["embedding"]], limit=10,</w:t>
              <w:br/>
              <w:t xml:space="preserve">            filter=f"asset_id != '{asset['id']}'"</w:t>
              <w:br/>
              <w:t xml:space="preserve">        )</w:t>
              <w:br/>
              <w:t xml:space="preserve">        for sim_asset in similar[0]:</w:t>
              <w:br/>
              <w:t xml:space="preserve">            if sim_asset["distance"] &gt; threshold:</w:t>
              <w:br/>
              <w:t xml:space="preserve">                graph.create_similarity_edge(</w:t>
              <w:br/>
              <w:t xml:space="preserve">                    asset["id"], sim_asset["entity"]["asset_id"],</w:t>
              <w:br/>
              <w:t xml:space="preserve">                    score=sim_asset["distance"]</w:t>
              <w:br/>
              <w:t xml:space="preserve">                )</w:t>
              <w:br/>
              <w:br/>
              <w:t># 来源 3：LLM 语义推理（从资产描述推理隐式关系）</w:t>
              <w:br/>
              <w:t>def infer_implicit_relations(asset_bundle: list):</w:t>
              <w:br/>
              <w:t xml:space="preserve">    """用 LLM 推理资产之间的隐式语义关系"""</w:t>
              <w:br/>
              <w:t xml:space="preserve">    descriptions = [a["description"] for a in asset_bundle]</w:t>
              <w:br/>
              <w:t xml:space="preserve">    relations = llm.extract_relations(descriptions)  # 返回三元组列表</w:t>
              <w:br/>
              <w:t xml:space="preserve">    for (head, relation, tail) in relations: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graph.create_edge(head, relation, tail)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6.3 图谱查询：多跳推理实例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查询：找到"暗黑骑士"角色的完整资产套装（Mesh + 所有动画 + 关联音效）</w:t>
              <w:br/>
              <w:t>MATCH (char:Character {name: "DarkKnight"})</w:t>
              <w:br/>
              <w:t xml:space="preserve">  -[:USES_MESH]-&gt;(mesh:Asset)</w:t>
              <w:br/>
              <w:t xml:space="preserve">  -[:BELONGS_TO]-&gt;(bundle:AssetBundle)</w:t>
              <w:br/>
              <w:t>OPTIONAL MATCH (char)-[:HAS_ANIMATION]-&gt;(anim:Asset)</w:t>
              <w:br/>
              <w:t>OPTIONAL MATCH (anim)-[:TRIGGERS_SOUND]-&gt;(sound:Asset)</w:t>
              <w:br/>
              <w:t>OPTIONAL MATCH (mesh)-[:DEPENDS_ON*1..2]-&gt;(tex:Asset {type: "Texture"})</w:t>
              <w:br/>
              <w:t xml:space="preserve">RETURN </w:t>
              <w:br/>
              <w:t xml:space="preserve">  mesh.engine_path AS mesh_path,</w:t>
              <w:br/>
              <w:t xml:space="preserve">  mesh.poly_count AS poly_count,</w:t>
              <w:br/>
              <w:t xml:space="preserve">  collect(DISTINCT anim.engine_path) AS animation_paths,</w:t>
              <w:br/>
              <w:t xml:space="preserve">  collect(DISTINCT sound.engine_path) AS sound_paths,</w:t>
              <w:br/>
              <w:t xml:space="preserve">  collect(DISTINCT tex.engine_path) AS texture_paths</w:t>
              <w:br/>
              <w:br/>
              <w:t>-- 查询：找到哥特风格、且在 Level_Boss_Arena 中出现过的所有 Boss 资产</w:t>
              <w:br/>
              <w:t>MATCH (a:Asset)-[:HAS_STYLE]-&gt;(s:StyleTheme {name: "Gothic"})</w:t>
              <w:br/>
              <w:t>MATCH (a)-[:APPEARS_IN]-&gt;(l:Level {name: "Level_Boss_Arena"})</w:t>
              <w:br/>
              <w:t>WHERE a.semantic_tags CONTAINS "boss"</w:t>
              <w:br/>
              <w:t>RETURN a.asset_id, a.engine_path, a.poly_count</w:t>
              <w:br/>
              <w:t>ORDER BY a.poly_count DESC</w:t>
              <w:br/>
              <w:br/>
              <w:t>-- 查询：给定 Mesh_A，找到可以替换它的视觉相似但面数更低的资产</w:t>
              <w:br/>
              <w:t>MATCH (a:Asset {id: "SM_Knight_Armor_v1"})-[r:SIMILAR_TO]-&gt;(b:Asset)</w:t>
              <w:br/>
              <w:t>WHERE b.poly_count &lt; a.poly_count * 0.5</w:t>
              <w:br/>
              <w:t xml:space="preserve">  AND r.score &gt; 0.80</w:t>
              <w:br/>
              <w:t xml:space="preserve">  AND b.status = "approved"</w:t>
              <w:br/>
              <w:t>RETURN b.asset_id, b.poly_count, r.score</w:t>
              <w:br/>
            </w:r>
            <w:r>
              <w:rPr>
                <w:rFonts w:eastAsia="Consolas" w:ascii="Consolas" w:cs="Consolas" w:hAnsi="Consolas"/>
                <w:sz w:val="22"/>
              </w:rPr>
              <w:t>ORDER BY r.score DESC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七、Agentic RAG：多步推理的资产装配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7.1 资产管理 Agent 的工具链设计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langchain.tools import Tool</w:t>
              <w:br/>
              <w:br/>
              <w:t>ASSET_AGENT_TOOLS = [</w:t>
              <w:br/>
              <w:t xml:space="preserve">    Tool(</w:t>
              <w:br/>
              <w:t xml:space="preserve">        name="semantic_search",</w:t>
              <w:br/>
              <w:t xml:space="preserve">        description="通过自然语言描述语义搜索资产。输入：描述字符串，输出：资产列表",</w:t>
              <w:br/>
              <w:t xml:space="preserve">        func=semantic_asset_search</w:t>
              <w:br/>
              <w:t xml:space="preserve">    ),</w:t>
              <w:br/>
              <w:t xml:space="preserve">    Tool(</w:t>
              <w:br/>
              <w:t xml:space="preserve">        name="filter_by_metadata",</w:t>
              <w:br/>
              <w:t xml:space="preserve">        description="按技术参数过滤资产（面数、LOD、引擎版本、状态、创建时间等）",</w:t>
              <w:br/>
              <w:t xml:space="preserve">        func=metadata_filter_search</w:t>
              <w:br/>
              <w:t xml:space="preserve">    ),</w:t>
              <w:br/>
              <w:t xml:space="preserve">    Tool(</w:t>
              <w:br/>
              <w:t xml:space="preserve">        name="knowledge_graph_query",</w:t>
              <w:br/>
              <w:t xml:space="preserve">        description="查询资产的关联资产（依赖、相似、套装成员等）。输入：Cypher 查询或资产 ID",</w:t>
              <w:br/>
              <w:t xml:space="preserve">        func=neo4j_query</w:t>
              <w:br/>
              <w:t xml:space="preserve">    ),</w:t>
              <w:br/>
              <w:t xml:space="preserve">    Tool(</w:t>
              <w:br/>
              <w:t xml:space="preserve">        name="check_asset_compatibility",</w:t>
              <w:br/>
              <w:t xml:space="preserve">        description="检查资产是否与目标引擎版本、目标骨骼、目标项目兼容",</w:t>
              <w:br/>
              <w:t xml:space="preserve">        func=compatibility_checker</w:t>
              <w:br/>
              <w:t xml:space="preserve">    ),</w:t>
              <w:br/>
              <w:t xml:space="preserve">    Tool(</w:t>
              <w:br/>
              <w:t xml:space="preserve">        name="get_asset_api_spec",</w:t>
              <w:br/>
              <w:t xml:space="preserve">        description="获取资产的接口规范（材质参数名、骨骼插槽名、动画事件名等），用于代码生成",</w:t>
              <w:br/>
              <w:t xml:space="preserve">        func=get_api_spec</w:t>
              <w:br/>
              <w:t xml:space="preserve">    ),</w:t>
              <w:br/>
              <w:t xml:space="preserve">    Tool(</w:t>
              <w:br/>
              <w:t xml:space="preserve">        name="find_missing_assets",</w:t>
              <w:br/>
              <w:t xml:space="preserve">        description="检查当前资产集合是否有缺失的依赖或配套资产，返回缺失项列表",</w:t>
              <w:br/>
              <w:t xml:space="preserve">        func=dependency_checker</w:t>
              <w:br/>
              <w:t xml:space="preserve">    ),</w:t>
              <w:br/>
              <w:t xml:space="preserve">    Tool(</w:t>
              <w:br/>
              <w:t xml:space="preserve">        name="suggest_alternatives",</w:t>
              <w:br/>
              <w:t xml:space="preserve">        description="当找不到精确匹配时，推荐视觉相似或功能相近的替代资产",</w:t>
              <w:br/>
              <w:t xml:space="preserve">        func=alternative_suggester</w:t>
              <w:br/>
              <w:t xml:space="preserve">    ),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7.2 ReAct 推理流程：完整实例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用户请求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"帮我生成 UE5 的代码，召唤一个哥特式飞龙 Boss，要有落地震动效果和咆哮声"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[Agent 思考 Step 1]</w:t>
              <w:br/>
              <w:t>任务分解：</w:t>
              <w:br/>
              <w:t xml:space="preserve">  - 需要 SkeletalMesh（飞龙）</w:t>
              <w:br/>
              <w:t xml:space="preserve">  - 需要 Animation（落地动作）</w:t>
              <w:br/>
              <w:t xml:space="preserve">  - 需要 VFX（震动/冲击波特效）</w:t>
              <w:br/>
              <w:t xml:space="preserve">  - 需要 Audio（咆哮声）</w:t>
              <w:br/>
              <w:t xml:space="preserve">  - 目标引擎：UE5</w:t>
              <w:br/>
              <w:br/>
              <w:t>[Agent 行动 1] → semantic_search("gothic dragon boss skeletal mesh")</w:t>
              <w:br/>
              <w:t>[观察 1] 返回：</w:t>
              <w:br/>
              <w:t xml:space="preserve">  - SM_Dragon_Gothic (StaticMesh, ❌ 无骨骼)</w:t>
              <w:br/>
              <w:t xml:space="preserve">  - SK_Dragon_DarkFire (SkeletalMesh ✅, LOD0=85000面, 状态=approved)</w:t>
              <w:br/>
              <w:t xml:space="preserve">  - SK_DragonLord (SkeletalMesh ✅, LOD0=120000面, 状态=deprecated ❌)</w:t>
              <w:br/>
              <w:br/>
              <w:t>[Agent 思考 2]</w:t>
              <w:br/>
              <w:t>SK_Dragon_DarkFire 是最佳候选，但需要验证它有没有落地动画</w:t>
              <w:br/>
              <w:br/>
              <w:t>[Agent 行动 2] → knowledge_graph_query(asset_id="SK_Dragon_DarkFire")</w:t>
              <w:br/>
              <w:t>[观察 2] 关联资产：</w:t>
              <w:br/>
              <w:t xml:space="preserve">  动画：</w:t>
              <w:br/>
              <w:t xml:space="preserve">    - Anim_Dragon_Idle (循环)</w:t>
              <w:br/>
              <w:t xml:space="preserve">    - Anim_Dragon_FlyToGround (飞行落地, duration=3.2s ✅)</w:t>
              <w:br/>
              <w:t xml:space="preserve">    - Anim_Dragon_Roar (咆哮, has_sound_notify=true ✅)</w:t>
              <w:br/>
              <w:t xml:space="preserve">  特效：</w:t>
              <w:br/>
              <w:t xml:space="preserve">    - VFX_Dragon_LandingImpact (冲击波 ✅)</w:t>
              <w:br/>
              <w:t xml:space="preserve">    - VFX_Dragon_BreathFire</w:t>
              <w:br/>
              <w:t xml:space="preserve">  触发音效：</w:t>
              <w:br/>
              <w:t xml:space="preserve">    - SFX_Dragon_Roar_01 (从 Anim_Dragon_Roar 的 AnimNotify 触发)</w:t>
              <w:br/>
              <w:t xml:space="preserve">    - SFX_Dragon_LandImpact_Heavy</w:t>
              <w:br/>
              <w:br/>
              <w:t>[Agent 思考 3]</w:t>
              <w:br/>
              <w:t>所有需要的资产都找到了！现在获取 API 规范来生成代码。</w:t>
              <w:br/>
              <w:br/>
              <w:t>[Agent 行动 3] → get_asset_api_spec(["SK_Dragon_DarkFire", "Anim_Dragon_FlyToGround", "VFX_Dragon_LandingImpact"])</w:t>
              <w:br/>
              <w:t>[观察 3] API 规范：</w:t>
              <w:br/>
              <w:t xml:space="preserve">  骨骼插槽：BreathSocket, GroundImpactSocket</w:t>
              <w:br/>
              <w:t xml:space="preserve">  材质参数：FireIntensity(float), ScaleArmor(float)</w:t>
              <w:br/>
              <w:t xml:space="preserve">  动画蒙太奇：M_Dragon_LandingSequence（已封装落地+咆哮序列）</w:t>
              <w:br/>
              <w:t xml:space="preserve">  特效组件：UNiagaraComponent，激活函数 ActivateSystem()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[Agent 生成最终代码] 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7.3 Agent 生成的代码示例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基于检索结果生成的 UE5 C++ 代码</w:t>
              <w:br/>
              <w:t>// 资产来源：SK_Dragon_DarkFire, M_Dragon_LandingSequence, VFX_Dragon_LandingImpact</w:t>
              <w:br/>
              <w:br/>
              <w:t>UCLASS()</w:t>
              <w:br/>
              <w:t>class AGothicDragonBoss : public ACharacter</w:t>
              <w:br/>
              <w:t>{</w:t>
              <w:br/>
              <w:t xml:space="preserve">    GENERATED_BODY()</w:t>
              <w:br/>
              <w:br/>
              <w:t>public:</w:t>
              <w:br/>
              <w:t xml:space="preserve">    AGothicDragonBoss()</w:t>
              <w:br/>
              <w:t xml:space="preserve">    {</w:t>
              <w:br/>
              <w:t xml:space="preserve">        // 加载检索到的骨骼网格</w:t>
              <w:br/>
              <w:t xml:space="preserve">        static ConstructorHelpers::FObjectFinder&lt;USkeletalMesh&gt; DragonMesh(</w:t>
              <w:br/>
              <w:t xml:space="preserve">            TEXT("/Game/Bosses/Dragon/Meshes/SK_Dragon_DarkFire")</w:t>
              <w:br/>
              <w:t xml:space="preserve">        );</w:t>
              <w:br/>
              <w:t xml:space="preserve">        if (DragonMesh.Succeeded())</w:t>
              <w:br/>
              <w:t xml:space="preserve">        {</w:t>
              <w:br/>
              <w:t xml:space="preserve">            GetMesh()-&gt;SetSkeletalMesh(DragonMesh.Object);</w:t>
              <w:br/>
              <w:t xml:space="preserve">        }</w:t>
              <w:br/>
              <w:t xml:space="preserve">        </w:t>
              <w:br/>
              <w:t xml:space="preserve">        // 加载 Niagara 落地冲击特效</w:t>
              <w:br/>
              <w:t xml:space="preserve">        static ConstructorHelpers::FObjectFinder&lt;UNiagaraSystem&gt; LandingVFX(</w:t>
              <w:br/>
              <w:t xml:space="preserve">            TEXT("/Game/Bosses/Dragon/Effects/VFX_Dragon_LandingImpact")</w:t>
              <w:br/>
              <w:t xml:space="preserve">        );</w:t>
              <w:br/>
              <w:t xml:space="preserve">        </w:t>
              <w:br/>
              <w:t xml:space="preserve">        NiagaraComponent = CreateDefaultSubobject&lt;UNiagaraComponent&gt;(TEXT("LandingImpact"));</w:t>
              <w:br/>
              <w:t xml:space="preserve">        NiagaraComponent-&gt;SetAsset(LandingVFX.Object);</w:t>
              <w:br/>
              <w:t xml:space="preserve">        NiagaraComponent-&gt;SetAutoActivate(false);</w:t>
              <w:br/>
              <w:t xml:space="preserve">        NiagaraComponent-&gt;AttachToComponent(GetMesh(), </w:t>
              <w:br/>
              <w:t xml:space="preserve">            FAttachmentTransformRules::SnapToTargetIncludingScale,</w:t>
              <w:br/>
              <w:t xml:space="preserve">            TEXT("GroundImpactSocket")  // 来自 get_asset_api_spec 的骨骼插槽名</w:t>
              <w:br/>
              <w:t xml:space="preserve">        );</w:t>
              <w:br/>
              <w:t xml:space="preserve">    }</w:t>
              <w:br/>
              <w:br/>
              <w:t xml:space="preserve">    // 触发落地序列（使用检索到的 Montage 资产）</w:t>
              <w:br/>
              <w:t xml:space="preserve">    void PlayLandingSequence()</w:t>
              <w:br/>
              <w:t xml:space="preserve">    {</w:t>
              <w:br/>
              <w:t xml:space="preserve">        if (UAnimInstance* AnimInst = GetMesh()-&gt;GetAnimInstance())</w:t>
              <w:br/>
              <w:t xml:space="preserve">        {</w:t>
              <w:br/>
              <w:t xml:space="preserve">            static UAnimMontage* LandingMontage = LoadObject&lt;UAnimMontage&gt;(</w:t>
              <w:br/>
              <w:t xml:space="preserve">                nullptr, </w:t>
              <w:br/>
              <w:t xml:space="preserve">                TEXT("/Game/Bosses/Dragon/Animations/M_Dragon_LandingSequence")</w:t>
              <w:br/>
              <w:t xml:space="preserve">            );</w:t>
              <w:br/>
              <w:t xml:space="preserve">            </w:t>
              <w:br/>
              <w:t xml:space="preserve">            AnimInst-&gt;Montage_Play(LandingMontage, 1.0f);</w:t>
              <w:br/>
              <w:t xml:space="preserve">            </w:t>
              <w:br/>
              <w:t xml:space="preserve">            // 咆哮声由 AnimNotify 自动触发（Anim_Dragon_Roar 内置）</w:t>
              <w:br/>
              <w:t xml:space="preserve">            // 冲击波特效由蒙太奇的 AnimNotifyState 触发</w:t>
              <w:br/>
              <w:t xml:space="preserve">        }</w:t>
              <w:br/>
              <w:t xml:space="preserve">    }</w:t>
              <w:br/>
              <w:br/>
              <w:t>private:</w:t>
              <w:br/>
              <w:t xml:space="preserve">    UPROPERTY(VisibleAnywhere)</w:t>
              <w:br/>
              <w:t xml:space="preserve">    UNiagaraComponent* NiagaraComponent;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八、代码生成接地：从资产 ID 到可执行代码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8.1 引擎适配层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不同游戏引擎的资产引用语法完全不同，需要引擎适配器：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ENGINE_CODE_TEMPLATES = {</w:t>
              <w:br/>
              <w:t xml:space="preserve">    "unreal5": {</w:t>
              <w:br/>
              <w:t xml:space="preserve">        "load_static_mesh": 'ConstructorHelpers::FObjectFinder&lt;UStaticMesh&gt; Obj(TEXT("{path}"));',</w:t>
              <w:br/>
              <w:t xml:space="preserve">        "load_skeletal_mesh": 'ConstructorHelpers::FObjectFinder&lt;USkeletalMesh&gt; Obj(TEXT("{path}"));',</w:t>
              <w:br/>
              <w:t xml:space="preserve">        "load_material": 'ConstructorHelpers::FObjectFinder&lt;UMaterial&gt; Mat(TEXT("{path}"));',</w:t>
              <w:br/>
              <w:t xml:space="preserve">        "path_format": "/Game/{relative_path}"</w:t>
              <w:br/>
              <w:t xml:space="preserve">    },</w:t>
              <w:br/>
              <w:t xml:space="preserve">    "unity": {</w:t>
              <w:br/>
              <w:t xml:space="preserve">        "load_prefab": 'Resources.Load&lt;GameObject&gt;("{resource_path}");',</w:t>
              <w:br/>
              <w:t xml:space="preserve">        "load_material": 'Resources.Load&lt;Material&gt;("{resource_path}");',</w:t>
              <w:br/>
              <w:t xml:space="preserve">        "path_format": "Assets/{relative_path}"</w:t>
              <w:br/>
              <w:t xml:space="preserve">    },</w:t>
              <w:br/>
              <w:t xml:space="preserve">    "godot4": {</w:t>
              <w:br/>
              <w:t xml:space="preserve">        "load_mesh": 'preload("{gdpath}")',</w:t>
              <w:br/>
              <w:t xml:space="preserve">        "path_format": "res://assets/{relative_path}"</w:t>
              <w:br/>
              <w:t xml:space="preserve">    },</w:t>
              <w:br/>
              <w:t xml:space="preserve">    "roblox_luau": {</w:t>
              <w:br/>
              <w:t xml:space="preserve">        "load_model": 'game.ReplicatedStorage:WaitForChild("{asset_name}")',</w:t>
              <w:br/>
              <w:t xml:space="preserve">        "path_format": "ReplicatedStorage.{category}.{name}"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8.2 代码生成 Prompt 的接地工程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GROUNDED_CODE_GEN_PROMPT = """</w:t>
              <w:br/>
              <w:t>你是资深的 {engine} 技术美术/程序员。根据检索到的资产信息生成代码。</w:t>
              <w:br/>
              <w:br/>
              <w:t>## 检索到的资产（已验证可用）</w:t>
              <w:br/>
              <w:t>{retrieved_assets_json}</w:t>
              <w:br/>
              <w:br/>
              <w:t>## 资产接口规范</w:t>
              <w:br/>
              <w:t>{api_spec_json}</w:t>
              <w:br/>
              <w:br/>
              <w:t>## 用户需求</w:t>
              <w:br/>
              <w:t>{user_request}</w:t>
              <w:br/>
              <w:br/>
              <w:t>## 严格约束</w:t>
              <w:br/>
              <w:t>1. 只能使用上述检索结果中的资产路径，禁止虚构路径</w:t>
              <w:br/>
              <w:t>2. 骨骼插槽名必须使用 API 规范中的精确名称：{socket_names}</w:t>
              <w:br/>
              <w:t>3. 材质参数名必须使用：{material_params}</w:t>
              <w:br/>
              <w:t>4. 如果检索结果中缺少某类资产，必须在代码注释中明确标注 `// TODO: 需要 {asset_type} 资产`</w:t>
              <w:br/>
              <w:br/>
              <w:t>## 输出格式</w:t>
              <w:br/>
              <w:t>1. 完整的可编译代码</w:t>
              <w:br/>
              <w:t>2. 代码头部注释说明使用了哪些资产</w:t>
              <w:br/>
              <w:t>3. 潜在的性能/兼容性警告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九、生产工程挑战与解决方案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9.1 增量索引：持续集成管线集成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游戏开发中资产每天都在更新，索引系统必须支持增量更新：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AssetIndexingPipeline:</w:t>
              <w:br/>
              <w:t xml:space="preserve">    """</w:t>
              <w:br/>
              <w:t xml:space="preserve">    集成到 Perforce / Git LFS 的增量索引管线</w:t>
              <w:br/>
              <w:t xml:space="preserve">    由 CI/CD Trigger 调用</w:t>
              <w:br/>
              <w:t xml:space="preserve">    """</w:t>
              <w:br/>
              <w:t xml:space="preserve">    </w:t>
              <w:br/>
              <w:t xml:space="preserve">    def process_changelist(self, changelist_id: int):</w:t>
              <w:br/>
              <w:t xml:space="preserve">        changes = perforce.get_changelist_files(changelist_id)</w:t>
              <w:br/>
              <w:t xml:space="preserve">        </w:t>
              <w:br/>
              <w:t xml:space="preserve">        for file_change in changes:</w:t>
              <w:br/>
              <w:t xml:space="preserve">            if file_change.action == "add":</w:t>
              <w:br/>
              <w:t xml:space="preserve">                self.index_new_asset(file_change.path)</w:t>
              <w:br/>
              <w:t xml:space="preserve">            elif file_change.action == "edit":</w:t>
              <w:br/>
              <w:t xml:space="preserve">                self.reindex_asset(file_change.path)  # 删旧向量，重建</w:t>
              <w:br/>
              <w:t xml:space="preserve">            elif file_change.action == "delete":</w:t>
              <w:br/>
              <w:t xml:space="preserve">                self.remove_asset_from_index(file_change.path)</w:t>
              <w:br/>
              <w:t xml:space="preserve">            elif file_change.action == "move/add":</w:t>
              <w:br/>
              <w:t xml:space="preserve">                # 路径变更：更新图谱中的所有引用</w:t>
              <w:br/>
              <w:t xml:space="preserve">                self.update_asset_path(file_change.old_path, file_change.new_path)</w:t>
              <w:br/>
              <w:t xml:space="preserve">    </w:t>
              <w:br/>
              <w:t xml:space="preserve">    def index_new_asset(self, asset_path: str):</w:t>
              <w:br/>
              <w:t xml:space="preserve">        # 1. 解析元数据</w:t>
              <w:br/>
              <w:t xml:space="preserve">        metadata = parse_asset_metadata(asset_path)</w:t>
              <w:br/>
              <w:t xml:space="preserve">        # 2. 生成预览图（如果是 3D 资产）</w:t>
              <w:br/>
              <w:t xml:space="preserve">        if metadata["type"] in ["StaticMesh", "SkeletalMesh"]:</w:t>
              <w:br/>
              <w:t xml:space="preserve">            preview = render_asset_preview(asset_path)  # GPU Farm 调用</w:t>
              <w:br/>
              <w:t xml:space="preserve">        # 3. 计算嵌入向量</w:t>
              <w:br/>
              <w:t xml:space="preserve">        embeddings = compute_embeddings(metadata, preview)</w:t>
              <w:br/>
              <w:t xml:space="preserve">        # 4. 写入向量数据库</w:t>
              <w:br/>
              <w:t xml:space="preserve">        milvus_client.insert(collection_name=get_collection(metadata["type"]), data=embeddings)</w:t>
              <w:br/>
              <w:t xml:space="preserve">        # 5. 更新知识图谱</w:t>
              <w:br/>
              <w:t xml:space="preserve">        neo4j_graph.add_asset_node(metadata)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neo4j_graph.add_dependency_edges(metadata["dependencies"])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9.2 资产状态管理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资产生命周期状态机：</w:t>
              <w:br/>
              <w:t xml:space="preserve">                                           ┌─────────┐</w:t>
              <w:br/>
              <w:t xml:space="preserve">                                           │   WIP   │  工作中，不可检索</w:t>
              <w:br/>
              <w:t xml:space="preserve">                                           └────┬────┘</w:t>
              <w:br/>
              <w:t xml:space="preserve">                                                │ 提交审核</w:t>
              <w:br/>
              <w:t xml:space="preserve">                                           ┌────▼────┐</w:t>
              <w:br/>
              <w:t xml:space="preserve">                                           │ REVIEW  │  可检索，标注为预览</w:t>
              <w:br/>
              <w:t xml:space="preserve">                                           └────┬────┘</w:t>
              <w:br/>
              <w:t xml:space="preserve">                                      ┌─────────┴─────────┐</w:t>
              <w:br/>
              <w:t xml:space="preserve">                                      │                   │</w:t>
              <w:br/>
              <w:t xml:space="preserve">                                 ┌────▼────┐         ┌────▼────┐</w:t>
              <w:br/>
              <w:t xml:space="preserve">                                 │APPROVED │         │REJECTED │</w:t>
              <w:br/>
              <w:t xml:space="preserve">                                 │ 正式可用 │         │  退回   │</w:t>
              <w:br/>
              <w:t xml:space="preserve">                                 └────┬────┘         └─────────┘</w:t>
              <w:br/>
              <w:t xml:space="preserve">                                      │ 新版本出现</w:t>
              <w:br/>
              <w:t xml:space="preserve">                                 ┌────▼────────┐</w:t>
              <w:br/>
              <w:t xml:space="preserve">                                 │ DEPRECATED  │  保留，低优先级检索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└─────────────┘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检索时的状态过滤策略</w:t>
              <w:br/>
              <w:t>RETRIEVAL_STATUS_POLICY = {</w:t>
              <w:br/>
              <w:t xml:space="preserve">    "production_build": ["approved"],           # 生产环境：仅 approved</w:t>
              <w:br/>
              <w:t xml:space="preserve">    "development": ["approved", "review"],      # 开发环境：允许 review 中的资产</w:t>
              <w:br/>
              <w:t xml:space="preserve">    "all": ["approved", "review", "deprecated"] # 全量搜索（历史参考用）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9.3 版权与授权追踪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对于包含第三方资产（Marketplace 购买、外包制作）的项目，检索系统需要记录许可证信息：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"asset_id": "SK_Robot_01",</w:t>
              <w:br/>
              <w:t xml:space="preserve">  "license": {</w:t>
              <w:br/>
              <w:t xml:space="preserve">    "type": "commercial_purchase",</w:t>
              <w:br/>
              <w:t xml:space="preserve">    "source": "fab.com",</w:t>
              <w:br/>
              <w:t xml:space="preserve">    "purchase_id": "FAB-2024-123456",</w:t>
              <w:br/>
              <w:t xml:space="preserve">    "usage_rights": ["unlimited_projects", "no_resale"],</w:t>
              <w:br/>
              <w:t xml:space="preserve">    "attribution_required": false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9.4 大规模性能优化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TB 级资产库的检索性能保障策略：</w:t>
              <w:br/>
              <w:br/>
              <w:t>1. 向量量化（Product Quantization）</w:t>
              <w:br/>
              <w:t xml:space="preserve">   - HNSW + PQ 索引：将 1024 维 float32 向量压缩到 128 维 uint8</w:t>
              <w:br/>
              <w:t xml:space="preserve">   - 内存减少 8x，检索速度提升 3x，精度损失 &lt; 3%</w:t>
              <w:br/>
              <w:t xml:space="preserve">   - Milvus 配置：index_type="IVF_PQ", params={"nlist": 4096, "m": 64, "nbits": 8}</w:t>
              <w:br/>
              <w:br/>
              <w:t>2. 分层缓存</w:t>
              <w:br/>
              <w:t xml:space="preserve">   - L1: Redis 缓存热门查询结果（TTL=1h）</w:t>
              <w:br/>
              <w:t xml:space="preserve">   - L2: Milvus 内存索引（常用资产集合保持 in-memory）</w:t>
              <w:br/>
              <w:t xml:space="preserve">   - L3: Milvus 磁盘索引（全量资产库）</w:t>
              <w:br/>
              <w:br/>
              <w:t>3. 查询路由</w:t>
              <w:br/>
              <w:t xml:space="preserve">   - 精确路径查询 → 直接走 ES keyword 索引，跳过向量检索</w:t>
              <w:br/>
              <w:t xml:space="preserve">   - 语义查询 → 向量检索 + RRF 融合</w:t>
              <w:br/>
              <w:t xml:space="preserve">   - 复杂推理查询 → Agent 路由决策</w:t>
              <w:br/>
              <w:t xml:space="preserve">   </w:t>
              <w:br/>
              <w:t>4. 异步索引构建</w:t>
              <w:br/>
              <w:t xml:space="preserve">   - 新资产提交后，先写元数据索引（ms 级）</w:t>
              <w:br/>
              <w:t xml:space="preserve">   - 预览渲染和向量计算异步进行（分钟级）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- 3D 点云深度编码放入低优先级队列（小时级）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十、落地路线图与优先级建议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10.1 三阶段落地计划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Phase 1：元数据治理 + 关键词检索（1-2个月）</w:t>
              <w:br/>
              <w:t>──────────────────────────────────────────</w:t>
              <w:br/>
              <w:t>目标：解决 60% 的痛点</w:t>
              <w:br/>
              <w:t>交付物：</w:t>
              <w:br/>
              <w:t xml:space="preserve">  ✅ 资产元数据标准化 Schema</w:t>
              <w:br/>
              <w:t xml:space="preserve">  ✅ 目录扫描 + 元数据自动提取脚本</w:t>
              <w:br/>
              <w:t xml:space="preserve">  ✅ Elasticsearch 关键词索引</w:t>
              <w:br/>
              <w:t xml:space="preserve">  ✅ 基础 CLI 工具（按文件名/标签查询）</w:t>
              <w:br/>
              <w:t xml:space="preserve">  </w:t>
              <w:br/>
              <w:t>技术选型：Python + Elasticsearch + FastAPI</w:t>
              <w:br/>
              <w:t>预期效果：程序员可通过文字查询快速定位资产</w:t>
              <w:br/>
              <w:br/>
              <w:t>Phase 2：多模态 RAG（2-4个月）</w:t>
              <w:br/>
              <w:t>──────────────────────────────────────────</w:t>
              <w:br/>
              <w:t>目标：解决语义检索需求</w:t>
              <w:br/>
              <w:t>交付物：</w:t>
              <w:br/>
              <w:t xml:space="preserve">  ✅ CLIP 驱动的图像/视觉检索</w:t>
              <w:br/>
              <w:t xml:space="preserve">  ✅ Milvus 向量索引（Mesh + Material + Texture）</w:t>
              <w:br/>
              <w:t xml:space="preserve">  ✅ 混合检索（BM25 + 向量 + RRF）</w:t>
              <w:br/>
              <w:t xml:space="preserve">  ✅ 基础知识图谱（静态依赖关系）</w:t>
              <w:br/>
              <w:t xml:space="preserve">  ✅ 代码生成 Prompt 模板（UE5 + Unity）</w:t>
              <w:br/>
              <w:t xml:space="preserve">  </w:t>
              <w:br/>
              <w:t>技术选型：CLIP ViT-L/14 + Milvus + Neo4j + LangChain</w:t>
              <w:br/>
              <w:t>预期效果：支持"找一个暗黑风格的角色"类语义查询，并生成调用代码</w:t>
              <w:br/>
              <w:br/>
              <w:t>Phase 3：Agentic RAG（4-6个月）</w:t>
              <w:br/>
              <w:t>──────────────────────────────────────────</w:t>
              <w:br/>
              <w:t>目标：支持复杂多步资产装配</w:t>
              <w:br/>
              <w:t>交付物：</w:t>
              <w:br/>
              <w:t xml:space="preserve">  ✅ 完整的 Agent 工具链</w:t>
              <w:br/>
              <w:t xml:space="preserve">  ✅ 多跳知识图谱推理</w:t>
              <w:br/>
              <w:t xml:space="preserve">  ✅ 自动依赖检测与补全</w:t>
              <w:br/>
              <w:t xml:space="preserve">  ✅ 缺失资产提示与替代推荐</w:t>
              <w:br/>
              <w:t xml:space="preserve">  ✅ CI/CD 增量索引管线</w:t>
              <w:br/>
              <w:t xml:space="preserve">  </w:t>
              <w:br/>
              <w:t>技术选型：LangGraph + GPT-4o/Claude 3.5 + 全栈工具链</w:t>
              <w:br/>
            </w:r>
            <w:r>
              <w:rPr>
                <w:rFonts w:eastAsia="Consolas" w:ascii="Consolas" w:cs="Consolas" w:hAnsi="Consolas"/>
                <w:sz w:val="22"/>
              </w:rPr>
              <w:t>预期效果：支持"帮我生成 Boss 召唤逻辑"类复杂需求的端到端解决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10.2 技术选型建议矩阵</w:t>
      </w:r>
      <w:bookmarkEnd w:id="4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10.3 核心 KPI 指标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检索质量指标：</w:t>
              <w:br/>
              <w:t xml:space="preserve">  Recall@10   &gt; 0.85  （目标资产在 Top10 中出现的概率）</w:t>
              <w:br/>
              <w:t xml:space="preserve">  MRR@5       &gt; 0.70  （平均倒数排名）</w:t>
              <w:br/>
              <w:t xml:space="preserve">  Precision@1 &gt; 0.60  （Top1 命中率）</w:t>
              <w:br/>
              <w:br/>
              <w:t>工程性能指标：</w:t>
              <w:br/>
              <w:t xml:space="preserve">  P99 检索延迟  &lt; 500ms  （单次混合检索）</w:t>
              <w:br/>
              <w:t xml:space="preserve">  Agent 响应时间 &lt; 10s   （含代码生成）</w:t>
              <w:br/>
              <w:t xml:space="preserve">  增量索引延迟  &lt; 5min   （资产提交到可检索）</w:t>
              <w:br/>
              <w:br/>
              <w:t>业务价值指标：</w:t>
              <w:br/>
              <w:t xml:space="preserve">  程序员查找资产时间 减少 70%</w:t>
              <w:br/>
              <w:t xml:space="preserve">  资产引用路径错误率 &lt; 1%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代码可直接运行率   &gt; 80%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附录：关键技术参考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核心论文</w:t>
      </w:r>
      <w:bookmarkEnd w:id="4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CLIP</w:t>
      </w:r>
      <w:r>
        <w:rPr>
          <w:rFonts w:eastAsia="等线" w:ascii="Arial" w:cs="Arial" w:hAnsi="Arial"/>
          <w:sz w:val="22"/>
        </w:rPr>
        <w:t xml:space="preserve"> (Radford et al., 2021) - 视觉-文本对比学习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Uni3D</w:t>
      </w:r>
      <w:r>
        <w:rPr>
          <w:rFonts w:eastAsia="等线" w:ascii="Arial" w:cs="Arial" w:hAnsi="Arial"/>
          <w:sz w:val="22"/>
        </w:rPr>
        <w:t xml:space="preserve"> (Zhou et al., 2023, ICLR 2024) - 统一 3D 理解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OpenShape</w:t>
      </w:r>
      <w:r>
        <w:rPr>
          <w:rFonts w:eastAsia="等线" w:ascii="Arial" w:cs="Arial" w:hAnsi="Arial"/>
          <w:sz w:val="22"/>
        </w:rPr>
        <w:t xml:space="preserve"> (Liu et al., 2023, NeurIPS 2023) - 跨模态形状理解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CLAP</w:t>
      </w:r>
      <w:r>
        <w:rPr>
          <w:rFonts w:eastAsia="等线" w:ascii="Arial" w:cs="Arial" w:hAnsi="Arial"/>
          <w:sz w:val="22"/>
        </w:rPr>
        <w:t xml:space="preserve"> (Wu et al., 2023) - 语言-音频对比学习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HyDE</w:t>
      </w:r>
      <w:r>
        <w:rPr>
          <w:rFonts w:eastAsia="等线" w:ascii="Arial" w:cs="Arial" w:hAnsi="Arial"/>
          <w:sz w:val="22"/>
        </w:rPr>
        <w:t xml:space="preserve"> (Gao et al., 2022) - 假设文档嵌入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MotionBERT</w:t>
      </w:r>
      <w:r>
        <w:rPr>
          <w:rFonts w:eastAsia="等线" w:ascii="Arial" w:cs="Arial" w:hAnsi="Arial"/>
          <w:sz w:val="22"/>
        </w:rPr>
        <w:t xml:space="preserve"> (Zhu et al., 2022) - 骨骼运动表示学习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核心开源项目</w:t>
      </w:r>
      <w:bookmarkEnd w:id="4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milvus-io/milvus</w:t>
      </w:r>
      <w:r>
        <w:rPr>
          <w:rFonts w:eastAsia="等线" w:ascii="Arial" w:cs="Arial" w:hAnsi="Arial"/>
          <w:sz w:val="22"/>
        </w:rPr>
        <w:t xml:space="preserve"> - 生产级向量数据库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FlagOpen/FlagEmbedding</w:t>
      </w:r>
      <w:r>
        <w:rPr>
          <w:rFonts w:eastAsia="等线" w:ascii="Arial" w:cs="Arial" w:hAnsi="Arial"/>
          <w:sz w:val="22"/>
        </w:rPr>
        <w:t xml:space="preserve"> - BGE 系列嵌入模型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mlfoundations/open_clip</w:t>
      </w:r>
      <w:r>
        <w:rPr>
          <w:rFonts w:eastAsia="等线" w:ascii="Arial" w:cs="Arial" w:hAnsi="Arial"/>
          <w:sz w:val="22"/>
        </w:rPr>
        <w:t xml:space="preserve"> - 开源 CLIP 实现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baaivision/Uni3D</w:t>
      </w:r>
      <w:r>
        <w:rPr>
          <w:rFonts w:eastAsia="等线" w:ascii="Arial" w:cs="Arial" w:hAnsi="Arial"/>
          <w:sz w:val="22"/>
        </w:rPr>
        <w:t xml:space="preserve"> - 统一 3D 编码器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LAION-AI/CLAP</w:t>
      </w:r>
      <w:r>
        <w:rPr>
          <w:rFonts w:eastAsia="等线" w:ascii="Arial" w:cs="Arial" w:hAnsi="Arial"/>
          <w:sz w:val="22"/>
        </w:rPr>
        <w:t xml:space="preserve"> - 语言-音频预训练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文档版本：v1.0 | 最后更新：2025-03 | 作者：技术架构组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15112">
    <w:lvl>
      <w:numFmt w:val="bullet"/>
      <w:suff w:val="tab"/>
      <w:lvlText w:val="•"/>
      <w:rPr>
        <w:color w:val="3370ff"/>
      </w:rPr>
    </w:lvl>
  </w:abstractNum>
  <w:abstractNum w:abstractNumId="615113">
    <w:lvl>
      <w:numFmt w:val="bullet"/>
      <w:suff w:val="tab"/>
      <w:lvlText w:val="•"/>
      <w:rPr>
        <w:color w:val="3370ff"/>
      </w:rPr>
    </w:lvl>
  </w:abstractNum>
  <w:abstractNum w:abstractNumId="615114">
    <w:lvl>
      <w:numFmt w:val="bullet"/>
      <w:suff w:val="tab"/>
      <w:lvlText w:val="•"/>
      <w:rPr>
        <w:color w:val="3370ff"/>
      </w:rPr>
    </w:lvl>
  </w:abstractNum>
  <w:abstractNum w:abstractNumId="615115">
    <w:lvl>
      <w:numFmt w:val="bullet"/>
      <w:suff w:val="tab"/>
      <w:lvlText w:val="•"/>
      <w:rPr>
        <w:color w:val="3370ff"/>
      </w:rPr>
    </w:lvl>
  </w:abstractNum>
  <w:abstractNum w:abstractNumId="615116">
    <w:lvl>
      <w:numFmt w:val="bullet"/>
      <w:suff w:val="tab"/>
      <w:lvlText w:val="•"/>
      <w:rPr>
        <w:color w:val="3370ff"/>
      </w:rPr>
    </w:lvl>
  </w:abstractNum>
  <w:abstractNum w:abstractNumId="615117">
    <w:lvl>
      <w:numFmt w:val="bullet"/>
      <w:suff w:val="tab"/>
      <w:lvlText w:val="•"/>
      <w:rPr>
        <w:color w:val="3370ff"/>
      </w:rPr>
    </w:lvl>
  </w:abstractNum>
  <w:abstractNum w:abstractNumId="615118">
    <w:lvl>
      <w:numFmt w:val="bullet"/>
      <w:suff w:val="tab"/>
      <w:lvlText w:val="•"/>
      <w:rPr>
        <w:color w:val="3370ff"/>
      </w:rPr>
    </w:lvl>
  </w:abstractNum>
  <w:abstractNum w:abstractNumId="615119">
    <w:lvl>
      <w:numFmt w:val="bullet"/>
      <w:suff w:val="tab"/>
      <w:lvlText w:val="•"/>
      <w:rPr>
        <w:color w:val="3370ff"/>
      </w:rPr>
    </w:lvl>
  </w:abstractNum>
  <w:abstractNum w:abstractNumId="615120">
    <w:lvl>
      <w:numFmt w:val="bullet"/>
      <w:suff w:val="tab"/>
      <w:lvlText w:val="•"/>
      <w:rPr>
        <w:color w:val="3370ff"/>
      </w:rPr>
    </w:lvl>
  </w:abstractNum>
  <w:abstractNum w:abstractNumId="615121">
    <w:lvl>
      <w:numFmt w:val="bullet"/>
      <w:suff w:val="tab"/>
      <w:lvlText w:val="•"/>
      <w:rPr>
        <w:color w:val="3370ff"/>
      </w:rPr>
    </w:lvl>
  </w:abstractNum>
  <w:abstractNum w:abstractNumId="615122">
    <w:lvl>
      <w:numFmt w:val="bullet"/>
      <w:suff w:val="tab"/>
      <w:lvlText w:val="•"/>
      <w:rPr>
        <w:color w:val="3370ff"/>
      </w:rPr>
    </w:lvl>
  </w:abstractNum>
  <w:abstractNum w:abstractNumId="615123">
    <w:lvl>
      <w:numFmt w:val="bullet"/>
      <w:suff w:val="tab"/>
      <w:lvlText w:val="•"/>
      <w:rPr>
        <w:color w:val="3370ff"/>
      </w:rPr>
    </w:lvl>
  </w:abstractNum>
  <w:abstractNum w:abstractNumId="615124">
    <w:lvl>
      <w:numFmt w:val="bullet"/>
      <w:suff w:val="tab"/>
      <w:lvlText w:val="•"/>
      <w:rPr>
        <w:color w:val="3370ff"/>
      </w:rPr>
    </w:lvl>
  </w:abstractNum>
  <w:abstractNum w:abstractNumId="615125">
    <w:lvl>
      <w:numFmt w:val="bullet"/>
      <w:suff w:val="tab"/>
      <w:lvlText w:val="•"/>
      <w:rPr>
        <w:color w:val="3370ff"/>
      </w:rPr>
    </w:lvl>
  </w:abstractNum>
  <w:abstractNum w:abstractNumId="615126">
    <w:lvl>
      <w:numFmt w:val="bullet"/>
      <w:suff w:val="tab"/>
      <w:lvlText w:val="•"/>
      <w:rPr>
        <w:color w:val="3370ff"/>
      </w:rPr>
    </w:lvl>
  </w:abstractNum>
  <w:abstractNum w:abstractNumId="615127">
    <w:lvl>
      <w:numFmt w:val="bullet"/>
      <w:suff w:val="tab"/>
      <w:lvlText w:val="•"/>
      <w:rPr>
        <w:color w:val="3370ff"/>
      </w:rPr>
    </w:lvl>
  </w:abstractNum>
  <w:abstractNum w:abstractNumId="615128">
    <w:lvl>
      <w:numFmt w:val="bullet"/>
      <w:suff w:val="tab"/>
      <w:lvlText w:val="•"/>
      <w:rPr>
        <w:color w:val="3370ff"/>
      </w:rPr>
    </w:lvl>
  </w:abstractNum>
  <w:abstractNum w:abstractNumId="615129">
    <w:lvl>
      <w:numFmt w:val="bullet"/>
      <w:suff w:val="tab"/>
      <w:lvlText w:val="•"/>
      <w:rPr>
        <w:color w:val="3370ff"/>
      </w:rPr>
    </w:lvl>
  </w:abstractNum>
  <w:abstractNum w:abstractNumId="615130">
    <w:lvl>
      <w:numFmt w:val="bullet"/>
      <w:suff w:val="tab"/>
      <w:lvlText w:val="•"/>
      <w:rPr>
        <w:color w:val="3370ff"/>
      </w:rPr>
    </w:lvl>
  </w:abstractNum>
  <w:abstractNum w:abstractNumId="615131">
    <w:lvl>
      <w:numFmt w:val="bullet"/>
      <w:suff w:val="tab"/>
      <w:lvlText w:val="•"/>
      <w:rPr>
        <w:color w:val="3370ff"/>
      </w:rPr>
    </w:lvl>
  </w:abstractNum>
  <w:abstractNum w:abstractNumId="615132">
    <w:lvl>
      <w:numFmt w:val="bullet"/>
      <w:suff w:val="tab"/>
      <w:lvlText w:val="•"/>
      <w:rPr>
        <w:color w:val="3370ff"/>
      </w:rPr>
    </w:lvl>
  </w:abstractNum>
  <w:num w:numId="1">
    <w:abstractNumId w:val="615112"/>
  </w:num>
  <w:num w:numId="2">
    <w:abstractNumId w:val="615113"/>
  </w:num>
  <w:num w:numId="3">
    <w:abstractNumId w:val="615114"/>
  </w:num>
  <w:num w:numId="4">
    <w:abstractNumId w:val="615115"/>
  </w:num>
  <w:num w:numId="5">
    <w:abstractNumId w:val="615116"/>
  </w:num>
  <w:num w:numId="6">
    <w:abstractNumId w:val="615117"/>
  </w:num>
  <w:num w:numId="7">
    <w:abstractNumId w:val="615118"/>
  </w:num>
  <w:num w:numId="8">
    <w:abstractNumId w:val="615119"/>
  </w:num>
  <w:num w:numId="9">
    <w:abstractNumId w:val="615120"/>
  </w:num>
  <w:num w:numId="10">
    <w:abstractNumId w:val="615121"/>
  </w:num>
  <w:num w:numId="11">
    <w:abstractNumId w:val="615122"/>
  </w:num>
  <w:num w:numId="12">
    <w:abstractNumId w:val="615123"/>
  </w:num>
  <w:num w:numId="13">
    <w:abstractNumId w:val="615124"/>
  </w:num>
  <w:num w:numId="14">
    <w:abstractNumId w:val="615125"/>
  </w:num>
  <w:num w:numId="15">
    <w:abstractNumId w:val="615126"/>
  </w:num>
  <w:num w:numId="16">
    <w:abstractNumId w:val="615127"/>
  </w:num>
  <w:num w:numId="17">
    <w:abstractNumId w:val="615128"/>
  </w:num>
  <w:num w:numId="18">
    <w:abstractNumId w:val="615129"/>
  </w:num>
  <w:num w:numId="19">
    <w:abstractNumId w:val="615130"/>
  </w:num>
  <w:num w:numId="20">
    <w:abstractNumId w:val="615131"/>
  </w:num>
  <w:num w:numId="21">
    <w:abstractNumId w:val="6151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2026-04-07T06:23:46Z</dcterms:created>
  <dc:creator>Apache POI</dc:creator>
</cp:coreProperties>
</file>