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LLM Agent 驱动的游戏自动化测试 · 论文调研报告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全局视角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游戏测试为什么这么难？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传统软件测试有明确的输入→输出断言，而游戏测试面临三重困难：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[状态空间爆炸]  玩家可以做任何事，路径无穷无尽</w:t>
              <w:br/>
              <w:t>[需要"玩家智慧"]  触发 Bug 通常需要懂游戏逻辑，脚本写不出来</w:t>
              <w:br/>
            </w:r>
            <w:r>
              <w:rPr>
                <w:rFonts w:eastAsia="Consolas" w:ascii="Consolas" w:cs="Consolas" w:hAnsi="Consolas"/>
                <w:sz w:val="22"/>
              </w:rPr>
              <w:t>[频繁版本迭代]  GaaS 模式下每周都可能有更新，回归测试成本极高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LLM 凭什么来做这件事？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2024-2025 技术演进路线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2024 早期：LLM 直接玩游戏（文本游戏为主）</w:t>
              <w:br/>
              <w:t xml:space="preserve">     ↓</w:t>
              <w:br/>
              <w:t>2024 中期：LLM 作为难度/Bug 代理测量工具</w:t>
              <w:br/>
              <w:t xml:space="preserve">     ↓</w:t>
              <w:br/>
              <w:t>2025：复杂游戏（MMORPG、Match-3）专用框架涌现</w:t>
              <w:br/>
              <w:t xml:space="preserve">      ├── 感知增强（视觉 → 符号）</w:t>
              <w:br/>
              <w:t xml:space="preserve">      ├── 知识图谱结构化记忆</w:t>
              <w:br/>
              <w:t xml:space="preserve">      ├── LLM + RL 混合奖励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└── 增量版本测试（精准回归）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论文一：TITAN</w:t>
      </w:r>
      <w:bookmarkEnd w:id="4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TITAN 框架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基本信息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MMORPG 是最难测试的游戏类型之一：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状态维度极高</w:t>
      </w:r>
      <w:r>
        <w:rPr>
          <w:rFonts w:eastAsia="等线" w:ascii="Arial" w:cs="Arial" w:hAnsi="Arial"/>
          <w:sz w:val="22"/>
        </w:rPr>
        <w:t>：NPC 状态、世界事件、玩家属性、物品背包……每时每刻都在变化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动作空间巨大</w:t>
      </w:r>
      <w:r>
        <w:rPr>
          <w:rFonts w:eastAsia="等线" w:ascii="Arial" w:cs="Arial" w:hAnsi="Arial"/>
          <w:sz w:val="22"/>
        </w:rPr>
        <w:t>：移动、战斗、技能、对话、使用道具……LLM 无从下手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任务链超长</w:t>
      </w:r>
      <w:r>
        <w:rPr>
          <w:rFonts w:eastAsia="等线" w:ascii="Arial" w:cs="Arial" w:hAnsi="Arial"/>
          <w:sz w:val="22"/>
        </w:rPr>
        <w:t>：一个主线任务可能需要 50+ 步才能完成，中途任何步骤出错就失败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微妙 Bug 难发现</w:t>
      </w:r>
      <w:r>
        <w:rPr>
          <w:rFonts w:eastAsia="等线" w:ascii="Arial" w:cs="Arial" w:hAnsi="Arial"/>
          <w:sz w:val="22"/>
        </w:rPr>
        <w:t>：软锁（玩家卡死但游戏不报错）、逻辑 Bug（任务流程走歪了）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TITAN 的四大核心组件（通俗版）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TITAN 框架                           │</w:t>
              <w:br/>
              <w:t>│                                                             │</w:t>
              <w:br/>
              <w:t>│  ① 感知模块          ② 行动优先级             ③ 记忆反思      │</w:t>
              <w:br/>
              <w:t>│  "读懂游戏画面"       "决定先做什么"           "记住走过的路"   │</w:t>
              <w:br/>
              <w:t>│                                                             │</w:t>
              <w:br/>
              <w:t>│  原始游戏状态         所有可用动作              行动轨迹日志    │</w:t>
              <w:br/>
              <w:t>│  (HUD / API 数据)    → 过滤无效动作            → LLM 反思     │</w:t>
              <w:br/>
              <w:t>│       ↓              → LLM 排优先级            → 失败自纠正    │</w:t>
              <w:br/>
              <w:t>│  文本摘要模板         → 选最优动作              → 卡死检测      │</w:t>
              <w:br/>
              <w:t>│                                                             │</w:t>
              <w:br/>
              <w:t>│  ④ LLM Oracle（Bug 判定器）                                 │</w:t>
              <w:br/>
              <w:t>│  "这个游戏行为正常吗？"                                       │</w:t>
              <w:br/>
              <w:t>│  → 功能 Bug 检测（任务失败/数值异常）                         │</w:t>
              <w:br/>
              <w:t>│  → 逻辑 Bug 检测（软锁/流程错乱）                            │</w:t>
              <w:br/>
              <w:t>│  → 自动生成结构化 Bug 报告（可直接提交工单）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用大白话说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感知模块</w:t>
      </w:r>
      <w:r>
        <w:rPr>
          <w:rFonts w:eastAsia="等线" w:ascii="Arial" w:cs="Arial" w:hAnsi="Arial"/>
          <w:sz w:val="22"/>
        </w:rPr>
        <w:t xml:space="preserve"> = 给 LLM 配了一副"游戏眼镜"，把复杂的游戏界面翻译成 LLM 能读懂的文字摘要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行动优先级</w:t>
      </w:r>
      <w:r>
        <w:rPr>
          <w:rFonts w:eastAsia="等线" w:ascii="Arial" w:cs="Arial" w:hAnsi="Arial"/>
          <w:sz w:val="22"/>
        </w:rPr>
        <w:t xml:space="preserve"> = 面对几十种可能的操作，先用规则过滤掉明显无效的，再用 LLM 排个优先队列，避免乱点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记忆反思</w:t>
      </w:r>
      <w:r>
        <w:rPr>
          <w:rFonts w:eastAsia="等线" w:ascii="Arial" w:cs="Arial" w:hAnsi="Arial"/>
          <w:sz w:val="22"/>
        </w:rPr>
        <w:t xml:space="preserve"> = Agent 维护一个"行动日记"，如果发现自己在原地打转超过阈值次数，就触发自我反思，换一条路走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Oracle</w:t>
      </w:r>
      <w:r>
        <w:rPr>
          <w:rFonts w:eastAsia="等线" w:ascii="Arial" w:cs="Arial" w:hAnsi="Arial"/>
          <w:sz w:val="22"/>
        </w:rPr>
        <w:t xml:space="preserve"> = 不只是"完成任务"，还要判断任务完成过程中有没有出现异常，自动生成可提交给开发者的 Bug 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关键实验结果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任务完成率：</w:t>
      </w:r>
      <w:r>
        <w:rPr>
          <w:rFonts w:eastAsia="等线" w:ascii="Arial" w:cs="Arial" w:hAnsi="Arial"/>
          <w:b w:val="true"/>
          <w:sz w:val="22"/>
        </w:rPr>
        <w:t>95%</w:t>
      </w:r>
      <w:r>
        <w:rPr>
          <w:rFonts w:eastAsia="等线" w:ascii="Arial" w:cs="Arial" w:hAnsi="Arial"/>
          <w:sz w:val="22"/>
        </w:rPr>
        <w:t>（比现有方法高出显著幅度）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发现 </w:t>
      </w:r>
      <w:r>
        <w:rPr>
          <w:rFonts w:eastAsia="等线" w:ascii="Arial" w:cs="Arial" w:hAnsi="Arial"/>
          <w:b w:val="true"/>
          <w:sz w:val="22"/>
        </w:rPr>
        <w:t>4 个此前所有自动化测试方法都没发现的新 Bug</w:t>
      </w:r>
      <w:r>
        <w:rPr>
          <w:rFonts w:eastAsia="等线" w:ascii="Arial" w:cs="Arial" w:hAnsi="Arial"/>
          <w:sz w:val="22"/>
        </w:rPr>
        <w:t>（逻辑错误 + 软锁）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已在 8 条真实 QA 流水线部署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适用场景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MMORPG 主流程回归测试、新版本功能验证、逻辑类 Bug 自动发现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论文二：LLM作为难度测量员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基本信息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游戏设计师经常问：</w:t>
      </w:r>
      <w:r>
        <w:rPr>
          <w:rFonts w:eastAsia="等线" w:ascii="Arial" w:cs="Arial" w:hAnsi="Arial"/>
          <w:b w:val="true"/>
          <w:sz w:val="22"/>
        </w:rPr>
        <w:t>"这个关卡有多难？"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传统方法：招募真实玩家 playtest → 贵、慢、依赖人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这篇论文问了一个聪明的问题：</w:t>
      </w:r>
      <w:r>
        <w:rPr>
          <w:rFonts w:eastAsia="等线" w:ascii="Arial" w:cs="Arial" w:hAnsi="Arial"/>
          <w:b w:val="true"/>
          <w:sz w:val="22"/>
        </w:rPr>
        <w:t>LLM 能不能当一个"测量难度的仪器"，哪怕它玩得不如人类？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核心发现（通俗版）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Wordle 实验结果：</w:t>
              <w:br/>
              <w:br/>
              <w:t xml:space="preserve">  人类玩家平均猜词次数  ←→  LLM Agent 猜词次数</w:t>
              <w:br/>
              <w:t xml:space="preserve">  ─────────────────────────────────────────────</w:t>
              <w:br/>
              <w:t xml:space="preserve">  难关（罕见词）    多次    ↔    LLM 也需要更多次</w:t>
              <w:br/>
              <w:t xml:space="preserve">  简单关（常见词）  少次    ↔    LLM 也很快猜中</w:t>
              <w:br/>
              <w:br/>
              <w:t xml:space="preserve">  Pearson 相关系数 r = 0.624（统计显著）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✅ 不需要微调，用简单 CoT 提示就能达到！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</w:t>
      </w:r>
      <w:r>
        <w:rPr>
          <w:rFonts w:eastAsia="等线" w:ascii="Arial" w:cs="Arial" w:hAnsi="Arial"/>
          <w:sz w:val="22"/>
        </w:rPr>
        <w:t>：就像温度计测量热度不需要"感受到热"，LLM 测量游戏难度也不需要"玩得过"人类。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游戏规则文档</w:t>
              <w:br/>
              <w:t xml:space="preserve">     ↓</w:t>
              <w:br/>
              <w:t>[LLM Agent]</w:t>
              <w:br/>
              <w:t xml:space="preserve">  - 输入：当前游戏状态（文字描述）</w:t>
              <w:br/>
              <w:t xml:space="preserve">  - Prompt 策略：Zero-shot / CoT / CoT+策略提示</w:t>
              <w:br/>
              <w:t xml:space="preserve">  - 输出：下一步行动</w:t>
              <w:br/>
              <w:t xml:space="preserve">     ↓</w:t>
              <w:br/>
              <w:t>多次独立游戏对局 → 统计 LLM 胜率 / 步数 / 得分</w:t>
              <w:br/>
              <w:t xml:space="preserve">     ↓</w:t>
              <w:br/>
              <w:t>与真实玩家难度数据做相关性分析</w:t>
              <w:br/>
              <w:t xml:space="preserve">     ↓</w:t>
              <w:br/>
            </w:r>
            <w:r>
              <w:rPr>
                <w:rFonts w:eastAsia="Consolas" w:ascii="Consolas" w:cs="Consolas" w:hAnsi="Consolas"/>
                <w:sz w:val="22"/>
              </w:rPr>
              <w:t>✅ 输出：难度评估报告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核心价值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这篇论文给出了一个重要结论：</w:t>
      </w:r>
      <w:r>
        <w:rPr>
          <w:rFonts w:eastAsia="等线" w:ascii="Arial" w:cs="Arial" w:hAnsi="Arial"/>
          <w:b w:val="true"/>
          <w:sz w:val="22"/>
        </w:rPr>
        <w:t>游戏测试不需要一个"会玩的"LLM，只需要一个"表现与人类相关的"LLM</w:t>
      </w:r>
      <w:r>
        <w:rPr>
          <w:rFonts w:eastAsia="等线" w:ascii="Arial" w:cs="Arial" w:hAnsi="Arial"/>
          <w:sz w:val="22"/>
        </w:rPr>
        <w:t>。这大大降低了落地门槛。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适用场景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关卡难度曲线验证、平衡性测试、无需招募玩家的快速难度评估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论文三：KLPEG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基本信息</w:t>
      </w:r>
      <w:bookmarkEnd w:id="18"/>
    </w:p>
    <w:p>
      <w:pPr>
        <w:spacing w:before="120" w:after="120" w:line="288" w:lineRule="auto"/>
        <w:ind w:left="0"/>
      </w:pPr>
      <w:r>
        <w:object>
          <v:shape id="_x0000_i1028" style="width:414pt;height:141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GaaS 游戏每周甚至每天都有更新。现有方法的痛点：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RL 方法</w:t>
      </w:r>
      <w:r>
        <w:rPr>
          <w:rFonts w:eastAsia="等线" w:ascii="Arial" w:cs="Arial" w:hAnsi="Arial"/>
          <w:sz w:val="22"/>
        </w:rPr>
        <w:t>：每次更新都要重新训练，维护成本极高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 LLM 方法</w:t>
      </w:r>
      <w:r>
        <w:rPr>
          <w:rFonts w:eastAsia="等线" w:ascii="Arial" w:cs="Arial" w:hAnsi="Arial"/>
          <w:sz w:val="22"/>
        </w:rPr>
        <w:t>：知识不能跨版本积累复用，每次都"从零开始"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KLPEG 的思路：用知识图谱把游戏知识"沉淀"下来，更新时只对受影响的部分进行精准测试。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第一步：建图（一次性工作）</w:t>
              <w:br/>
              <w:t>─────────────────────────────────────────────────</w:t>
              <w:br/>
              <w:t xml:space="preserve">  让 RL Agent（PPO）在游戏里探索</w:t>
              <w:br/>
              <w:t xml:space="preserve">  ↓ 记录所有：物品、任务、技能、道具、因果关系</w:t>
              <w:br/>
              <w:t xml:space="preserve">  ↓ LLM 从轨迹中提取知识三元组</w:t>
              <w:br/>
              <w:t xml:space="preserve">  → 构建游戏知识图谱（KG）</w:t>
              <w:br/>
              <w:br/>
              <w:t xml:space="preserve">  例：Minecraft 中</w:t>
              <w:br/>
              <w:t xml:space="preserve">  [铁矿石] --熔炼--&gt; [铁锭] --合成--&gt; [铁剑]</w:t>
              <w:br/>
              <w:t xml:space="preserve">  [木头] --合成--&gt; [木镐] --挖掘--&gt; [铁矿石]</w:t>
              <w:br/>
              <w:br/>
              <w:t>第二步：更新感知（每次版本迭代）</w:t>
              <w:br/>
              <w:t>─────────────────────────────────────────────────</w:t>
              <w:br/>
              <w:t xml:space="preserve">  读取版本更新日志（自然语言）</w:t>
              <w:br/>
              <w:t xml:space="preserve">  ↓ LLM 解析："feat: added steak dish"</w:t>
              <w:br/>
              <w:t xml:space="preserve">  ↓ 在 KG 上做多跳推理：牛排 → 牛肉 → 农场 → ...</w:t>
              <w:br/>
              <w:t xml:space="preserve">  → 识别受影响的游戏功能节点范围</w:t>
              <w:br/>
              <w:br/>
              <w:t>第三步：精准测试（只测变化部分）</w:t>
              <w:br/>
              <w:t>─────────────────────────────────────────────────</w:t>
              <w:br/>
              <w:t xml:space="preserve">  针对受影响节点 → LLM 生成定向测试用例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执行测试 → 更新 KG（知识积累）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：KLPEG 相当于给游戏建了一本"百科全书"（知识图谱），每次版本更新时，不用重读整本书，只查"改动的那几页"对应的影响范围，然后精准地去测那块。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关键结果</w:t>
      </w:r>
      <w:bookmarkEnd w:id="2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比纯 LLM 基线方法更精确地定位受影响功能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完成测试所需步骤数显著减少（效率提升）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知识图谱可跨版本复用，维护成本低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适用场景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GaaS 游戏增量版本回归测试、频繁迭代下的精准 QA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论文四：SMART</w:t>
      </w:r>
      <w:bookmarkEnd w:id="23"/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SMART 核心五阶段流水线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基本信息</w:t>
      </w:r>
      <w:bookmarkEnd w:id="24"/>
    </w:p>
    <w:p>
      <w:pPr>
        <w:spacing w:before="120" w:after="120" w:line="288" w:lineRule="auto"/>
        <w:ind w:left="0"/>
      </w:pPr>
      <w:r>
        <w:object>
          <v:shape id="_x0000_i1029" style="width:414pt;height:123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现有自动化测试存在一个二元对立：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代码覆盖率工具         游戏 Agent</w:t>
              <w:br/>
              <w:t>（代码视角）           （玩家视角）</w:t>
              <w:br/>
              <w:t xml:space="preserve">    ↓                     ↓</w:t>
              <w:br/>
              <w:t>知道哪些代码分支         知道任务是否完成</w:t>
              <w:br/>
              <w:t>没有被测试到             不知道底层代码有没有跑到</w:t>
              <w:br/>
              <w:t xml:space="preserve">    ↑                     ↑</w:t>
              <w:br/>
              <w:t xml:space="preserve">    ──────────────────────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互相不管对方！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SMART 的解法：让 LLM 理解代码变更，把代码覆盖目标翻译成 RL Agent 能执行的"子目标"。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输入：游戏代码的版本差异（Git Diff）</w:t>
              <w:br/>
              <w:t xml:space="preserve">         ↓</w:t>
              <w:br/>
              <w:t>┌── Stage 1：LLM 读懂代码改了什么 ──┐</w:t>
              <w:br/>
              <w:t>│  用 AST（代码语法树）分析变更点    │</w:t>
              <w:br/>
              <w:t>│  提取"结构锚点"（哪些代码行变了）   │</w:t>
              <w:br/>
              <w:t>└────────────────────────────────────┘</w:t>
              <w:br/>
              <w:t xml:space="preserve">         ↓</w:t>
              <w:br/>
              <w:t>┌── Stage 2：LLM 翻译成游戏子目标 ──┐</w:t>
              <w:br/>
              <w:t>│  "新增了炒牛排功能"                 │</w:t>
              <w:br/>
              <w:t>│  → 子目标序列：                    │</w:t>
              <w:br/>
              <w:t>│    sg1: 获取牛肉                    │</w:t>
              <w:br/>
              <w:t>│    sg2: 找到锅                      │</w:t>
              <w:br/>
              <w:t>│    sg3: 完成烹饪                    │</w:t>
              <w:br/>
              <w:t>└────────────────────────────────────┘</w:t>
              <w:br/>
              <w:t xml:space="preserve">         ↓</w:t>
              <w:br/>
              <w:t>┌── Stage 3：混合奖励函数驱动 RL ──┐</w:t>
              <w:br/>
              <w:t>│  语义奖励（完成子目标 → 大奖励）    │</w:t>
              <w:br/>
              <w:t>│  + 结构奖励（覆盖到代码锚点 → 奖励）│</w:t>
              <w:br/>
              <w:t>│  → RL Agent 既要"通关"            │</w:t>
              <w:br/>
              <w:t>│    也要"把改动的代码都跑一遍"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：SMART 让 RL 测试 Agent 同时扮演"玩家"和"代码审计员"。LLM 负责读懂"这次代码改了什么"并翻译成游戏内的测试任务，RL Agent 去完成任务的同时确保把新代码的各个分支都走到。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关键结果</w:t>
      </w:r>
      <w:bookmarkEnd w:id="2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修改代码的分支覆盖率 </w:t>
      </w:r>
      <w:r>
        <w:rPr>
          <w:rFonts w:eastAsia="等线" w:ascii="Arial" w:cs="Arial" w:hAnsi="Arial"/>
          <w:b w:val="true"/>
          <w:sz w:val="22"/>
        </w:rPr>
        <w:t>超过 94%</w:t>
      </w:r>
      <w:r>
        <w:rPr>
          <w:rFonts w:eastAsia="等线" w:ascii="Arial" w:cs="Arial" w:hAnsi="Arial"/>
          <w:sz w:val="22"/>
        </w:rPr>
        <w:t>（传统 RL 方法约 52%）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任务完成率 </w:t>
      </w:r>
      <w:r>
        <w:rPr>
          <w:rFonts w:eastAsia="等线" w:ascii="Arial" w:cs="Arial" w:hAnsi="Arial"/>
          <w:b w:val="true"/>
          <w:sz w:val="22"/>
        </w:rPr>
        <w:t>98%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在增量测试场景下，随任务复杂度提升，SMART 优势越来越大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适用场景</w:t>
      </w:r>
      <w:bookmarkEnd w:id="2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版本更新后的代码变更验证、代码覆盖率要求高的 QA 场景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论文五：Lap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基本信息</w:t>
      </w:r>
      <w:bookmarkEnd w:id="30"/>
    </w:p>
    <w:p>
      <w:pPr>
        <w:spacing w:before="120" w:after="120" w:line="288" w:lineRule="auto"/>
        <w:ind w:left="0"/>
      </w:pPr>
      <w:r>
        <w:object>
          <v:shape id="_x0000_i1030" style="width:414pt;height:109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很多手机游戏没有开放的 API，只有一个屏幕。传统方法无法获取游戏状态的文字描述，自然也无法直接喂给 LLM。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Lap 是第一个把 LLM 应用到 </w:t>
      </w:r>
      <w:r>
        <w:rPr>
          <w:rFonts w:eastAsia="等线" w:ascii="Arial" w:cs="Arial" w:hAnsi="Arial"/>
          <w:b w:val="true"/>
          <w:sz w:val="22"/>
        </w:rPr>
        <w:t>Match-3（消消乐类）</w:t>
      </w:r>
      <w:r>
        <w:rPr>
          <w:rFonts w:eastAsia="等线" w:ascii="Arial" w:cs="Arial" w:hAnsi="Arial"/>
          <w:sz w:val="22"/>
        </w:rPr>
        <w:t xml:space="preserve"> 游戏测试的框架。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游戏截图（视觉输入）</w:t>
              <w:br/>
              <w:t xml:space="preserve">     ↓</w:t>
              <w:br/>
              <w:t>[自动预处理阶段]</w:t>
              <w:br/>
              <w:t xml:space="preserve">  OpenCV 图像识别</w:t>
              <w:br/>
              <w:t xml:space="preserve">  → 识别棋盘上每个格子的颜色/类型</w:t>
              <w:br/>
              <w:t xml:space="preserve">  → 转换为数字矩阵，例如：</w:t>
              <w:br/>
              <w:t xml:space="preserve">    [[3,1,2,4],</w:t>
              <w:br/>
              <w:t xml:space="preserve">     [1,3,1,2],</w:t>
              <w:br/>
              <w:t xml:space="preserve">     ...]</w:t>
              <w:br/>
              <w:t xml:space="preserve">     ↓</w:t>
              <w:br/>
              <w:t>[LLM 决策阶段]（ChatGPT-O1-mini）</w:t>
              <w:br/>
              <w:t xml:space="preserve">  Prompt 包含：</w:t>
              <w:br/>
              <w:t xml:space="preserve">    - 游戏规则（文字描述）</w:t>
              <w:br/>
              <w:t xml:space="preserve">    - 当前棋盘矩阵</w:t>
              <w:br/>
              <w:t xml:space="preserve">    - 历史操作示例（Few-shot）</w:t>
              <w:br/>
              <w:t xml:space="preserve">  → 输出：建议的移动操作（行列坐标）</w:t>
              <w:br/>
              <w:t xml:space="preserve">     ↓</w:t>
              <w:br/>
              <w:t>[动作执行阶段]</w:t>
              <w:br/>
              <w:t xml:space="preserve">  将 LLM 输出翻译为实际操作</w:t>
              <w:br/>
              <w:t xml:space="preserve">  → 执行 → 触发新的游戏状态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重复循环直到超时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</w:t>
      </w:r>
      <w:r>
        <w:rPr>
          <w:rFonts w:eastAsia="等线" w:ascii="Arial" w:cs="Arial" w:hAnsi="Arial"/>
          <w:sz w:val="22"/>
        </w:rPr>
        <w:t>：视觉 → 符号的桥梁是 Lap 的核心贡献。它证明了即使没有游戏 API，只要能把视觉状态符号化，LLM 就能参与测试。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关键结果</w:t>
      </w:r>
      <w:bookmarkEnd w:id="3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比现有基线工具 </w:t>
      </w:r>
      <w:r>
        <w:rPr>
          <w:rFonts w:eastAsia="等线" w:ascii="Arial" w:cs="Arial" w:hAnsi="Arial"/>
          <w:b w:val="true"/>
          <w:sz w:val="22"/>
        </w:rPr>
        <w:t>代码覆盖率更高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触发了更多程序崩溃（Crash）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Few-shot 提示（规则 + 示例组合）效果最好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适用场景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无 API 游戏的 Playtest、移动端 Match-3/益智类游戏自动化测试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论文六：LLM自动检测文本游戏Bug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基本信息</w:t>
      </w:r>
      <w:bookmarkEnd w:id="36"/>
    </w:p>
    <w:p>
      <w:pPr>
        <w:spacing w:before="120" w:after="120" w:line="288" w:lineRule="auto"/>
        <w:ind w:left="0"/>
      </w:pPr>
      <w:r>
        <w:object>
          <v:shape id="_x0000_i1031" style="width:414pt;height:123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论文在解决什么问题？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 AI 生成游戏内容（AIGC）越来越普遍，出现了一个新问题：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当游戏内容本身是 LLM 生成的（NPC 对话、任务描述），传统测试方法完全失效</w:t>
      </w:r>
      <w:r>
        <w:rPr>
          <w:rFonts w:eastAsia="等线" w:ascii="Arial" w:cs="Arial" w:hAnsi="Arial"/>
          <w:sz w:val="22"/>
        </w:rPr>
        <w:t>——因为没有固定的"预期输出"可以对比。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这篇论文解决的是：</w:t>
      </w:r>
      <w:r>
        <w:rPr>
          <w:rFonts w:eastAsia="等线" w:ascii="Arial" w:cs="Arial" w:hAnsi="Arial"/>
          <w:b w:val="true"/>
          <w:sz w:val="22"/>
        </w:rPr>
        <w:t>如何从玩家游戏日志中自动发现 AI 内容的逻辑 Bug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技术框架（通俗版）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输入：28 名真实玩家的游戏日志</w:t>
              <w:br/>
              <w:t xml:space="preserve">  （每一步：玩家输入 + 游戏响应 + 状态变化）</w:t>
              <w:br/>
              <w:br/>
              <w:t>[Bug 检测流程]</w:t>
              <w:br/>
              <w:t xml:space="preserve">  Step 1: 建立游戏逻辑图（Logic Graph）</w:t>
              <w:br/>
              <w:t xml:space="preserve">    → 把游戏的正确流程画成有向图</w:t>
              <w:br/>
              <w:t xml:space="preserve">    → 节点：游戏场景/状态</w:t>
              <w:br/>
              <w:t xml:space="preserve">    → 边：触发条件（做了什么才能进入下一步）</w:t>
              <w:br/>
              <w:br/>
              <w:t xml:space="preserve">  Step 2: 用 LLM 分析每段游戏日志</w:t>
              <w:br/>
              <w:t xml:space="preserve">    → 识别玩家走到了哪个节点</w:t>
              <w:br/>
              <w:t xml:space="preserve">    → 检测：玩家触发了不该触发的内容？</w:t>
              <w:br/>
              <w:t xml:space="preserve">            某个必要条件没满足但游戏放行了？</w:t>
              <w:br/>
              <w:t xml:space="preserve">            NPC 给了矛盾的信息？</w:t>
              <w:br/>
              <w:br/>
              <w:t xml:space="preserve">  Step 3: 输出 Bug 报告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Bug 类型 + 触发路径 + 证据摘录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</w:t>
      </w:r>
      <w:r>
        <w:rPr>
          <w:rFonts w:eastAsia="等线" w:ascii="Arial" w:cs="Arial" w:hAnsi="Arial"/>
          <w:sz w:val="22"/>
        </w:rPr>
        <w:t>：就像给一本剧本画一张流程图，然后让 LLM 当"剧本审核员"，阅读玩家的实际对话记录，找出哪里的剧情逻辑出了岔子——不需要玩家主动填问卷反馈。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关键意义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这篇论文开辟了"AI 生成内容的 AI 测试"方向，对于大量使用 AIGC 的下一代游戏尤为重要。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适用场景</w:t>
      </w:r>
      <w:bookmarkEnd w:id="4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AIGC 游戏内容质量保证、NPC 对话一致性检测、叙事逻辑 Bug 发现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附录：综述论文推荐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A Survey on Large Language Model-Based Game Agents</w:t>
      </w:r>
      <w:bookmarkEnd w:id="42"/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这篇综述构建了一个统一的参考架构，将 LLM Game Agent 从单智能体的感知-记忆-推理-行动四层模型到多智能体协作的通信协议都做了系统性梳理。包含了 6 大游戏类型（冒险/沙盒/竞技/合作/对话/动作）的分类索引，是入门该领域的最佳地图。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横向对比总结</w:t>
      </w:r>
      <w:bookmarkEnd w:id="43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技术能力雷达图（定性评估）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复杂游戏</w:t>
              <w:br/>
              <w:t xml:space="preserve">                      ▲</w:t>
              <w:br/>
              <w:t xml:space="preserve">                   TITAN ●</w:t>
              <w:br/>
              <w:t xml:space="preserve">                      │</w:t>
              <w:br/>
              <w:t xml:space="preserve">  AIGC 内容  ●────────┼────────● SMART</w:t>
              <w:br/>
              <w:t xml:space="preserve">  Bug 发现  BugDetect │       │  代码覆盖</w:t>
              <w:br/>
              <w:t xml:space="preserve">                      │       │</w:t>
              <w:br/>
              <w:t xml:space="preserve">              KLPEG ●─┘   Lap ●</w:t>
              <w:br/>
              <w:t xml:space="preserve">                      │</w:t>
              <w:br/>
              <w:t xml:space="preserve">               LLM as Tester</w:t>
              <w:br/>
              <w:t xml:space="preserve">                      │</w:t>
              <w:br/>
              <w:t xml:space="preserve">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无需API / 低门槛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工程落地建议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基于以上论文，游戏公司落地 LLM 测试 Agent 可以按以下路线规划：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阶段一：快速验证（1-2 周）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r>
        <w:rPr>
          <w:rFonts w:eastAsia="等线" w:ascii="Arial" w:cs="Arial" w:hAnsi="Arial"/>
          <w:b w:val="true"/>
          <w:sz w:val="22"/>
        </w:rPr>
        <w:t>LLM as Tester</w:t>
      </w:r>
      <w:r>
        <w:rPr>
          <w:rFonts w:eastAsia="等线" w:ascii="Arial" w:cs="Arial" w:hAnsi="Arial"/>
          <w:sz w:val="22"/>
        </w:rPr>
        <w:t>论文的思路：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伪代码示意</w:t>
              <w:br/>
              <w:t>def llm_difficulty_probe(game_state: str, rules: str) -&gt; float:</w:t>
              <w:br/>
              <w:t xml:space="preserve">    """</w:t>
              <w:br/>
              <w:t xml:space="preserve">    用 LLM Agent 跑 N 局，返回 LLM 胜率</w:t>
              <w:br/>
              <w:t xml:space="preserve">    胜率越低 → 关卡越难 → 与人类难度高度相关</w:t>
              <w:br/>
              <w:t xml:space="preserve">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成本低、见效快，适合作为 PlayTest 团队的第一个 LLM 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阶段二：主流程自动化（1-2 月）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r>
        <w:rPr>
          <w:rFonts w:eastAsia="等线" w:ascii="Arial" w:cs="Arial" w:hAnsi="Arial"/>
          <w:b w:val="true"/>
          <w:sz w:val="22"/>
        </w:rPr>
        <w:t>TITAN</w:t>
      </w:r>
      <w:r>
        <w:rPr>
          <w:rFonts w:eastAsia="等线" w:ascii="Arial" w:cs="Arial" w:hAnsi="Arial"/>
          <w:sz w:val="22"/>
        </w:rPr>
        <w:t>框架，核心建设重点：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感知层</w:t>
      </w:r>
      <w:r>
        <w:rPr>
          <w:rFonts w:eastAsia="等线" w:ascii="Arial" w:cs="Arial" w:hAnsi="Arial"/>
          <w:sz w:val="22"/>
        </w:rPr>
        <w:t>：把游戏状态（API / HUD 截图）转换为 LLM 可读的结构化摘要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动作层</w:t>
      </w:r>
      <w:r>
        <w:rPr>
          <w:rFonts w:eastAsia="等线" w:ascii="Arial" w:cs="Arial" w:hAnsi="Arial"/>
          <w:sz w:val="22"/>
        </w:rPr>
        <w:t>：建立游戏操作白名单 + LLM 优先级排序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记忆层</w:t>
      </w:r>
      <w:r>
        <w:rPr>
          <w:rFonts w:eastAsia="等线" w:ascii="Arial" w:cs="Arial" w:hAnsi="Arial"/>
          <w:sz w:val="22"/>
        </w:rPr>
        <w:t>：设计行动轨迹日志 + 卡死检测阈值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Oracle 层</w:t>
      </w:r>
      <w:r>
        <w:rPr>
          <w:rFonts w:eastAsia="等线" w:ascii="Arial" w:cs="Arial" w:hAnsi="Arial"/>
          <w:sz w:val="22"/>
        </w:rPr>
        <w:t>：设计 Bug 判定 Prompt + 自动生成 JIRA 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阶段三：增量回归精准化（3-6 月）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r>
        <w:rPr>
          <w:rFonts w:eastAsia="等线" w:ascii="Arial" w:cs="Arial" w:hAnsi="Arial"/>
          <w:b w:val="true"/>
          <w:sz w:val="22"/>
        </w:rPr>
        <w:t>KLPEG + SMART</w:t>
      </w:r>
      <w:r>
        <w:rPr>
          <w:rFonts w:eastAsia="等线" w:ascii="Arial" w:cs="Arial" w:hAnsi="Arial"/>
          <w:sz w:val="22"/>
        </w:rPr>
        <w:t>，重点是：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建立游戏知识图谱（节点=游戏实体，边=依赖关系）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版本更新日志 → LLM 解析影响范围 → 精准触发测试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LLM 的语义理解引入 RL 训练的奖励信号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阶段四：AIGC 内容质量保证（视业务需求）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如果游戏引入了 AI 生成的 NPC 对话、任务等内容，参考</w:t>
      </w:r>
      <w:r>
        <w:rPr>
          <w:rFonts w:eastAsia="等线" w:ascii="Arial" w:cs="Arial" w:hAnsi="Arial"/>
          <w:b w:val="true"/>
          <w:sz w:val="22"/>
        </w:rPr>
        <w:t>BugDetect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建立内容逻辑规则图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对玩家日志进行语义审计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自动标记逻辑矛盾、流程绕过等内容 Bug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报告整理自 arXiv 公开论文，不涉及商业机密。如需进一步技术细节，可直接查阅各论文原文链接。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06182">
    <w:lvl>
      <w:numFmt w:val="bullet"/>
      <w:suff w:val="tab"/>
      <w:lvlText w:val="•"/>
      <w:rPr>
        <w:color w:val="3370ff"/>
      </w:rPr>
    </w:lvl>
  </w:abstractNum>
  <w:abstractNum w:abstractNumId="806183">
    <w:lvl>
      <w:numFmt w:val="bullet"/>
      <w:suff w:val="tab"/>
      <w:lvlText w:val="•"/>
      <w:rPr>
        <w:color w:val="3370ff"/>
      </w:rPr>
    </w:lvl>
  </w:abstractNum>
  <w:abstractNum w:abstractNumId="806184">
    <w:lvl>
      <w:numFmt w:val="bullet"/>
      <w:suff w:val="tab"/>
      <w:lvlText w:val="•"/>
      <w:rPr>
        <w:color w:val="3370ff"/>
      </w:rPr>
    </w:lvl>
  </w:abstractNum>
  <w:abstractNum w:abstractNumId="806185">
    <w:lvl>
      <w:numFmt w:val="bullet"/>
      <w:suff w:val="tab"/>
      <w:lvlText w:val="•"/>
      <w:rPr>
        <w:color w:val="3370ff"/>
      </w:rPr>
    </w:lvl>
  </w:abstractNum>
  <w:abstractNum w:abstractNumId="806186">
    <w:lvl>
      <w:start w:val="1"/>
      <w:numFmt w:val="decimal"/>
      <w:suff w:val="tab"/>
      <w:lvlText w:val="%1."/>
      <w:rPr>
        <w:color w:val="3370ff"/>
      </w:rPr>
    </w:lvl>
  </w:abstractNum>
  <w:abstractNum w:abstractNumId="806187">
    <w:lvl>
      <w:start w:val="2"/>
      <w:numFmt w:val="decimal"/>
      <w:suff w:val="tab"/>
      <w:lvlText w:val="%1."/>
      <w:rPr>
        <w:color w:val="3370ff"/>
      </w:rPr>
    </w:lvl>
  </w:abstractNum>
  <w:abstractNum w:abstractNumId="806188">
    <w:lvl>
      <w:start w:val="3"/>
      <w:numFmt w:val="decimal"/>
      <w:suff w:val="tab"/>
      <w:lvlText w:val="%1."/>
      <w:rPr>
        <w:color w:val="3370ff"/>
      </w:rPr>
    </w:lvl>
  </w:abstractNum>
  <w:abstractNum w:abstractNumId="806189">
    <w:lvl>
      <w:start w:val="4"/>
      <w:numFmt w:val="decimal"/>
      <w:suff w:val="tab"/>
      <w:lvlText w:val="%1."/>
      <w:rPr>
        <w:color w:val="3370ff"/>
      </w:rPr>
    </w:lvl>
  </w:abstractNum>
  <w:abstractNum w:abstractNumId="806190">
    <w:lvl>
      <w:numFmt w:val="bullet"/>
      <w:suff w:val="tab"/>
      <w:lvlText w:val="•"/>
      <w:rPr>
        <w:color w:val="3370ff"/>
      </w:rPr>
    </w:lvl>
  </w:abstractNum>
  <w:abstractNum w:abstractNumId="806191">
    <w:lvl>
      <w:numFmt w:val="bullet"/>
      <w:suff w:val="tab"/>
      <w:lvlText w:val="•"/>
      <w:rPr>
        <w:color w:val="3370ff"/>
      </w:rPr>
    </w:lvl>
  </w:abstractNum>
  <w:abstractNum w:abstractNumId="806192">
    <w:lvl>
      <w:numFmt w:val="bullet"/>
      <w:suff w:val="tab"/>
      <w:lvlText w:val="•"/>
      <w:rPr>
        <w:color w:val="3370ff"/>
      </w:rPr>
    </w:lvl>
  </w:abstractNum>
  <w:abstractNum w:abstractNumId="806193">
    <w:lvl>
      <w:numFmt w:val="bullet"/>
      <w:suff w:val="tab"/>
      <w:lvlText w:val="•"/>
      <w:rPr>
        <w:color w:val="3370ff"/>
      </w:rPr>
    </w:lvl>
  </w:abstractNum>
  <w:abstractNum w:abstractNumId="806194">
    <w:lvl>
      <w:numFmt w:val="bullet"/>
      <w:suff w:val="tab"/>
      <w:lvlText w:val="•"/>
      <w:rPr>
        <w:color w:val="3370ff"/>
      </w:rPr>
    </w:lvl>
  </w:abstractNum>
  <w:abstractNum w:abstractNumId="806195">
    <w:lvl>
      <w:numFmt w:val="bullet"/>
      <w:suff w:val="tab"/>
      <w:lvlText w:val="•"/>
      <w:rPr>
        <w:color w:val="3370ff"/>
      </w:rPr>
    </w:lvl>
  </w:abstractNum>
  <w:abstractNum w:abstractNumId="806196">
    <w:lvl>
      <w:numFmt w:val="bullet"/>
      <w:suff w:val="tab"/>
      <w:lvlText w:val="•"/>
      <w:rPr>
        <w:color w:val="3370ff"/>
      </w:rPr>
    </w:lvl>
  </w:abstractNum>
  <w:abstractNum w:abstractNumId="806197">
    <w:lvl>
      <w:numFmt w:val="bullet"/>
      <w:suff w:val="tab"/>
      <w:lvlText w:val="•"/>
      <w:rPr>
        <w:color w:val="3370ff"/>
      </w:rPr>
    </w:lvl>
  </w:abstractNum>
  <w:abstractNum w:abstractNumId="806198">
    <w:lvl>
      <w:numFmt w:val="bullet"/>
      <w:suff w:val="tab"/>
      <w:lvlText w:val="•"/>
      <w:rPr>
        <w:color w:val="3370ff"/>
      </w:rPr>
    </w:lvl>
  </w:abstractNum>
  <w:abstractNum w:abstractNumId="806199">
    <w:lvl>
      <w:numFmt w:val="bullet"/>
      <w:suff w:val="tab"/>
      <w:lvlText w:val="•"/>
      <w:rPr>
        <w:color w:val="3370ff"/>
      </w:rPr>
    </w:lvl>
  </w:abstractNum>
  <w:abstractNum w:abstractNumId="806200">
    <w:lvl>
      <w:numFmt w:val="bullet"/>
      <w:suff w:val="tab"/>
      <w:lvlText w:val="•"/>
      <w:rPr>
        <w:color w:val="3370ff"/>
      </w:rPr>
    </w:lvl>
  </w:abstractNum>
  <w:abstractNum w:abstractNumId="806201">
    <w:lvl>
      <w:numFmt w:val="bullet"/>
      <w:suff w:val="tab"/>
      <w:lvlText w:val="•"/>
      <w:rPr>
        <w:color w:val="3370ff"/>
      </w:rPr>
    </w:lvl>
  </w:abstractNum>
  <w:abstractNum w:abstractNumId="806202">
    <w:lvl>
      <w:numFmt w:val="bullet"/>
      <w:suff w:val="tab"/>
      <w:lvlText w:val="•"/>
      <w:rPr>
        <w:color w:val="3370ff"/>
      </w:rPr>
    </w:lvl>
  </w:abstractNum>
  <w:abstractNum w:abstractNumId="806203">
    <w:lvl>
      <w:numFmt w:val="bullet"/>
      <w:suff w:val="tab"/>
      <w:lvlText w:val="•"/>
      <w:rPr>
        <w:color w:val="3370ff"/>
      </w:rPr>
    </w:lvl>
  </w:abstractNum>
  <w:abstractNum w:abstractNumId="806204">
    <w:lvl>
      <w:start w:val="1"/>
      <w:numFmt w:val="decimal"/>
      <w:suff w:val="tab"/>
      <w:lvlText w:val="%1."/>
      <w:rPr>
        <w:color w:val="3370ff"/>
      </w:rPr>
    </w:lvl>
  </w:abstractNum>
  <w:abstractNum w:abstractNumId="806205">
    <w:lvl>
      <w:start w:val="2"/>
      <w:numFmt w:val="decimal"/>
      <w:suff w:val="tab"/>
      <w:lvlText w:val="%1."/>
      <w:rPr>
        <w:color w:val="3370ff"/>
      </w:rPr>
    </w:lvl>
  </w:abstractNum>
  <w:abstractNum w:abstractNumId="806206">
    <w:lvl>
      <w:start w:val="3"/>
      <w:numFmt w:val="decimal"/>
      <w:suff w:val="tab"/>
      <w:lvlText w:val="%1."/>
      <w:rPr>
        <w:color w:val="3370ff"/>
      </w:rPr>
    </w:lvl>
  </w:abstractNum>
  <w:abstractNum w:abstractNumId="806207">
    <w:lvl>
      <w:start w:val="4"/>
      <w:numFmt w:val="decimal"/>
      <w:suff w:val="tab"/>
      <w:lvlText w:val="%1."/>
      <w:rPr>
        <w:color w:val="3370ff"/>
      </w:rPr>
    </w:lvl>
  </w:abstractNum>
  <w:abstractNum w:abstractNumId="806208">
    <w:lvl>
      <w:numFmt w:val="bullet"/>
      <w:suff w:val="tab"/>
      <w:lvlText w:val="•"/>
      <w:rPr>
        <w:color w:val="3370ff"/>
      </w:rPr>
    </w:lvl>
  </w:abstractNum>
  <w:abstractNum w:abstractNumId="806209">
    <w:lvl>
      <w:numFmt w:val="bullet"/>
      <w:suff w:val="tab"/>
      <w:lvlText w:val="•"/>
      <w:rPr>
        <w:color w:val="3370ff"/>
      </w:rPr>
    </w:lvl>
  </w:abstractNum>
  <w:abstractNum w:abstractNumId="806210">
    <w:lvl>
      <w:numFmt w:val="bullet"/>
      <w:suff w:val="tab"/>
      <w:lvlText w:val="•"/>
      <w:rPr>
        <w:color w:val="3370ff"/>
      </w:rPr>
    </w:lvl>
  </w:abstractNum>
  <w:abstractNum w:abstractNumId="806211">
    <w:lvl>
      <w:numFmt w:val="bullet"/>
      <w:suff w:val="tab"/>
      <w:lvlText w:val="•"/>
      <w:rPr>
        <w:color w:val="3370ff"/>
      </w:rPr>
    </w:lvl>
  </w:abstractNum>
  <w:abstractNum w:abstractNumId="806212">
    <w:lvl>
      <w:numFmt w:val="bullet"/>
      <w:suff w:val="tab"/>
      <w:lvlText w:val="•"/>
      <w:rPr>
        <w:color w:val="3370ff"/>
      </w:rPr>
    </w:lvl>
  </w:abstractNum>
  <w:abstractNum w:abstractNumId="806213">
    <w:lvl>
      <w:numFmt w:val="bullet"/>
      <w:suff w:val="tab"/>
      <w:lvlText w:val="•"/>
      <w:rPr>
        <w:color w:val="3370ff"/>
      </w:rPr>
    </w:lvl>
  </w:abstractNum>
  <w:num w:numId="1">
    <w:abstractNumId w:val="806182"/>
  </w:num>
  <w:num w:numId="2">
    <w:abstractNumId w:val="806183"/>
  </w:num>
  <w:num w:numId="3">
    <w:abstractNumId w:val="806184"/>
  </w:num>
  <w:num w:numId="4">
    <w:abstractNumId w:val="806185"/>
  </w:num>
  <w:num w:numId="5">
    <w:abstractNumId w:val="806186"/>
  </w:num>
  <w:num w:numId="6">
    <w:abstractNumId w:val="806187"/>
  </w:num>
  <w:num w:numId="7">
    <w:abstractNumId w:val="806188"/>
  </w:num>
  <w:num w:numId="8">
    <w:abstractNumId w:val="806189"/>
  </w:num>
  <w:num w:numId="9">
    <w:abstractNumId w:val="806190"/>
  </w:num>
  <w:num w:numId="10">
    <w:abstractNumId w:val="806191"/>
  </w:num>
  <w:num w:numId="11">
    <w:abstractNumId w:val="806192"/>
  </w:num>
  <w:num w:numId="12">
    <w:abstractNumId w:val="806193"/>
  </w:num>
  <w:num w:numId="13">
    <w:abstractNumId w:val="806194"/>
  </w:num>
  <w:num w:numId="14">
    <w:abstractNumId w:val="806195"/>
  </w:num>
  <w:num w:numId="15">
    <w:abstractNumId w:val="806196"/>
  </w:num>
  <w:num w:numId="16">
    <w:abstractNumId w:val="806197"/>
  </w:num>
  <w:num w:numId="17">
    <w:abstractNumId w:val="806198"/>
  </w:num>
  <w:num w:numId="18">
    <w:abstractNumId w:val="806199"/>
  </w:num>
  <w:num w:numId="19">
    <w:abstractNumId w:val="806200"/>
  </w:num>
  <w:num w:numId="20">
    <w:abstractNumId w:val="806201"/>
  </w:num>
  <w:num w:numId="21">
    <w:abstractNumId w:val="806202"/>
  </w:num>
  <w:num w:numId="22">
    <w:abstractNumId w:val="806203"/>
  </w:num>
  <w:num w:numId="23">
    <w:abstractNumId w:val="806204"/>
  </w:num>
  <w:num w:numId="24">
    <w:abstractNumId w:val="806205"/>
  </w:num>
  <w:num w:numId="25">
    <w:abstractNumId w:val="806206"/>
  </w:num>
  <w:num w:numId="26">
    <w:abstractNumId w:val="806207"/>
  </w:num>
  <w:num w:numId="27">
    <w:abstractNumId w:val="806208"/>
  </w:num>
  <w:num w:numId="28">
    <w:abstractNumId w:val="806209"/>
  </w:num>
  <w:num w:numId="29">
    <w:abstractNumId w:val="806210"/>
  </w:num>
  <w:num w:numId="30">
    <w:abstractNumId w:val="806211"/>
  </w:num>
  <w:num w:numId="31">
    <w:abstractNumId w:val="806212"/>
  </w:num>
  <w:num w:numId="32">
    <w:abstractNumId w:val="8062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https://xd.feishu.cn/wiki/P3Yrw4ebzipCskkfx71chDFznad?from=from_copylink" TargetMode="External" Type="http://schemas.openxmlformats.org/officeDocument/2006/relationships/hyperlink"/><Relationship Id="rId15" Target="embeddings/Microsoft_Excel_Worksheet5.xlsx" Type="http://schemas.openxmlformats.org/officeDocument/2006/relationships/package"/><Relationship Id="rId16" Target="media/image5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6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7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8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9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xd.feishu.cn/wiki/Qk3ywJLRTiU7t5kPfFdcw6jZnAN?from=from_copylink" TargetMode="External" Type="http://schemas.openxmlformats.org/officeDocument/2006/relationships/hyperlink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2026-04-07T06:24:38Z</dcterms:created>
  <dc:creator>Apache POI</dc:creator>
</cp:coreProperties>
</file>