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3CD5E" w14:textId="77777777" w:rsidR="00AF3CD0" w:rsidRDefault="002E2BA4">
      <w:pPr>
        <w:pStyle w:val="NoSpacing"/>
      </w:pPr>
      <w:r>
        <w:t>‘’</w:t>
      </w:r>
    </w:p>
    <w:p w14:paraId="1DCA7281" w14:textId="77777777" w:rsidR="00AF3CD0" w:rsidRDefault="002E2BA4">
      <w:pPr>
        <w:pStyle w:val="NoSpacing"/>
      </w:pPr>
      <w:r>
        <w:rPr>
          <w:noProof/>
          <w:lang w:val="en-IN"/>
        </w:rPr>
        <mc:AlternateContent>
          <mc:Choice Requires="wpg">
            <w:drawing>
              <wp:anchor distT="0" distB="0" distL="0" distR="0" simplePos="0" relativeHeight="251657216" behindDoc="1" locked="0" layoutInCell="1" allowOverlap="1" wp14:anchorId="274121E4" wp14:editId="08BDE6EC">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id="officeArt object" o:spid="_x0000_s1026" alt="Group 2" style="position:absolute;margin-left:24.45pt;margin-top:36.7pt;width:172.8pt;height:718.55pt;z-index:-251659264;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R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nwAAAAD//wMAUEsDBBQABgAIAAAAIQCgGm8j&#10;4QAAAAoBAAAPAAAAZHJzL2Rvd25yZXYueG1sTI9BT4NAEIXvJv6HzZh4swsC2iJL0zTqqWlia9L0&#10;NoUpkLKzhN0C/feuJz1O3pf3vsmWk27FQL1tDCsIZwEI4sKUDVcKvvcfT3MQ1iGX2BomBTeysMzv&#10;7zJMSzPyFw07VwlfwjZFBbVzXSqlLWrSaGemI/bZ2fQanT/7SpY9jr5ct/I5CF6kxob9Qo0drWsq&#10;LrurVvA54riKwvdhczmvb8d9sj1sQlLq8WFavYFwNLk/GH71vTrk3ulkrlxa0SqI5wtPKniNYhA+&#10;jxZxAuLkwSQMEpB5Jv+/kP8AAAD//wMAUEsBAi0AFAAGAAgAAAAhALaDOJL+AAAA4QEAABMAAAAA&#10;AAAAAAAAAAAAAAAAAFtDb250ZW50X1R5cGVzXS54bWxQSwECLQAUAAYACAAAACEAOP0h/9YAAACU&#10;AQAACwAAAAAAAAAAAAAAAAAvAQAAX3JlbHMvLnJlbHNQSwECLQAUAAYACAAAACEADJvBEWURAABb&#10;igAADgAAAAAAAAAAAAAAAAAuAgAAZHJzL2Uyb0RvYy54bWxQSwECLQAUAAYACAAAACEAoBpvI+EA&#10;AAAKAQAADwAAAAAAAAAAAAAAAAC/EwAAZHJzL2Rvd25yZXYueG1sUEsFBgAAAAAEAAQA8wAAAM0U&#10;AAAAAA==&#10;">
                <v:rect id="Rectangle 3" o:spid="_x0000_s1027" style="position:absolute;width:1945;height:9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9sOscA&#10;AADjAAAADwAAAGRycy9kb3ducmV2LnhtbERPX2vCMBB/H+w7hBv4NpOqm1qNMgqCT2Or2/vZnG1Z&#10;c2mbqPXbm8Fgj/f7f+vtYBtxod7XjjUkYwWCuHCm5lLD12H3vADhA7LBxjFpuJGH7ebxYY2pcVf+&#10;pEseShFD2KeooQqhTaX0RUUW/di1xJE7ud5iiGdfStPjNYbbRk6UepUWa44NFbaUVVT85Ger4fyO&#10;y2/14bvdMT90fEry7NhlWo+ehrcViEBD+Bf/ufcmzlfz6XyWLCYv8PtTBEB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fbDrHAAAA4wAAAA8AAAAAAAAAAAAAAAAAmAIAAGRy&#10;cy9kb3ducmV2LnhtbFBLBQYAAAAABAAEAPUAAACMAwAAAAA=&#10;" fillcolor="#44546a" stroked="f" strokeweight="1pt">
                  <v:stroke miterlimit="4"/>
                </v:rect>
                <v:group id="Pentagon 4" o:spid="_x0000_s1028" style="position:absolute;top:14668;width:21945;height:5521" coordsize="21945,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3/NcwAAADjAAAADwAAAGRycy9kb3ducmV2LnhtbESPQWvCQBCF7wX/wzKF&#10;3uom2qqkriJiiwcpVIXS25Adk2B2NmS3Sfz3nYPQ48x78943y/XgatVRGyrPBtJxAoo497biwsD5&#10;9P68ABUissXaMxm4UYD1avSwxMz6nr+oO8ZCSQiHDA2UMTaZ1iEvyWEY+4ZYtItvHUYZ20LbFnsJ&#10;d7WeJMlMO6xYGkpsaFtSfj3+OgMfPfababrrDtfL9vZzev38PqRkzNPjsHkDFWmI/+b79d4KfjKf&#10;zl/SxUSg5SdZgF79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7f81&#10;zAAAAOMAAAAPAAAAAAAAAAAAAAAAAKoCAABkcnMvZG93bnJldi54bWxQSwUGAAAAAAQABAD6AAAA&#10;owMAAAAA&#10;">
                  <v:shape id="Shape 1073741826" o:spid="_x0000_s1029" style="position:absolute;width:21945;height:552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2cy8oA&#10;AADjAAAADwAAAGRycy9kb3ducmV2LnhtbERPyU7DMBC9I/EP1iBxQdRuQU0V6lasai9sgQu3UTx1&#10;AvE42KZN+XqMhMRx3j7z5eA6saUQW88axiMFgrj2pmWr4fXl7nQGIiZkg51n0rCnCMvF4cEcS+N3&#10;/EzbKlmRQziWqKFJqS+ljHVDDuPI98SZ2/jgMOUzWGkC7nK46+REqal02HJuaLCn64bqj+rLafis&#10;3jZ2dX/yuHoobp6CvXq/XatvrY+PhssLEImG9C/+c69Nnq+Ks+J8PJtM4fenDIBc/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9nMvKAAAA4wAAAA8AAAAAAAAAAAAAAAAAmAIA&#10;AGRycy9kb3ducmV2LnhtbFBLBQYAAAAABAAEAPUAAACPAwAA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nEsgA&#10;AADjAAAADwAAAGRycy9kb3ducmV2LnhtbERPT2vCMBS/D/wO4Q12m6lObKlGEWFjw9PcPOz2aJ5p&#10;WfPSJtF2334RBju+3/+33o62FVfyoXGsYDbNQBBXTjdsFHx+PD8WIEJE1tg6JgU/FGC7mdytsdRu&#10;4He6HqMRKYRDiQrqGLtSylDVZDFMXUecuLPzFmM6vZHa45DCbSvnWbaUFhtODTV2tK+p+j5erII+&#10;LHZ+OZj+6/BWDH1/MpeXk1Hq4X7crUBEGuO/+M/9qtP8LH/KF7NinsPtpwS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6cSyAAAAOMAAAAPAAAAAAAAAAAAAAAAAJgCAABk&#10;cnMvZG93bnJldi54bWxQSwUGAAAAAAQABAD1AAAAjQMAAAAA&#10;" filled="f" stroked="f" strokeweight="1pt">
                    <v:stroke miterlimit="4"/>
                    <v:textbox inset="0,0,0,0">
                      <w:txbxContent>
                        <w:p w:rsidR="00AF3CD0" w:rsidRPr="00A61BEB" w:rsidRDefault="00A61BEB">
                          <w:pPr>
                            <w:pStyle w:val="NoSpacing"/>
                            <w:jc w:val="right"/>
                            <w:rPr>
                              <w:lang w:val="en-IN"/>
                            </w:rPr>
                          </w:pPr>
                          <w:r>
                            <w:rPr>
                              <w:color w:val="FFFFFF"/>
                              <w:sz w:val="28"/>
                              <w:szCs w:val="28"/>
                              <w:u w:color="FFFFFF"/>
                              <w:lang w:val="en-IN"/>
                            </w:rPr>
                            <w:t>05-03-2020</w:t>
                          </w:r>
                          <w:bookmarkStart w:id="1" w:name="_GoBack"/>
                          <w:bookmarkEnd w:id="1"/>
                        </w:p>
                      </w:txbxContent>
                    </v:textbox>
                  </v:shape>
                </v:group>
                <v:group id="Group 5" o:spid="_x0000_s1031" style="position:absolute;left:762;top:42100;width:20574;height:49103" coordsize="20574,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aGTccAAADjAAAADwAAAGRycy9kb3ducmV2LnhtbERPS2vCQBC+F/wPywje&#10;6ia+ia4iotKDFKpC6W3IjkkwOxuyaxL/vVso9Djfe1abzpSiodoVlhXEwwgEcWp1wZmC6+XwvgDh&#10;PLLG0jIpeJKDzbr3tsJE25a/qDn7TIQQdgkqyL2vEildmpNBN7QVceButjbow1lnUtfYhnBTylEU&#10;zaTBgkNDjhXtckrv54dRcGyx3Y7jfXO633bPn8v08/sUk1KDfrddgvDU+X/xn/tDh/nRfDyfxIvp&#10;BH5/CgDI9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KaGTccAAADj&#10;AAAADwAAAAAAAAAAAAAAAACqAgAAZHJzL2Rvd25yZXYueG1sUEsFBgAAAAAEAAQA+gAAAJ4DAAAA&#10;AA==&#10;">
                  <v:group id="Group 6" o:spid="_x0000_s1032" style="position:absolute;left:951;width:16502;height:49103" coordsize="16502,49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QizCMgAAADjAAAADwAAAGRycy9kb3ducmV2LnhtbERPX2vCMBB/H+w7hBvs&#10;baaZOqUaRWQbPogwFcS3oznbYnMpTdbWb2+EwR7v9//my95WoqXGl441qEECgjhzpuRcw/Hw9TYF&#10;4QOywcoxabiRh+Xi+WmOqXEd/1C7D7mIIexT1FCEUKdS+qwgi37gauLIXVxjMcSzyaVpsIvhtpLv&#10;SfIhLZYcGwqsaV1Qdt3/Wg3fHXarofpst9fL+nY+jHenrSKtX1/61QxEoD78i//cGxPnJ5PhZKSm&#10;IwWPnyIAcnEH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UIswjIAAAA&#10;4wAAAA8AAAAAAAAAAAAAAAAAqgIAAGRycy9kb3ducmV2LnhtbFBLBQYAAAAABAAEAPoAAACfAwAA&#10;AAA=&#10;">
                    <v:shape id="Freeform 20" o:spid="_x0000_s1033" style="position:absolute;left:3600;top:31544;width:3050;height:109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ecgA&#10;AADjAAAADwAAAGRycy9kb3ducmV2LnhtbERPzWrCQBC+C77DMkJvuokt1aSuIkJpkR7aqAdvY3aa&#10;BLOzaXYb49u7QqHH+f5nsepNLTpqXWVZQTyJQBDnVldcKNjvXsdzEM4ja6wtk4IrOVgth4MFptpe&#10;+Iu6zBcihLBLUUHpfZNK6fKSDLqJbYgD921bgz6cbSF1i5cQbmo5jaJnabDi0FBiQ5uS8nP2axTo&#10;3dtxu04+s+5DJsyH049JYlTqYdSvX0B46v2/+M/9rsP8aPY4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V8t5yAAAAOMAAAAPAAAAAAAAAAAAAAAAAJgCAABk&#10;cnMvZG93bnJldi54bWxQSwUGAAAAAAQABAD1AAAAjQM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T0OcwA&#10;AADjAAAADwAAAGRycy9kb3ducmV2LnhtbESPQU/DMAyF70j7D5EncWNpGWJrWTZNSAiEOGwdHHbz&#10;GtNWNE5pQlf+PT4g7Wj7+b33rTaja9VAfWg8G0hnCSji0tuGKwPvh6ebJagQkS22nsnALwXYrCdX&#10;K8ytP/OehiJWSkw45GigjrHLtQ5lTQ7DzHfEcvv0vcMoY19p2+NZzF2rb5PkXjtsWBJq7OixpvKr&#10;+HEG7OH5+LrNdsXwpjPmj9O3y1I05no6bh9ARRrjRfz//WKlfrKYL+7S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7bT0OcwAAADjAAAADwAAAAAAAAAAAAAAAACY&#10;AgAAZHJzL2Rvd25yZXYueG1sUEsFBgAAAAAEAAQA9QAAAJED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hRos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xj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FGiyAAAAOMAAAAPAAAAAAAAAAAAAAAAAJgCAABk&#10;cnMvZG93bnJldi54bWxQSwUGAAAAAAQABAD1AAAAjQM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P1cgA&#10;AADjAAAADwAAAGRycy9kb3ducmV2LnhtbERPzWrCQBC+C77DMkJvuolKNdFVpFAqpQcb20NvY3ZM&#10;gtnZNLuN6dt3C4LH+f5nve1NLTpqXWVZQTyJQBDnVldcKPg4Po+XIJxH1lhbJgW/5GC7GQ7WmGp7&#10;5XfqMl+IEMIuRQWl900qpctLMugmtiEO3Nm2Bn0420LqFq8h3NRyGkWP0mDFoaHEhp5Kyi/Zj1Gg&#10;jy9fr7vkkHVvMmH+PH2bJEalHkb9bgXCU+/v4pt7r8P8aDFbzOPlbAr/PwUA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Ks/VyAAAAOMAAAAPAAAAAAAAAAAAAAAAAJgCAABk&#10;cnMvZG93bnJldi54bWxQSwUGAAAAAAQABAD1AAAAjQM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qTskA&#10;AADjAAAADwAAAGRycy9kb3ducmV2LnhtbERPzU7CQBC+m/AOmyHxJttSIrSwEEJiJMaDFD14G7tD&#10;29CdLd211Ld3TUw4zvc/q81gGtFT52rLCuJJBIK4sLrmUsH78elhAcJ5ZI2NZVLwQw4269HdCjNt&#10;r3ygPvelCCHsMlRQed9mUrqiIoNuYlviwJ1sZ9CHsyul7vAawk0jp1H0KA3WHBoqbGlXUXHOv40C&#10;fXz+fNmmb3n/KlPmj6+LSWNU6n48bJcgPA3+Jv5373WYH82T+SxeJAn8/RQA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WZqTskAAADjAAAADwAAAAAAAAAAAAAAAACYAgAA&#10;ZHJzL2Rvd25yZXYueG1sUEsFBgAAAAAEAAQA9QAAAI4DAAAA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OsgA&#10;AADjAAAADwAAAGRycy9kb3ducmV2LnhtbERPzWrCQBC+F/oOyxS81U2qVJO6ihSKRXrQqAdv0+w0&#10;Cc3OptltjG/vCoLH+f5ntuhNLTpqXWVZQTyMQBDnVldcKNjvPp6nIJxH1lhbJgVncrCYPz7MMNX2&#10;xFvqMl+IEMIuRQWl900qpctLMuiGtiEO3I9tDfpwtoXULZ5CuKnlSxS9SoMVh4YSG3ovKf/N/o0C&#10;vVsd18tkk3VfMmE+fP+ZJEalBk/98g2Ep97fxTf3pw7zo8loMo6nozFcfwoA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j/I6yAAAAOMAAAAPAAAAAAAAAAAAAAAAAJgCAABk&#10;cnMvZG93bnJldi54bWxQSwUGAAAAAAQABAD1AAAAjQM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ockA&#10;AADjAAAADwAAAGRycy9kb3ducmV2LnhtbERPzU7CQBC+m/AOmyHhJtuCAi0shJgQjeEARQ/exu7Q&#10;NnRna3ct9e1dExOO8/3PatObWnTUusqygngcgSDOra64UPB22t0vQDiPrLG2TAp+yMFmPbhbYart&#10;lY/UZb4QIYRdigpK75tUSpeXZNCNbUMcuLNtDfpwtoXULV5DuKnlJIpm0mDFoaHEhp5Kyi/Zt1Gg&#10;T88fr9vkkHV7mTC/f36ZJEalRsN+uwThqfc38b/7RYf50Xw6f4gX00f4+ykA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NXockAAADjAAAADwAAAAAAAAAAAAAAAACYAgAA&#10;ZHJzL2Rvd25yZXYueG1sUEsFBgAAAAAEAAQA9QAAAI4DAAAA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HJ1sgA&#10;AADjAAAADwAAAGRycy9kb3ducmV2LnhtbERPzWrCQBC+F3yHZYTe6ia1qEldRQqlpXjQqAdv0+yY&#10;BLOzaXYb07d3C4LH+f5nvuxNLTpqXWVZQTyKQBDnVldcKNjv3p9mIJxH1lhbJgV/5GC5GDzMMdX2&#10;wlvqMl+IEMIuRQWl900qpctLMuhGtiEO3Mm2Bn0420LqFi8h3NTyOYom0mDFoaHEht5Kys/Zr1Gg&#10;dx/Hr1Wyybq1TJgP3z8miVGpx2G/egXhqfd38c39qcP8aDqevsSz8QT+fwoA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cnWyAAAAOMAAAAPAAAAAAAAAAAAAAAAAJgCAABk&#10;cnMvZG93bnJldi54bWxQSwUGAAAAAAQABAD1AAAAjQM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sTckA&#10;AADjAAAADwAAAGRycy9kb3ducmV2LnhtbERPzU7CQBC+m/AOmyHhJtuCobSwEGJCNIaDFD14G7tD&#10;29Cdrd211Ld3TUw4zvc/6+1gGtFT52rLCuJpBIK4sLrmUsHbaX+/BOE8ssbGMin4IQfbzehujZm2&#10;Vz5Sn/tShBB2GSqovG8zKV1RkUE3tS1x4M62M+jD2ZVSd3gN4aaRsyhaSIM1h4YKW3qsqLjk30aB&#10;Pj19vOzS17w/yJT5/fPLpDEqNRkPuxUIT4O/if/dzzrMj5J58hAv5wn8/RQAk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1sTckAAADjAAAADwAAAAAAAAAAAAAAAACYAgAA&#10;ZHJzL2Rvd25yZXYueG1sUEsFBgAAAAAEAAQA9QAAAI4DAAAA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4P8wA&#10;AADjAAAADwAAAGRycy9kb3ducmV2LnhtbESPQU/DMAyF70j7D5EncWNpGWJrWTZNSAiEOGwdHHbz&#10;GtNWNE5pQlf+PT4g7Wi/5/c+rzaja9VAfWg8G0hnCSji0tuGKwPvh6ebJagQkS22nsnALwXYrCdX&#10;K8ytP/OehiJWSkI45GigjrHLtQ5lTQ7DzHfEon363mGUsa+07fEs4a7Vt0lyrx02LA01dvRYU/lV&#10;/DgD9vB8fN1mu2J40xnzx+nbZSkacz0dtw+gIo3xYv6/frGCnyzmi7t0ORdo+U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8L4P8wAAADjAAAADwAAAAAAAAAAAAAAAACY&#10;AgAAZHJzL2Rvd25yZXYueG1sUEsFBgAAAAAEAAQA9QAAAJED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5dpMgA&#10;AADjAAAADwAAAGRycy9kb3ducmV2LnhtbERPzWrCQBC+C32HZQredBMt1aSuIoK0SA9tbA/exuw0&#10;CWZnY3Yb49u7QqHH+f5nsepNLTpqXWVZQTyOQBDnVldcKPjab0dzEM4ja6wtk4IrOVgtHwYLTLW9&#10;8Cd1mS9ECGGXooLS+yaV0uUlGXRj2xAH7se2Bn0420LqFi8h3NRyEkXP0mDFoaHEhjYl5afs1yjQ&#10;+9fDbp18ZN27TJi/j2eTxKjU8LFfv4Dw1Pt/8Z/7TYf50Ww6e4rn0wTuPwUA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jl2kyAAAAOMAAAAPAAAAAAAAAAAAAAAAAJgCAABk&#10;cnMvZG93bnJldi54bWxQSwUGAAAAAAQABAD1AAAAjQM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HRMwA&#10;AADjAAAADwAAAGRycy9kb3ducmV2LnhtbESPQU/DMAyF70j7D5EncWNpYWJrWTZNSAiEOGwdHHbz&#10;GtNWNE5pQlf+PT4g7Wj7+b33rTaja9VAfWg8G0hnCSji0tuGKwPvh6ebJagQkS22nsnALwXYrCdX&#10;K8ytP/OehiJWSkw45GigjrHLtQ5lTQ7DzHfEcvv0vcMoY19p2+NZzF2rb5PkXjtsWBJq7OixpvKr&#10;+HEG7OH5+LrNdsXwpjPmj9O3y1I05no6bh9ARRrjRfz//WKlfrK4W8zT5VwohEkWoN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bKHRMwAAADjAAAADwAAAAAAAAAAAAAAAACY&#10;AgAAZHJzL2Rvd25yZXYueG1sUEsFBgAAAAAEAAQA9QAAAJED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eOcgAAADjAAAADwAAAGRycy9kb3ducmV2LnhtbERPzWrCQBC+F3yHZQRv&#10;dZOmVomuItIWDyJUBfE2ZMckmJ0N2TWJb98VCj3O9z+LVW8q0VLjSssK4nEEgjizuuRcwen49ToD&#10;4TyyxsoyKXiQg9Vy8LLAVNuOf6g9+FyEEHYpKii8r1MpXVaQQTe2NXHgrrYx6MPZ5FI32IVwU8m3&#10;KPqQBksODQXWtCkoux3uRsF3h906iT/b3e26eVyOk/15F5NSo2G/noPw1Pt/8Z97q8P8aJpM3+PZ&#10;JIHnTwEAufwF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9PHjnIAAAA&#10;4wAAAA8AAAAAAAAAAAAAAAAAqgIAAGRycy9kb3ducmV2LnhtbFBLBQYAAAAABAAEAPoAAACfAwAA&#10;AAA=&#10;">
                    <v:shape id="Freeform 8" o:spid="_x0000_s1046" style="position:absolute;left:896;top:12681;width:4667;height:16785;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F7F8YA&#10;AADjAAAADwAAAGRycy9kb3ducmV2LnhtbERPyW7CMBC9I/UfrKnEDRwgbAGDqkIFt5blA0bx4ETE&#10;4yg2kP59XQmJ47x9luvWVuJOjS8dKxj0ExDEudMlGwXn01dvBsIHZI2VY1LwSx7Wq7fOEjPtHnyg&#10;+zEYEUPYZ6igCKHOpPR5QRZ939XEkbu4xmKIZ2OkbvARw20lh0kykRZLjg0F1vRZUH493qwCj+0k&#10;NePc7Mf19vtnc9bbnZkr1X1vPxYgArXhJX669zrOT6ajaTqYpUP4/ykC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F7F8YAAADjAAAADwAAAAAAAAAAAAAAAACYAgAAZHJz&#10;L2Rvd25yZXYueG1sUEsFBgAAAAAEAAQA9QAAAIsD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ejMYA&#10;AADjAAAADwAAAGRycy9kb3ducmV2LnhtbERPyW7CMBC9I/UfrKnEDRxK2AIGVUAFt5blA0bx4ETE&#10;4yg2kP59XQmJ47x9FqvWVuJOjS8dKxj0ExDEudMlGwXn01dvCsIHZI2VY1LwSx5Wy7fOAjPtHnyg&#10;+zEYEUPYZ6igCKHOpPR5QRZ939XEkbu4xmKIZ2OkbvARw20lP5JkLC2WHBsKrGldUH493qwCj+04&#10;NaPc7Ef19vtnc9bbnZkp1X1vP+cgArXhJX669zrOTybDSTqYpkP4/yk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ejMYAAADjAAAADwAAAAAAAAAAAAAAAACYAgAAZHJz&#10;L2Rvd25yZXYueG1sUEsFBgAAAAAEAAQA9QAAAIsD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G+MYA&#10;AADjAAAADwAAAGRycy9kb3ducmV2LnhtbERPS27CMBDdV+odrEFiVxxKCDTFIMRHZUdLOcAonjoR&#10;8TiKDYTbY6RKLOf9Z7bobC0u1PrKsYLhIAFBXDhdsVFw/N2+TUH4gKyxdkwKbuRhMX99mWGu3ZV/&#10;6HIIRsQQ9jkqKENocil9UZJFP3ANceT+XGsxxLM1Urd4jeG2lu9JkkmLFceGEhtalVScDmerwGOX&#10;pWZcmN242ey/10e9+TIfSvV73fITRKAuPMX/7p2O85PJaJIOp2kKj58iAH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RG+MYAAADjAAAADwAAAAAAAAAAAAAAAACYAgAAZHJz&#10;L2Rvd25yZXYueG1sUEsFBgAAAAAEAAQA9QAAAIsD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jY8YA&#10;AADjAAAADwAAAGRycy9kb3ducmV2LnhtbERPyW7CMBC9V+IfrEHiVhwgYQkYVLWgcivbB4ziwYmI&#10;x1HsQvr3NVKlHufts9p0thZ3an3lWMFomIAgLpyu2Ci4nHevcxA+IGusHZOCH/KwWfdeVphr9+Aj&#10;3U/BiBjCPkcFZQhNLqUvSrLoh64hjtzVtRZDPFsjdYuPGG5rOU6SqbRYcWwosaH3korb6dsq8NhN&#10;U5MVZp8126/Dx0VvP81CqUG/e1uCCNSFf/Gfe6/j/GQ2maWjeZrB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jjY8YAAADjAAAADwAAAAAAAAAAAAAAAACYAgAAZHJz&#10;L2Rvd25yZXYueG1sUEsFBgAAAAAEAAQA9QAAAIsD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9FMYA&#10;AADjAAAADwAAAGRycy9kb3ducmV2LnhtbERPzW7CMAy+I/EOkSftBimsFOgIaBoguLEBD2A1Xlqt&#10;caomQPf2CxISR3//Xqw6W4srtb5yrGA0TEAQF05XbBScT9vBDIQPyBprx6Tgjzyslv3eAnPtbvxN&#10;12MwIoawz1FBGUKTS+mLkiz6oWuII/fjWoshnq2RusVbDLe1HCdJJi1WHBtKbOizpOL3eLEKPHZZ&#10;aiaF2U+azeFrfdabnZkr9frSfbyDCNSFp/jh3us4P5m+TdP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p9FMYAAADjAAAADwAAAAAAAAAAAAAAAACYAgAAZHJz&#10;L2Rvd25yZXYueG1sUEsFBgAAAAAEAAQA9QAAAIsD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Yj8YA&#10;AADjAAAADwAAAGRycy9kb3ducmV2LnhtbERPzW7CMAy+I/EOkSftBimsUOgIaBoguLEBD2A1Xlqt&#10;caomQPf2CxISR3//Xqw6W4srtb5yrGA0TEAQF05XbBScT9vBDIQPyBprx6Tgjzyslv3eAnPtbvxN&#10;12MwIoawz1FBGUKTS+mLkiz6oWuII/fjWoshnq2RusVbDLe1HCfJVFqsODaU2NBnScXv8WIVeOym&#10;qZkUZj9pNoev9Vlvdmau1OtL9/EOIlAXnuKHe6/j/CR7y9LRLM3g/lME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bYj8YAAADjAAAADwAAAAAAAAAAAAAAAACYAgAAZHJz&#10;L2Rvd25yZXYueG1sUEsFBgAAAAAEAAQA9QAAAIsD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M/coA&#10;AADjAAAADwAAAGRycy9kb3ducmV2LnhtbESPzW7CQAyE70h9h5UrcYMNbfhpyoKqFgS3tpQHsLLu&#10;JmrWG2UXSN8eH5A42jOe+bxc975RZ+piHdjAZJyBIi6DrdkZOP5sRwtQMSFbbAKTgX+KsF49DJZY&#10;2HDhbzofklMSwrFAA1VKbaF1LCvyGMehJRbtN3Qek4yd07bDi4T7Rj9l2Ux7rFkaKmzpvaLy73Dy&#10;BiL2s9xNS7eftpvPr4+j3ezcizHDx/7tFVSiPt3Nt+u9Ffxs/jzPJ4tcoOUnWYBeX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JTP3KAAAA4wAAAA8AAAAAAAAAAAAAAAAAmAIA&#10;AGRycy9kb3ducmV2LnhtbFBLBQYAAAAABAAEAPUAAACPAwAA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pZsYA&#10;AADjAAAADwAAAGRycy9kb3ducmV2LnhtbERPyW7CMBC9I/EP1lTqDRxo2AIGVYUKbi3LB4ziwYka&#10;j6PYQPh7XAmJ47x9FqvWVuJKjS8dKxj0ExDEudMlGwWn43dvCsIHZI2VY1JwJw+rZbezwEy7G+/p&#10;eghGxBD2GSooQqgzKX1ekEXfdzVx5M6usRji2RipG7zFcFvJYZKMpcWSY0OBNX0VlP8dLlaBx3ac&#10;mlFudqN68/O7PunN1syUen9rP+cgArXhJX66dzrOTyYfk3QwTWfw/1ME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XpZsYAAADjAAAADwAAAAAAAAAAAAAAAACYAgAAZHJz&#10;L2Rvd25yZXYueG1sUEsFBgAAAAAEAAQA9QAAAIsD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WJskA&#10;AADjAAAADwAAAGRycy9kb3ducmV2LnhtbESPQW/CMAyF75P4D5GRuI2UjQIrBDRtoHHbxvgBVuOl&#10;FY1TNQG6f48Pkzjafn7vfatN7xt1oS7WgQ1Mxhko4jLYmp2B48/ucQEqJmSLTWAy8EcRNuvBwwoL&#10;G678TZdDckpMOBZooEqpLbSOZUUe4zi0xHL7DZ3HJGPntO3wKua+0U9ZNtMea5aEClt6q6g8Hc7e&#10;QMR+NnV56fZ5u/38ej/a7Yd7MWY07F+XoBL16S7+/95bqZ/Nn+fTySIXCmGSBej1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bWJskAAADjAAAADwAAAAAAAAAAAAAAAACYAgAA&#10;ZHJzL2Rvd25yZXYueG1sUEsFBgAAAAAEAAQA9QAAAI4DAAAA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zvcYA&#10;AADjAAAADwAAAGRycy9kb3ducmV2LnhtbERPyW7CMBC9V+IfrEHiVpwAYQkYVLWgcivbB4ziwYmI&#10;x1HsQvr3NVKlHufts9p0thZ3an3lWEE6TEAQF05XbBRczrvXOQgfkDXWjknBD3nYrHsvK8y1e/CR&#10;7qdgRAxhn6OCMoQml9IXJVn0Q9cQR+7qWoshnq2RusVHDLe1HCXJVFqsODaU2NB7ScXt9G0VeOym&#10;E5MVZp8126/Dx0VvP81CqUG/e1uCCNSFf/Gfe6/j/GQ2nk3SeZbC86cI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pzvcYAAADjAAAADwAAAAAAAAAAAAAAAACYAgAAZHJz&#10;L2Rvd25yZXYueG1sUEsFBgAAAAAEAAQA9QAAAIsD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tysYA&#10;AADjAAAADwAAAGRycy9kb3ducmV2LnhtbERPyW7CMBC9V+IfrEHqrThQwhIwCFFQubF+wCgenIh4&#10;HMUupH9fI1XiOG+f+bK1lbhT40vHCvq9BARx7nTJRsHlvP2YgPABWWPlmBT8koflovM2x0y7Bx/p&#10;fgpGxBD2GSooQqgzKX1ekEXfczVx5K6usRji2RipG3zEcFvJQZKMpMWSY0OBNa0Lym+nH6vAYzsa&#10;mjQ3u7Te7A9fF735NlOl3rvtagYiUBte4n/3Tsf5yfhzPOxP0gE8f4oA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tysYAAADjAAAADwAAAAAAAAAAAAAAAACYAgAAZHJz&#10;L2Rvd25yZXYueG1sUEsFBgAAAAAEAAQA9QAAAIsD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0288" behindDoc="0" locked="0" layoutInCell="1" allowOverlap="1" wp14:anchorId="78509CF6" wp14:editId="47A2702B">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id="_x0000_s1057" type="#_x0000_t202" style="visibility:visible;position:absolute;margin-left:257.0pt;margin-top:697.0pt;width:288.0pt;height:28.8pt;z-index:251660288;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outline w:val="0"/>
                          <w:color w:val="5b9bd5"/>
                          <w:sz w:val="26"/>
                          <w:szCs w:val="26"/>
                          <w:u w:color="5b9bd5"/>
                          <w14:textFill>
                            <w14:solidFill>
                              <w14:srgbClr w14:val="5B9BD5"/>
                            </w14:solidFill>
                          </w14:textFill>
                        </w:rPr>
                      </w:pPr>
                      <w:r>
                        <w:rPr>
                          <w:outline w:val="0"/>
                          <w:color w:val="5b9bd5"/>
                          <w:sz w:val="26"/>
                          <w:szCs w:val="26"/>
                          <w:u w:color="5b9bd5"/>
                          <w:rtl w:val="0"/>
                          <w:lang w:val="en-US"/>
                          <w14:textFill>
                            <w14:solidFill>
                              <w14:srgbClr w14:val="5B9BD5"/>
                            </w14:solidFill>
                          </w14:textFill>
                        </w:rPr>
                        <w:t>Team LOCALHOST</w:t>
                      </w:r>
                    </w:p>
                    <w:p>
                      <w:pPr>
                        <w:pStyle w:val="No Spacing"/>
                      </w:pPr>
                      <w:r>
                        <w:rPr>
                          <w:caps w:val="1"/>
                          <w:outline w:val="0"/>
                          <w:color w:val="595959"/>
                          <w:sz w:val="20"/>
                          <w:szCs w:val="20"/>
                          <w:u w:color="595959"/>
                          <w:rtl w:val="0"/>
                          <w:lang w:val="en-US"/>
                          <w14:textFill>
                            <w14:solidFill>
                              <w14:srgbClr w14:val="595959"/>
                            </w14:solidFill>
                          </w14:textFill>
                        </w:rPr>
                        <w:t>Agile systems</w:t>
                      </w:r>
                    </w:p>
                  </w:txbxContent>
                </v:textbox>
                <w10:wrap type="none" side="bothSides" anchorx="page" anchory="page"/>
              </v:shape>
            </w:pict>
          </mc:Fallback>
        </mc:AlternateContent>
      </w:r>
      <w:r>
        <w:rPr>
          <w:noProof/>
          <w:lang w:val="en-IN"/>
        </w:rPr>
        <mc:AlternateContent>
          <mc:Choice Requires="wps">
            <w:drawing>
              <wp:anchor distT="0" distB="0" distL="0" distR="0" simplePos="0" relativeHeight="251659264" behindDoc="0" locked="0" layoutInCell="1" allowOverlap="1" wp14:anchorId="3DB6038E" wp14:editId="0AB32193">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id="_x0000_s1058" type="#_x0000_t202" style="visibility:visible;position:absolute;margin-left:257.0pt;margin-top:138.6pt;width:288.0pt;height:84.2pt;z-index:251659264;mso-position-horizontal:absolute;mso-position-horizontal-relative:page;mso-position-vertical:absolute;mso-position-vertical-relative:pag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 Spacing"/>
                        <w:rPr>
                          <w:rFonts w:ascii="Calibri Light" w:cs="Calibri Light" w:hAnsi="Calibri Light" w:eastAsia="Calibri Light"/>
                          <w:outline w:val="0"/>
                          <w:color w:val="262626"/>
                          <w:sz w:val="72"/>
                          <w:szCs w:val="72"/>
                          <w:u w:color="262626"/>
                          <w14:textFill>
                            <w14:solidFill>
                              <w14:srgbClr w14:val="262626"/>
                            </w14:solidFill>
                          </w14:textFill>
                        </w:rPr>
                      </w:pPr>
                      <w:r>
                        <w:rPr>
                          <w:rFonts w:ascii="Calibri Light" w:hAnsi="Calibri Light"/>
                          <w:outline w:val="0"/>
                          <w:color w:val="262626"/>
                          <w:sz w:val="72"/>
                          <w:szCs w:val="72"/>
                          <w:u w:color="262626"/>
                          <w:rtl w:val="0"/>
                          <w:lang w:val="en-US"/>
                          <w14:textFill>
                            <w14:solidFill>
                              <w14:srgbClr w14:val="262626"/>
                            </w14:solidFill>
                          </w14:textFill>
                        </w:rPr>
                        <w:t>AR-VR PAAS</w:t>
                      </w:r>
                    </w:p>
                    <w:p>
                      <w:pPr>
                        <w:pStyle w:val="Body"/>
                        <w:spacing w:before="120"/>
                      </w:pPr>
                      <w:r>
                        <w:rPr>
                          <w:outline w:val="0"/>
                          <w:color w:val="404040"/>
                          <w:sz w:val="36"/>
                          <w:szCs w:val="36"/>
                          <w:u w:color="404040"/>
                          <w:rtl w:val="0"/>
                          <w14:textFill>
                            <w14:solidFill>
                              <w14:srgbClr w14:val="404040"/>
                            </w14:solidFill>
                          </w14:textFill>
                        </w:rPr>
                        <w:t>PaaS</w:t>
                      </w:r>
                    </w:p>
                  </w:txbxContent>
                </v:textbox>
                <w10:wrap type="none" side="bothSides" anchorx="page" anchory="page"/>
              </v:shape>
            </w:pict>
          </mc:Fallback>
        </mc:AlternateContent>
      </w:r>
    </w:p>
    <w:p w14:paraId="7A979328" w14:textId="77777777" w:rsidR="00AF3CD0" w:rsidRDefault="002E2BA4">
      <w:pPr>
        <w:pStyle w:val="Body"/>
      </w:pPr>
      <w:r>
        <w:rPr>
          <w:caps/>
          <w:color w:val="5B9BD5"/>
          <w:sz w:val="64"/>
          <w:szCs w:val="64"/>
          <w:u w:color="5B9BD5"/>
        </w:rPr>
        <w:br w:type="page"/>
      </w:r>
    </w:p>
    <w:p w14:paraId="23F54CA2" w14:textId="77777777"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14:paraId="1489BA4C" w14:textId="77777777"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7" w:history="1">
        <w:r w:rsidRPr="00D67DEA">
          <w:rPr>
            <w:rStyle w:val="Hyperlink"/>
            <w:sz w:val="28"/>
            <w:szCs w:val="28"/>
          </w:rPr>
          <w:t>https://github.com/adityakumaar/Agile-AR-VR-PaaS</w:t>
        </w:r>
      </w:hyperlink>
    </w:p>
    <w:p w14:paraId="02BCA81D"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14:paraId="1A8A2459"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E35317" w14:paraId="4E85EEA3"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12C92" w14:textId="77777777" w:rsidR="00E35317" w:rsidRPr="00E35317" w:rsidRDefault="00E35317">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7BD6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2F69BC29"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43D0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ROLL NO.</w:t>
            </w:r>
          </w:p>
        </w:tc>
      </w:tr>
      <w:tr w:rsidR="00E35317" w14:paraId="46426CEA"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0CC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D389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3F512FE8" w14:textId="77777777" w:rsidR="00E35317" w:rsidRPr="00E35317" w:rsidRDefault="00E35317" w:rsidP="00066F59">
            <w:pPr>
              <w:pStyle w:val="Body"/>
              <w:spacing w:after="0" w:line="240" w:lineRule="auto"/>
              <w:jc w:val="center"/>
              <w:rPr>
                <w:rFonts w:ascii="Helvetica" w:hAnsi="Helvetica"/>
                <w:b/>
                <w:bCs/>
                <w:sz w:val="36"/>
                <w:szCs w:val="36"/>
                <w:lang w:val="en-US"/>
              </w:rPr>
            </w:pPr>
            <w:proofErr w:type="spellStart"/>
            <w:r w:rsidRPr="00E35317">
              <w:rPr>
                <w:rFonts w:ascii="Helvetica" w:hAnsi="Helvetica"/>
                <w:b/>
                <w:bCs/>
                <w:sz w:val="36"/>
                <w:szCs w:val="36"/>
                <w:lang w:val="en-US"/>
              </w:rPr>
              <w:t>adityakumaar</w:t>
            </w:r>
            <w:proofErr w:type="spellEnd"/>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7BE76"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04</w:t>
            </w:r>
          </w:p>
        </w:tc>
      </w:tr>
      <w:tr w:rsidR="00E35317" w14:paraId="0E31F38D"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921C0"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0AD4C"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00B521D7"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FF7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09</w:t>
            </w:r>
          </w:p>
        </w:tc>
      </w:tr>
      <w:tr w:rsidR="00E35317" w14:paraId="76A7E59B" w14:textId="77777777" w:rsidTr="00066F59">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592E22" w14:textId="77777777" w:rsidR="00E35317" w:rsidRPr="00E35317" w:rsidRDefault="00E35317">
            <w:pPr>
              <w:pStyle w:val="Body"/>
              <w:spacing w:after="0" w:line="240" w:lineRule="auto"/>
              <w:jc w:val="center"/>
              <w:rPr>
                <w:sz w:val="36"/>
                <w:szCs w:val="36"/>
              </w:rPr>
            </w:pPr>
            <w:proofErr w:type="spellStart"/>
            <w:r w:rsidRPr="00E35317">
              <w:rPr>
                <w:rFonts w:ascii="Helvetica" w:hAnsi="Helvetica"/>
                <w:b/>
                <w:bCs/>
                <w:sz w:val="36"/>
                <w:szCs w:val="36"/>
                <w:lang w:val="en-US"/>
              </w:rPr>
              <w:t>Dhananjai</w:t>
            </w:r>
            <w:proofErr w:type="spellEnd"/>
            <w:r w:rsidRPr="00E35317">
              <w:rPr>
                <w:rFonts w:ascii="Helvetica" w:hAnsi="Helvetica"/>
                <w:b/>
                <w:bCs/>
                <w:sz w:val="36"/>
                <w:szCs w:val="36"/>
                <w:lang w:val="en-US"/>
              </w:rPr>
              <w:t xml:space="preserve"> </w:t>
            </w:r>
            <w:proofErr w:type="spellStart"/>
            <w:r w:rsidRPr="00E35317">
              <w:rPr>
                <w:rFonts w:ascii="Helvetica" w:hAnsi="Helvetica"/>
                <w:b/>
                <w:bCs/>
                <w:sz w:val="36"/>
                <w:szCs w:val="36"/>
                <w:lang w:val="en-US"/>
              </w:rPr>
              <w:t>Kalra</w:t>
            </w:r>
            <w:proofErr w:type="spellEnd"/>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B93E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5B753485"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CAFF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14</w:t>
            </w:r>
          </w:p>
        </w:tc>
      </w:tr>
      <w:tr w:rsidR="00E35317" w14:paraId="023AA009"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058B5"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7D2B9"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375BDB2C"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40A43"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25</w:t>
            </w:r>
          </w:p>
        </w:tc>
      </w:tr>
    </w:tbl>
    <w:p w14:paraId="1E1A17C5" w14:textId="77777777" w:rsidR="00AF3CD0" w:rsidRDefault="00AF3CD0">
      <w:pPr>
        <w:pStyle w:val="Body"/>
        <w:widowControl w:val="0"/>
        <w:spacing w:line="240" w:lineRule="auto"/>
        <w:rPr>
          <w:rFonts w:ascii="Helvetica" w:eastAsia="Helvetica" w:hAnsi="Helvetica" w:cs="Helvetica"/>
          <w:b/>
          <w:bCs/>
          <w:sz w:val="32"/>
          <w:szCs w:val="32"/>
        </w:rPr>
      </w:pPr>
    </w:p>
    <w:p w14:paraId="6A0E9145" w14:textId="77777777" w:rsidR="00AF3CD0" w:rsidRDefault="00AF3CD0">
      <w:pPr>
        <w:pStyle w:val="Body"/>
        <w:rPr>
          <w:rFonts w:ascii="Helvetica" w:eastAsia="Helvetica" w:hAnsi="Helvetica" w:cs="Helvetica"/>
          <w:b/>
          <w:bCs/>
        </w:rPr>
      </w:pPr>
    </w:p>
    <w:p w14:paraId="4BE7F775" w14:textId="77777777" w:rsidR="00AF3CD0" w:rsidRDefault="00AF3CD0">
      <w:pPr>
        <w:pStyle w:val="Body"/>
        <w:rPr>
          <w:rFonts w:ascii="Helvetica" w:eastAsia="Helvetica" w:hAnsi="Helvetica" w:cs="Helvetica"/>
          <w:b/>
          <w:bCs/>
        </w:rPr>
      </w:pPr>
    </w:p>
    <w:p w14:paraId="1D0D12DB" w14:textId="77777777" w:rsidR="00AF3CD0" w:rsidRDefault="00AF3CD0">
      <w:pPr>
        <w:pStyle w:val="Body"/>
        <w:rPr>
          <w:rFonts w:ascii="Helvetica" w:eastAsia="Helvetica" w:hAnsi="Helvetica" w:cs="Helvetica"/>
          <w:b/>
          <w:bCs/>
        </w:rPr>
      </w:pPr>
    </w:p>
    <w:p w14:paraId="19991CC0" w14:textId="77777777" w:rsidR="00AF3CD0" w:rsidRDefault="00AF3CD0">
      <w:pPr>
        <w:pStyle w:val="Body"/>
        <w:rPr>
          <w:rFonts w:ascii="Helvetica" w:eastAsia="Helvetica" w:hAnsi="Helvetica" w:cs="Helvetica"/>
          <w:b/>
          <w:bCs/>
        </w:rPr>
      </w:pPr>
    </w:p>
    <w:p w14:paraId="21F0A647" w14:textId="77777777" w:rsidR="00AF3CD0" w:rsidRDefault="00AF3CD0">
      <w:pPr>
        <w:pStyle w:val="Body"/>
        <w:rPr>
          <w:rFonts w:ascii="Helvetica" w:eastAsia="Helvetica" w:hAnsi="Helvetica" w:cs="Helvetica"/>
          <w:b/>
          <w:bCs/>
        </w:rPr>
      </w:pPr>
    </w:p>
    <w:p w14:paraId="2827B1EF" w14:textId="77777777" w:rsidR="00AF3CD0" w:rsidRDefault="00AF3CD0">
      <w:pPr>
        <w:pStyle w:val="Body"/>
        <w:rPr>
          <w:rFonts w:ascii="Helvetica" w:eastAsia="Helvetica" w:hAnsi="Helvetica" w:cs="Helvetica"/>
          <w:b/>
          <w:bCs/>
        </w:rPr>
      </w:pPr>
    </w:p>
    <w:p w14:paraId="15E1E3E3" w14:textId="77777777" w:rsidR="00AF3CD0" w:rsidRDefault="00AF3CD0">
      <w:pPr>
        <w:pStyle w:val="Body"/>
        <w:rPr>
          <w:rFonts w:ascii="Helvetica" w:eastAsia="Helvetica" w:hAnsi="Helvetica" w:cs="Helvetica"/>
          <w:b/>
          <w:bCs/>
        </w:rPr>
      </w:pPr>
    </w:p>
    <w:p w14:paraId="15F02893" w14:textId="77777777" w:rsidR="00AF3CD0" w:rsidRDefault="00AF3CD0">
      <w:pPr>
        <w:pStyle w:val="Body"/>
        <w:rPr>
          <w:rFonts w:ascii="Helvetica" w:eastAsia="Helvetica" w:hAnsi="Helvetica" w:cs="Helvetica"/>
          <w:b/>
          <w:bCs/>
        </w:rPr>
      </w:pPr>
    </w:p>
    <w:p w14:paraId="39515037" w14:textId="77777777" w:rsidR="00AF3CD0" w:rsidRDefault="00AF3CD0">
      <w:pPr>
        <w:pStyle w:val="Body"/>
        <w:rPr>
          <w:rFonts w:ascii="Helvetica" w:eastAsia="Helvetica" w:hAnsi="Helvetica" w:cs="Helvetica"/>
          <w:b/>
          <w:bCs/>
        </w:rPr>
      </w:pPr>
    </w:p>
    <w:p w14:paraId="7F7F2C63" w14:textId="77777777" w:rsidR="00AF3CD0" w:rsidRDefault="00AF3CD0">
      <w:pPr>
        <w:pStyle w:val="Body"/>
        <w:rPr>
          <w:rFonts w:ascii="Helvetica" w:eastAsia="Helvetica" w:hAnsi="Helvetica" w:cs="Helvetica"/>
          <w:b/>
          <w:bCs/>
        </w:rPr>
      </w:pPr>
    </w:p>
    <w:p w14:paraId="4CD6CD12" w14:textId="77777777" w:rsidR="00AF3CD0" w:rsidRDefault="00AF3CD0">
      <w:pPr>
        <w:pStyle w:val="Body"/>
        <w:rPr>
          <w:rFonts w:ascii="Helvetica" w:eastAsia="Helvetica" w:hAnsi="Helvetica" w:cs="Helvetica"/>
          <w:b/>
          <w:bCs/>
        </w:rPr>
      </w:pPr>
    </w:p>
    <w:p w14:paraId="67861629" w14:textId="77777777" w:rsidR="00AF3CD0" w:rsidRDefault="00AF3CD0">
      <w:pPr>
        <w:pStyle w:val="Body"/>
        <w:rPr>
          <w:rFonts w:ascii="Helvetica" w:eastAsia="Helvetica" w:hAnsi="Helvetica" w:cs="Helvetica"/>
          <w:b/>
          <w:bCs/>
        </w:rPr>
      </w:pPr>
    </w:p>
    <w:p w14:paraId="1E0D0EF2" w14:textId="77777777" w:rsidR="00AF3CD0" w:rsidRDefault="00AF3CD0">
      <w:pPr>
        <w:pStyle w:val="Body"/>
        <w:rPr>
          <w:rFonts w:ascii="Helvetica" w:eastAsia="Helvetica" w:hAnsi="Helvetica" w:cs="Helvetica"/>
          <w:b/>
          <w:bCs/>
        </w:rPr>
      </w:pPr>
    </w:p>
    <w:p w14:paraId="76030A8A" w14:textId="77777777"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14:paraId="6DB84BE9" w14:textId="77777777" w:rsidR="00AF3CD0" w:rsidRDefault="002E2BA4">
      <w:pPr>
        <w:pStyle w:val="TOCHeading"/>
      </w:pPr>
      <w:r>
        <w:t>Contents</w:t>
      </w:r>
    </w:p>
    <w:p w14:paraId="52452C8B" w14:textId="77777777" w:rsidR="00AF3CD0" w:rsidRDefault="002E2BA4">
      <w:pPr>
        <w:pStyle w:val="Body"/>
      </w:pPr>
      <w:r>
        <w:fldChar w:fldCharType="begin"/>
      </w:r>
      <w:r>
        <w:instrText xml:space="preserve"> TOC \o 1-2 </w:instrText>
      </w:r>
      <w:r>
        <w:fldChar w:fldCharType="separate"/>
      </w:r>
    </w:p>
    <w:p w14:paraId="42CAB6EC" w14:textId="77777777" w:rsidR="00AF3CD0" w:rsidRDefault="002E2BA4">
      <w:pPr>
        <w:pStyle w:val="TOC1"/>
        <w:numPr>
          <w:ilvl w:val="0"/>
          <w:numId w:val="1"/>
        </w:numPr>
      </w:pPr>
      <w:r>
        <w:rPr>
          <w:rFonts w:eastAsia="Arial Unicode MS" w:cs="Arial Unicode MS"/>
        </w:rPr>
        <w:t>ABSTRACT</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75D8612F" w14:textId="77777777" w:rsidR="00AF3CD0" w:rsidRDefault="002E2BA4">
      <w:pPr>
        <w:pStyle w:val="TOC1"/>
        <w:numPr>
          <w:ilvl w:val="0"/>
          <w:numId w:val="2"/>
        </w:numPr>
      </w:pPr>
      <w:r>
        <w:rPr>
          <w:rFonts w:eastAsia="Arial Unicode MS" w:cs="Arial Unicode MS"/>
        </w:rPr>
        <w:t>Introduction</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14:paraId="09154608" w14:textId="77777777" w:rsidR="00AF3CD0" w:rsidRDefault="002E2BA4">
      <w:pPr>
        <w:pStyle w:val="TOC2"/>
        <w:numPr>
          <w:ilvl w:val="1"/>
          <w:numId w:val="2"/>
        </w:numPr>
      </w:pPr>
      <w:r>
        <w:rPr>
          <w:rFonts w:eastAsia="Arial Unicode MS" w:cs="Arial Unicode MS"/>
        </w:rPr>
        <w:t>Manifestos for Agile Software Development</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5</w:t>
      </w:r>
      <w:r>
        <w:fldChar w:fldCharType="end"/>
      </w:r>
    </w:p>
    <w:p w14:paraId="102C616C" w14:textId="77777777" w:rsidR="00AF3CD0" w:rsidRDefault="002E2BA4">
      <w:pPr>
        <w:pStyle w:val="TOC1"/>
        <w:numPr>
          <w:ilvl w:val="0"/>
          <w:numId w:val="3"/>
        </w:numPr>
      </w:pPr>
      <w:r>
        <w:rPr>
          <w:rFonts w:eastAsia="Arial Unicode MS" w:cs="Arial Unicode MS"/>
        </w:rPr>
        <w:t>Methodology</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6</w:t>
      </w:r>
      <w:r>
        <w:fldChar w:fldCharType="end"/>
      </w:r>
    </w:p>
    <w:p w14:paraId="11A22EC6" w14:textId="77777777" w:rsidR="00AF3CD0" w:rsidRDefault="002E2BA4">
      <w:pPr>
        <w:pStyle w:val="TOC1"/>
        <w:numPr>
          <w:ilvl w:val="0"/>
          <w:numId w:val="4"/>
        </w:numPr>
      </w:pPr>
      <w:r>
        <w:rPr>
          <w:rFonts w:eastAsia="Arial Unicode MS" w:cs="Arial Unicode MS"/>
        </w:rPr>
        <w:t>Objective and Aim</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7</w:t>
      </w:r>
      <w:r>
        <w:fldChar w:fldCharType="end"/>
      </w:r>
    </w:p>
    <w:p w14:paraId="15E920CC" w14:textId="77777777" w:rsidR="00AF3CD0" w:rsidRDefault="002E2BA4">
      <w:pPr>
        <w:pStyle w:val="TOC1"/>
        <w:numPr>
          <w:ilvl w:val="0"/>
          <w:numId w:val="5"/>
        </w:numPr>
      </w:pPr>
      <w:r>
        <w:rPr>
          <w:rFonts w:eastAsia="Arial Unicode MS" w:cs="Arial Unicode MS"/>
        </w:rPr>
        <w:t>Requirements (as for now)</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7</w:t>
      </w:r>
      <w:r>
        <w:fldChar w:fldCharType="end"/>
      </w:r>
    </w:p>
    <w:p w14:paraId="2B9BF4CC" w14:textId="77777777" w:rsidR="00AF3CD0" w:rsidRDefault="002E2BA4">
      <w:pPr>
        <w:pStyle w:val="TOC1"/>
      </w:pPr>
      <w:r>
        <w:rPr>
          <w:rFonts w:eastAsia="Arial Unicode MS" w:cs="Arial Unicode MS"/>
        </w:rPr>
        <w:t>6. Data flow Diagrams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8</w:t>
      </w:r>
      <w:r>
        <w:fldChar w:fldCharType="end"/>
      </w:r>
    </w:p>
    <w:p w14:paraId="190B02EA" w14:textId="77777777" w:rsidR="00AF3CD0" w:rsidRDefault="002E2BA4">
      <w:pPr>
        <w:pStyle w:val="Body"/>
      </w:pPr>
      <w:r>
        <w:fldChar w:fldCharType="end"/>
      </w:r>
    </w:p>
    <w:p w14:paraId="567B8573" w14:textId="77777777" w:rsidR="00AF3CD0" w:rsidRDefault="00AF3CD0">
      <w:pPr>
        <w:pStyle w:val="Heading"/>
      </w:pPr>
    </w:p>
    <w:p w14:paraId="5BBB80B1" w14:textId="77777777" w:rsidR="00AF3CD0" w:rsidRDefault="00AF3CD0">
      <w:pPr>
        <w:pStyle w:val="Heading"/>
      </w:pPr>
    </w:p>
    <w:p w14:paraId="4344E011" w14:textId="77777777" w:rsidR="00AF3CD0" w:rsidRDefault="00AF3CD0">
      <w:pPr>
        <w:pStyle w:val="Heading"/>
      </w:pPr>
    </w:p>
    <w:p w14:paraId="4454B6E1" w14:textId="77777777" w:rsidR="00AF3CD0" w:rsidRDefault="00AF3CD0">
      <w:pPr>
        <w:pStyle w:val="Heading"/>
      </w:pPr>
    </w:p>
    <w:p w14:paraId="00F8B341" w14:textId="77777777" w:rsidR="00AF3CD0" w:rsidRDefault="00AF3CD0">
      <w:pPr>
        <w:pStyle w:val="Heading"/>
      </w:pPr>
    </w:p>
    <w:p w14:paraId="60016C19" w14:textId="77777777" w:rsidR="00AF3CD0" w:rsidRDefault="00AF3CD0">
      <w:pPr>
        <w:pStyle w:val="Heading"/>
      </w:pPr>
    </w:p>
    <w:p w14:paraId="319CF0B9" w14:textId="77777777" w:rsidR="00AF3CD0" w:rsidRDefault="00AF3CD0">
      <w:pPr>
        <w:pStyle w:val="Heading"/>
      </w:pPr>
    </w:p>
    <w:p w14:paraId="6CCBAEE3" w14:textId="77777777" w:rsidR="00AF3CD0" w:rsidRDefault="00AF3CD0">
      <w:pPr>
        <w:pStyle w:val="Heading"/>
      </w:pPr>
    </w:p>
    <w:p w14:paraId="5D0137D2" w14:textId="77777777" w:rsidR="00AF3CD0" w:rsidRDefault="00AF3CD0">
      <w:pPr>
        <w:pStyle w:val="Heading"/>
      </w:pPr>
    </w:p>
    <w:p w14:paraId="12C748C9" w14:textId="77777777" w:rsidR="00AF3CD0" w:rsidRDefault="00AF3CD0">
      <w:pPr>
        <w:pStyle w:val="Heading"/>
      </w:pPr>
    </w:p>
    <w:p w14:paraId="0240042A" w14:textId="77777777" w:rsidR="00AF3CD0" w:rsidRDefault="00AF3CD0">
      <w:pPr>
        <w:pStyle w:val="Heading"/>
      </w:pPr>
    </w:p>
    <w:p w14:paraId="6CEC7B20" w14:textId="77777777" w:rsidR="00AF3CD0" w:rsidRDefault="00AF3CD0">
      <w:pPr>
        <w:pStyle w:val="Body"/>
      </w:pPr>
    </w:p>
    <w:p w14:paraId="473C597D" w14:textId="77777777" w:rsidR="0024531F" w:rsidRDefault="0024531F">
      <w:pPr>
        <w:pStyle w:val="Body"/>
      </w:pPr>
    </w:p>
    <w:p w14:paraId="7141D950" w14:textId="77777777" w:rsidR="00AF3CD0" w:rsidRDefault="002E2BA4">
      <w:pPr>
        <w:pStyle w:val="Heading"/>
        <w:numPr>
          <w:ilvl w:val="0"/>
          <w:numId w:val="7"/>
        </w:numPr>
      </w:pPr>
      <w:bookmarkStart w:id="0" w:name="ABSTRACT"/>
      <w:bookmarkStart w:id="1" w:name="_Toc"/>
      <w:bookmarkEnd w:id="0"/>
      <w:r>
        <w:rPr>
          <w:rFonts w:eastAsia="Arial Unicode MS" w:cs="Arial Unicode MS"/>
        </w:rPr>
        <w:lastRenderedPageBreak/>
        <w:t>A</w:t>
      </w:r>
      <w:r>
        <w:rPr>
          <w:rFonts w:eastAsia="Arial Unicode MS" w:cs="Arial Unicode MS"/>
          <w:lang w:val="de-DE"/>
        </w:rPr>
        <w:t>BSTRACT</w:t>
      </w:r>
      <w:bookmarkEnd w:id="1"/>
    </w:p>
    <w:p w14:paraId="063AC827" w14:textId="77777777" w:rsidR="00AF3CD0" w:rsidRDefault="00AF3CD0">
      <w:pPr>
        <w:pStyle w:val="BodyA"/>
        <w:rPr>
          <w:rFonts w:ascii="Calibri" w:eastAsia="Calibri" w:hAnsi="Calibri" w:cs="Calibri"/>
        </w:rPr>
      </w:pPr>
    </w:p>
    <w:p w14:paraId="181D3DD6" w14:textId="77777777"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 xml:space="preserve">graphics and processing in order to work, which ultimately require high performance machines that are quite expensive. </w:t>
      </w:r>
      <w:proofErr w:type="gramStart"/>
      <w:r>
        <w:rPr>
          <w:rFonts w:ascii="Calibri" w:hAnsi="Calibri"/>
        </w:rPr>
        <w:t>So</w:t>
      </w:r>
      <w:proofErr w:type="gramEnd"/>
      <w:r>
        <w:rPr>
          <w:rFonts w:ascii="Calibri" w:hAnsi="Calibri"/>
        </w:rPr>
        <w:t xml:space="preserve">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14:paraId="34DA0107" w14:textId="77777777" w:rsidR="00AF3CD0" w:rsidRDefault="00AF3CD0">
      <w:pPr>
        <w:pStyle w:val="BodyA"/>
        <w:rPr>
          <w:rFonts w:ascii="Calibri" w:eastAsia="Calibri" w:hAnsi="Calibri" w:cs="Calibri"/>
        </w:rPr>
      </w:pPr>
    </w:p>
    <w:p w14:paraId="2A662B8E" w14:textId="77777777" w:rsidR="00AF3CD0" w:rsidRDefault="002E2BA4">
      <w:pPr>
        <w:pStyle w:val="BodyA"/>
        <w:rPr>
          <w:rFonts w:ascii="Calibri" w:eastAsia="Calibri" w:hAnsi="Calibri" w:cs="Calibri"/>
        </w:rPr>
      </w:pPr>
      <w:r>
        <w:rPr>
          <w:rFonts w:ascii="Calibri" w:hAnsi="Calibri"/>
        </w:rPr>
        <w:t xml:space="preserve">The best example for the </w:t>
      </w:r>
      <w:proofErr w:type="gramStart"/>
      <w:r>
        <w:rPr>
          <w:rFonts w:ascii="Calibri" w:hAnsi="Calibri"/>
        </w:rPr>
        <w:t>above mentioned</w:t>
      </w:r>
      <w:proofErr w:type="gramEnd"/>
      <w:r>
        <w:rPr>
          <w:rFonts w:ascii="Calibri" w:hAnsi="Calibri"/>
        </w:rPr>
        <w:t xml:space="preserve"> problem can be taken of a freelance developer. A freelance developer may have a project that requires the use of AR or VR once in a while. </w:t>
      </w:r>
      <w:proofErr w:type="gramStart"/>
      <w:r>
        <w:rPr>
          <w:rFonts w:ascii="Calibri" w:hAnsi="Calibri"/>
        </w:rPr>
        <w:t>Also</w:t>
      </w:r>
      <w:proofErr w:type="gramEnd"/>
      <w:r>
        <w:rPr>
          <w:rFonts w:ascii="Calibri" w:hAnsi="Calibri"/>
        </w:rPr>
        <w:t xml:space="preserve">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w:t>
      </w:r>
      <w:proofErr w:type="gramStart"/>
      <w:r>
        <w:rPr>
          <w:rFonts w:ascii="Calibri" w:hAnsi="Calibri"/>
        </w:rPr>
        <w:t>Also</w:t>
      </w:r>
      <w:proofErr w:type="gramEnd"/>
      <w:r>
        <w:rPr>
          <w:rFonts w:ascii="Calibri" w:hAnsi="Calibri"/>
        </w:rPr>
        <w:t xml:space="preserve"> these machines are not exactly user friendly when it co</w:t>
      </w:r>
      <w:r w:rsidR="002872AF">
        <w:rPr>
          <w:rFonts w:ascii="Calibri" w:hAnsi="Calibri"/>
        </w:rPr>
        <w:t>mes portability</w:t>
      </w:r>
      <w:r>
        <w:rPr>
          <w:rFonts w:ascii="Calibri" w:hAnsi="Calibri"/>
        </w:rPr>
        <w:t xml:space="preserve">. </w:t>
      </w:r>
      <w:proofErr w:type="gramStart"/>
      <w:r>
        <w:rPr>
          <w:rFonts w:ascii="Calibri" w:hAnsi="Calibri"/>
        </w:rPr>
        <w:t>Therefore</w:t>
      </w:r>
      <w:proofErr w:type="gramEnd"/>
      <w:r>
        <w:rPr>
          <w:rFonts w:ascii="Calibri" w:hAnsi="Calibri"/>
        </w:rPr>
        <w:t xml:space="preserv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2CA1C167" w14:textId="77777777" w:rsidR="00AF3CD0" w:rsidRDefault="00AF3CD0">
      <w:pPr>
        <w:pStyle w:val="BodyA"/>
        <w:rPr>
          <w:rFonts w:ascii="Calibri" w:eastAsia="Calibri" w:hAnsi="Calibri" w:cs="Calibri"/>
        </w:rPr>
      </w:pPr>
    </w:p>
    <w:p w14:paraId="54854596" w14:textId="77777777"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w:t>
      </w:r>
      <w:proofErr w:type="gramStart"/>
      <w:r w:rsidR="002E2BA4">
        <w:rPr>
          <w:rFonts w:ascii="Calibri" w:hAnsi="Calibri"/>
        </w:rPr>
        <w:t>technology based</w:t>
      </w:r>
      <w:proofErr w:type="gramEnd"/>
      <w:r w:rsidR="002E2BA4">
        <w:rPr>
          <w:rFonts w:ascii="Calibri" w:hAnsi="Calibri"/>
        </w:rPr>
        <w:t xml:space="preserve">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14:paraId="17CB7C0A" w14:textId="77777777" w:rsidR="00AF3CD0" w:rsidRDefault="00AF3CD0">
      <w:pPr>
        <w:pStyle w:val="BodyA"/>
        <w:rPr>
          <w:rFonts w:ascii="Calibri" w:eastAsia="Calibri" w:hAnsi="Calibri" w:cs="Calibri"/>
        </w:rPr>
      </w:pPr>
    </w:p>
    <w:p w14:paraId="7462385D" w14:textId="77777777"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w:t>
      </w:r>
      <w:proofErr w:type="gramStart"/>
      <w:r>
        <w:rPr>
          <w:rFonts w:ascii="Calibri" w:hAnsi="Calibri"/>
        </w:rPr>
        <w:t>low end</w:t>
      </w:r>
      <w:proofErr w:type="gramEnd"/>
      <w:r>
        <w:rPr>
          <w:rFonts w:ascii="Calibri" w:hAnsi="Calibri"/>
        </w:rPr>
        <w:t xml:space="preserve"> system. </w:t>
      </w:r>
    </w:p>
    <w:p w14:paraId="7719327B" w14:textId="77777777" w:rsidR="002872AF" w:rsidRDefault="002872AF">
      <w:pPr>
        <w:pStyle w:val="BodyA"/>
        <w:rPr>
          <w:rFonts w:ascii="Calibri" w:eastAsia="Calibri" w:hAnsi="Calibri" w:cs="Calibri"/>
        </w:rPr>
      </w:pPr>
    </w:p>
    <w:p w14:paraId="1CB28BB3" w14:textId="77777777"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w:t>
      </w:r>
      <w:proofErr w:type="gramStart"/>
      <w:r>
        <w:rPr>
          <w:rFonts w:ascii="Calibri" w:hAnsi="Calibri"/>
        </w:rPr>
        <w:t>long term</w:t>
      </w:r>
      <w:proofErr w:type="gramEnd"/>
      <w:r>
        <w:rPr>
          <w:rFonts w:ascii="Calibri" w:hAnsi="Calibri"/>
        </w:rPr>
        <w:t xml:space="preserve">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14:paraId="08A624FA" w14:textId="77777777" w:rsidR="00AF3CD0" w:rsidRDefault="00AF3CD0">
      <w:pPr>
        <w:pStyle w:val="Body"/>
        <w:rPr>
          <w:rFonts w:ascii="Helvetica" w:eastAsia="Helvetica" w:hAnsi="Helvetica" w:cs="Helvetica"/>
          <w:b/>
          <w:bCs/>
        </w:rPr>
      </w:pPr>
    </w:p>
    <w:p w14:paraId="68E54137" w14:textId="77777777" w:rsidR="00AF3CD0" w:rsidRDefault="00AF3CD0">
      <w:pPr>
        <w:pStyle w:val="Body"/>
        <w:rPr>
          <w:rFonts w:ascii="Helvetica" w:eastAsia="Helvetica" w:hAnsi="Helvetica" w:cs="Helvetica"/>
          <w:b/>
          <w:bCs/>
        </w:rPr>
      </w:pPr>
    </w:p>
    <w:p w14:paraId="3E03D63D" w14:textId="77777777" w:rsidR="00AF3CD0" w:rsidRDefault="00AF3CD0">
      <w:pPr>
        <w:pStyle w:val="Body"/>
        <w:rPr>
          <w:rFonts w:ascii="Helvetica" w:eastAsia="Helvetica" w:hAnsi="Helvetica" w:cs="Helvetica"/>
          <w:b/>
          <w:bCs/>
        </w:rPr>
      </w:pPr>
    </w:p>
    <w:p w14:paraId="343EB448" w14:textId="77777777" w:rsidR="00AF3CD0" w:rsidRDefault="00AF3CD0">
      <w:pPr>
        <w:pStyle w:val="Body"/>
        <w:rPr>
          <w:rFonts w:ascii="Helvetica" w:eastAsia="Helvetica" w:hAnsi="Helvetica" w:cs="Helvetica"/>
          <w:b/>
          <w:bCs/>
        </w:rPr>
      </w:pPr>
    </w:p>
    <w:p w14:paraId="64970AFE" w14:textId="77777777" w:rsidR="00AF3CD0" w:rsidRDefault="00AF3CD0">
      <w:pPr>
        <w:pStyle w:val="Heading"/>
      </w:pPr>
    </w:p>
    <w:p w14:paraId="118D8E24" w14:textId="77777777" w:rsidR="0060565D" w:rsidRDefault="0060565D">
      <w:pPr>
        <w:pStyle w:val="Body"/>
      </w:pPr>
    </w:p>
    <w:p w14:paraId="7E92A2B6" w14:textId="77777777" w:rsidR="0060565D" w:rsidRDefault="0060565D">
      <w:pPr>
        <w:pStyle w:val="Body"/>
      </w:pPr>
    </w:p>
    <w:p w14:paraId="5A7923B1" w14:textId="77777777" w:rsidR="00AF3CD0" w:rsidRDefault="002E2BA4">
      <w:pPr>
        <w:pStyle w:val="Heading"/>
        <w:numPr>
          <w:ilvl w:val="0"/>
          <w:numId w:val="8"/>
        </w:numPr>
      </w:pPr>
      <w:bookmarkStart w:id="2" w:name="Introduction"/>
      <w:bookmarkStart w:id="3" w:name="_Toc1"/>
      <w:bookmarkEnd w:id="2"/>
      <w:r>
        <w:lastRenderedPageBreak/>
        <w:t>I</w:t>
      </w:r>
      <w:proofErr w:type="spellStart"/>
      <w:r>
        <w:rPr>
          <w:lang w:val="fr-FR"/>
        </w:rPr>
        <w:t>ntroduction</w:t>
      </w:r>
      <w:bookmarkEnd w:id="3"/>
      <w:proofErr w:type="spellEnd"/>
    </w:p>
    <w:p w14:paraId="745B15A3" w14:textId="77777777" w:rsidR="00AF3CD0" w:rsidRDefault="00AF3CD0">
      <w:pPr>
        <w:pStyle w:val="Body"/>
      </w:pPr>
    </w:p>
    <w:p w14:paraId="655A1456" w14:textId="77777777"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4BCB067A" w14:textId="77777777"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46C44AFD" w14:textId="77777777"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37DAF7D" w14:textId="77777777" w:rsidR="00AF3CD0" w:rsidRDefault="00AF3CD0">
      <w:pPr>
        <w:pStyle w:val="Body"/>
      </w:pPr>
    </w:p>
    <w:p w14:paraId="37C2379C" w14:textId="77777777" w:rsidR="0024531F" w:rsidRDefault="002E2BA4">
      <w:pPr>
        <w:pStyle w:val="Body"/>
      </w:pPr>
      <w:r>
        <w:rPr>
          <w:noProof/>
        </w:rPr>
        <w:drawing>
          <wp:inline distT="0" distB="0" distL="0" distR="0" wp14:anchorId="151BC6B8" wp14:editId="65A32ACD">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8"/>
                    <a:stretch>
                      <a:fillRect/>
                    </a:stretch>
                  </pic:blipFill>
                  <pic:spPr>
                    <a:xfrm>
                      <a:off x="0" y="0"/>
                      <a:ext cx="5947861" cy="3696531"/>
                    </a:xfrm>
                    <a:prstGeom prst="rect">
                      <a:avLst/>
                    </a:prstGeom>
                    <a:ln w="12700" cap="flat">
                      <a:noFill/>
                      <a:miter lim="400000"/>
                    </a:ln>
                    <a:effectLst/>
                  </pic:spPr>
                </pic:pic>
              </a:graphicData>
            </a:graphic>
          </wp:inline>
        </w:drawing>
      </w:r>
    </w:p>
    <w:p w14:paraId="30DC3669" w14:textId="77777777" w:rsidR="00AF3CD0" w:rsidRDefault="002E2BA4">
      <w:pPr>
        <w:pStyle w:val="Body"/>
      </w:pPr>
      <w:r>
        <w:rPr>
          <w:lang w:val="en-US"/>
        </w:rPr>
        <w:lastRenderedPageBreak/>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14:paraId="0B2032B7" w14:textId="77777777"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14:paraId="6D463E6A" w14:textId="77777777"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14:paraId="3AD56198" w14:textId="77777777" w:rsidR="00AF3CD0" w:rsidRDefault="00AF3CD0">
      <w:pPr>
        <w:pStyle w:val="Body"/>
      </w:pPr>
    </w:p>
    <w:p w14:paraId="270DCC14" w14:textId="77777777" w:rsidR="00AF3CD0" w:rsidRDefault="002E2BA4">
      <w:pPr>
        <w:pStyle w:val="Heading2"/>
        <w:numPr>
          <w:ilvl w:val="1"/>
          <w:numId w:val="8"/>
        </w:numPr>
      </w:pPr>
      <w:bookmarkStart w:id="4" w:name="_Toc2"/>
      <w:bookmarkStart w:id="5" w:name="ManifestosForAgileSoftwareDevelopment"/>
      <w:r>
        <w:rPr>
          <w:shd w:val="clear" w:color="auto" w:fill="FFFFFF"/>
          <w:lang w:val="en-US"/>
        </w:rPr>
        <w:t>Manifestos for Agile Software Development</w:t>
      </w:r>
      <w:bookmarkEnd w:id="4"/>
    </w:p>
    <w:bookmarkEnd w:id="5"/>
    <w:p w14:paraId="575AD628" w14:textId="77777777"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14:paraId="52D6B3E4" w14:textId="77777777"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1C0193B" w14:textId="77777777"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xml:space="preserve">: Practicality is one of the foremost </w:t>
      </w:r>
      <w:proofErr w:type="gramStart"/>
      <w:r>
        <w:t>module</w:t>
      </w:r>
      <w:proofErr w:type="gramEnd"/>
      <w:r>
        <w:t xml:space="preserv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1194B963" w14:textId="77777777"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1198D359" w14:textId="77777777"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2EF0C2A4" w14:textId="0ED42326" w:rsidR="00AF3CD0" w:rsidRDefault="00A92A12">
      <w:pPr>
        <w:pStyle w:val="Heading"/>
        <w:numPr>
          <w:ilvl w:val="0"/>
          <w:numId w:val="11"/>
        </w:numPr>
      </w:pPr>
      <w:bookmarkStart w:id="6" w:name="Methodology"/>
      <w:bookmarkEnd w:id="6"/>
      <w:r>
        <w:lastRenderedPageBreak/>
        <w:t>M</w:t>
      </w:r>
      <w:proofErr w:type="spellStart"/>
      <w:r>
        <w:rPr>
          <w:lang w:val="en-US"/>
        </w:rPr>
        <w:t>ethodology</w:t>
      </w:r>
      <w:proofErr w:type="spellEnd"/>
    </w:p>
    <w:p w14:paraId="7702EEA0" w14:textId="77777777" w:rsidR="00A92A12" w:rsidRDefault="00A92A12" w:rsidP="00A92A12">
      <w:pPr>
        <w:pStyle w:val="BodyA"/>
        <w:rPr>
          <w:rFonts w:ascii="Calibri" w:hAnsi="Calibri"/>
        </w:rPr>
      </w:pPr>
      <w:r>
        <w:rPr>
          <w:rFonts w:ascii="Calibri" w:hAnsi="Calibri"/>
        </w:rPr>
        <w:t xml:space="preserve"> </w:t>
      </w:r>
      <w:r>
        <w:rPr>
          <w:rFonts w:ascii="Calibri" w:hAnsi="Calibri"/>
        </w:rPr>
        <w:t>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These technologies require the highest quality hardware to run effectively. And the worst part is, twenty years down the road and we still suffer with the same problem.</w:t>
      </w:r>
    </w:p>
    <w:p w14:paraId="468956C7" w14:textId="77777777" w:rsidR="00A92A12" w:rsidRDefault="00A92A12" w:rsidP="00A92A12">
      <w:pPr>
        <w:pStyle w:val="BodyA"/>
        <w:rPr>
          <w:rFonts w:ascii="Calibri" w:hAnsi="Calibri"/>
        </w:rPr>
      </w:pPr>
    </w:p>
    <w:p w14:paraId="1DD2E471" w14:textId="7F338153" w:rsidR="00A92A12" w:rsidRDefault="00A92A12" w:rsidP="00A92A12">
      <w:pPr>
        <w:pStyle w:val="BodyA"/>
        <w:rPr>
          <w:rFonts w:ascii="Calibri" w:hAnsi="Calibri"/>
        </w:rPr>
      </w:pPr>
      <w:r>
        <w:rPr>
          <w:rFonts w:ascii="Calibri" w:hAnsi="Calibri"/>
        </w:rPr>
        <w:t xml:space="preserve">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w:t>
      </w:r>
      <w:r w:rsidR="006F2CDC">
        <w:rPr>
          <w:rFonts w:ascii="Calibri" w:hAnsi="Calibri"/>
        </w:rPr>
        <w:t>This online platforms’</w:t>
      </w:r>
      <w:r>
        <w:rPr>
          <w:rFonts w:ascii="Calibri" w:hAnsi="Calibri"/>
        </w:rPr>
        <w:t xml:space="preserve"> main purpose is to eliminate that ever existent flaw of excessive high requirements of hardware for AR-VR by shifting it all on cloud servers.</w:t>
      </w:r>
    </w:p>
    <w:p w14:paraId="6497C9BE" w14:textId="3E9275DA" w:rsidR="00A92A12" w:rsidRDefault="00A92A12">
      <w:pPr>
        <w:pStyle w:val="BodyA"/>
        <w:rPr>
          <w:rFonts w:ascii="Calibri" w:hAnsi="Calibri"/>
        </w:rPr>
      </w:pPr>
    </w:p>
    <w:p w14:paraId="6567E817" w14:textId="0EBF8681"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14:paraId="5E3FA461" w14:textId="77777777" w:rsidR="00AF3CD0" w:rsidRDefault="00AF3CD0">
      <w:pPr>
        <w:pStyle w:val="BodyA"/>
        <w:rPr>
          <w:rFonts w:ascii="Calibri" w:eastAsia="Calibri" w:hAnsi="Calibri" w:cs="Calibri"/>
        </w:rPr>
      </w:pPr>
    </w:p>
    <w:p w14:paraId="4A91F7E7" w14:textId="77777777"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5CE02A83" w14:textId="77777777" w:rsidR="00AF3CD0" w:rsidRDefault="00AF3CD0">
      <w:pPr>
        <w:pStyle w:val="BodyA"/>
        <w:rPr>
          <w:rFonts w:ascii="Calibri" w:eastAsia="Calibri" w:hAnsi="Calibri" w:cs="Calibri"/>
        </w:rPr>
      </w:pPr>
    </w:p>
    <w:p w14:paraId="1ECBDC60" w14:textId="77777777" w:rsidR="00AF3CD0" w:rsidRDefault="00A94D40">
      <w:pPr>
        <w:pStyle w:val="BodyA"/>
        <w:rPr>
          <w:rFonts w:ascii="Helvetica" w:eastAsia="Helvetica" w:hAnsi="Helvetica" w:cs="Helvetica"/>
          <w:b/>
          <w:bCs/>
        </w:rPr>
      </w:pPr>
      <w:r>
        <w:rPr>
          <w:rFonts w:ascii="Helvetica" w:hAnsi="Helvetica"/>
          <w:b/>
          <w:bCs/>
        </w:rPr>
        <w:t>Phase 1</w:t>
      </w:r>
      <w:r w:rsidR="002E2BA4">
        <w:rPr>
          <w:rFonts w:ascii="Helvetica" w:hAnsi="Helvetica"/>
          <w:b/>
          <w:bCs/>
        </w:rPr>
        <w:t>: Building Features List</w:t>
      </w:r>
    </w:p>
    <w:p w14:paraId="0DD22139" w14:textId="77777777"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14:paraId="51515316" w14:textId="77777777"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14:paraId="37ED427E" w14:textId="77777777"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14:paraId="241CAAE6" w14:textId="77777777" w:rsidR="00AF3CD0" w:rsidRDefault="002E2BA4">
      <w:pPr>
        <w:pStyle w:val="BodyA"/>
        <w:numPr>
          <w:ilvl w:val="0"/>
          <w:numId w:val="13"/>
        </w:numPr>
        <w:rPr>
          <w:rFonts w:ascii="Calibri" w:hAnsi="Calibri"/>
        </w:rPr>
      </w:pPr>
      <w:r>
        <w:rPr>
          <w:rFonts w:ascii="Calibri" w:hAnsi="Calibri"/>
        </w:rPr>
        <w:t>Access to the service on low end devices</w:t>
      </w:r>
    </w:p>
    <w:p w14:paraId="7AD50C33" w14:textId="77777777"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14:paraId="5A41E7C7" w14:textId="77777777"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14:paraId="2D65A2D2" w14:textId="77777777" w:rsidR="00AF3CD0" w:rsidRDefault="00AF3CD0">
      <w:pPr>
        <w:pStyle w:val="Body"/>
      </w:pPr>
    </w:p>
    <w:p w14:paraId="2F2430DA" w14:textId="77777777" w:rsidR="00AF3CD0" w:rsidRDefault="002E2BA4">
      <w:pPr>
        <w:pStyle w:val="Heading"/>
        <w:numPr>
          <w:ilvl w:val="0"/>
          <w:numId w:val="14"/>
        </w:numPr>
      </w:pPr>
      <w:bookmarkStart w:id="7" w:name="ObjectiveAndAim"/>
      <w:bookmarkStart w:id="8" w:name="_Toc4"/>
      <w:bookmarkEnd w:id="7"/>
      <w:r>
        <w:t>O</w:t>
      </w:r>
      <w:proofErr w:type="spellStart"/>
      <w:r>
        <w:rPr>
          <w:lang w:val="en-US"/>
        </w:rPr>
        <w:t>bj</w:t>
      </w:r>
      <w:bookmarkStart w:id="9" w:name="_GoBack"/>
      <w:bookmarkEnd w:id="9"/>
      <w:r>
        <w:rPr>
          <w:lang w:val="en-US"/>
        </w:rPr>
        <w:t>ective</w:t>
      </w:r>
      <w:proofErr w:type="spellEnd"/>
      <w:r>
        <w:rPr>
          <w:lang w:val="en-US"/>
        </w:rPr>
        <w:t xml:space="preserve"> and Aim</w:t>
      </w:r>
      <w:bookmarkEnd w:id="8"/>
    </w:p>
    <w:p w14:paraId="1A72D784" w14:textId="77777777" w:rsidR="00AF3CD0" w:rsidRDefault="00AF3CD0">
      <w:pPr>
        <w:pStyle w:val="Body"/>
      </w:pPr>
    </w:p>
    <w:p w14:paraId="42C29EE5" w14:textId="77777777" w:rsidR="00AF3CD0" w:rsidRDefault="002E2BA4">
      <w:pPr>
        <w:pStyle w:val="ListParagraph"/>
        <w:numPr>
          <w:ilvl w:val="0"/>
          <w:numId w:val="16"/>
        </w:numPr>
        <w:rPr>
          <w:rFonts w:ascii="Helvetica" w:hAnsi="Helvetica"/>
          <w:b/>
          <w:bCs/>
        </w:rPr>
      </w:pPr>
      <w:r>
        <w:t>This platform can provide development of AR and VR content such as videos, photos and applications</w:t>
      </w:r>
    </w:p>
    <w:p w14:paraId="3F569D05" w14:textId="77777777" w:rsidR="00AF3CD0" w:rsidRDefault="002E2BA4">
      <w:pPr>
        <w:pStyle w:val="ListParagraph"/>
        <w:numPr>
          <w:ilvl w:val="0"/>
          <w:numId w:val="16"/>
        </w:numPr>
        <w:rPr>
          <w:rFonts w:ascii="Helvetica" w:hAnsi="Helvetica"/>
          <w:b/>
          <w:bCs/>
        </w:rPr>
      </w:pPr>
      <w:r>
        <w:t>This platform can also work as a marketplace for users to create and sell their AR and VR content</w:t>
      </w:r>
    </w:p>
    <w:p w14:paraId="78D29CE2" w14:textId="77777777" w:rsidR="00AF3CD0" w:rsidRDefault="002E2BA4">
      <w:pPr>
        <w:pStyle w:val="ListParagraph"/>
        <w:numPr>
          <w:ilvl w:val="0"/>
          <w:numId w:val="16"/>
        </w:numPr>
        <w:rPr>
          <w:rFonts w:ascii="Helvetica" w:hAnsi="Helvetica"/>
          <w:b/>
          <w:bCs/>
        </w:rPr>
      </w:pPr>
      <w:r>
        <w:lastRenderedPageBreak/>
        <w:t>Provide the service to people who cannot afford high performance hardware (by giving them subscription service to our platform)</w:t>
      </w:r>
    </w:p>
    <w:p w14:paraId="42D982A9" w14:textId="77777777" w:rsidR="00AF3CD0" w:rsidRDefault="002E2BA4">
      <w:pPr>
        <w:pStyle w:val="ListParagraph"/>
        <w:numPr>
          <w:ilvl w:val="0"/>
          <w:numId w:val="16"/>
        </w:numPr>
        <w:rPr>
          <w:rFonts w:ascii="Helvetica" w:hAnsi="Helvetica"/>
          <w:b/>
          <w:bCs/>
        </w:rPr>
      </w:pPr>
      <w:r>
        <w:t>Provide service to institutions and organizations for mass use at low cost.</w:t>
      </w:r>
    </w:p>
    <w:p w14:paraId="2D767147" w14:textId="77777777" w:rsidR="00AF3CD0" w:rsidRDefault="0024531F" w:rsidP="0024531F">
      <w:pPr>
        <w:pStyle w:val="Body"/>
        <w:ind w:left="360"/>
        <w:jc w:val="center"/>
        <w:rPr>
          <w:rFonts w:ascii="Helvetica" w:eastAsia="Helvetica" w:hAnsi="Helvetica" w:cs="Helvetica"/>
          <w:b/>
          <w:bCs/>
        </w:rPr>
      </w:pPr>
      <w:r>
        <w:rPr>
          <w:noProof/>
        </w:rPr>
        <w:drawing>
          <wp:inline distT="0" distB="0" distL="0" distR="0" wp14:anchorId="3FADEFE3" wp14:editId="0ED8A325">
            <wp:extent cx="4105275" cy="1981200"/>
            <wp:effectExtent l="0" t="0" r="9525"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9"/>
                    <a:stretch>
                      <a:fillRect/>
                    </a:stretch>
                  </pic:blipFill>
                  <pic:spPr>
                    <a:xfrm>
                      <a:off x="0" y="0"/>
                      <a:ext cx="4105277" cy="1981201"/>
                    </a:xfrm>
                    <a:prstGeom prst="rect">
                      <a:avLst/>
                    </a:prstGeom>
                    <a:ln w="12700" cap="flat">
                      <a:noFill/>
                      <a:miter lim="400000"/>
                    </a:ln>
                    <a:effectLst/>
                  </pic:spPr>
                </pic:pic>
              </a:graphicData>
            </a:graphic>
          </wp:inline>
        </w:drawing>
      </w:r>
    </w:p>
    <w:p w14:paraId="33E46924" w14:textId="77777777" w:rsidR="00AF3CD0" w:rsidRDefault="002E2BA4">
      <w:pPr>
        <w:pStyle w:val="Heading"/>
        <w:numPr>
          <w:ilvl w:val="0"/>
          <w:numId w:val="17"/>
        </w:numPr>
      </w:pPr>
      <w:bookmarkStart w:id="10" w:name="_Toc5"/>
      <w:bookmarkStart w:id="11" w:name="RequirementsAsForNow"/>
      <w:r>
        <w:rPr>
          <w:lang w:val="en-US"/>
        </w:rPr>
        <w:t xml:space="preserve">Requirements (as for now) </w:t>
      </w:r>
      <w:bookmarkEnd w:id="10"/>
    </w:p>
    <w:bookmarkEnd w:id="11"/>
    <w:p w14:paraId="5CA25455" w14:textId="77777777" w:rsidR="00AF3CD0" w:rsidRDefault="00AF3CD0">
      <w:pPr>
        <w:pStyle w:val="Body"/>
      </w:pPr>
    </w:p>
    <w:p w14:paraId="5A8A1AF1" w14:textId="77777777" w:rsidR="00AF3CD0" w:rsidRDefault="002E2BA4">
      <w:pPr>
        <w:pStyle w:val="ListParagraph"/>
        <w:numPr>
          <w:ilvl w:val="0"/>
          <w:numId w:val="19"/>
        </w:numPr>
      </w:pPr>
      <w:r>
        <w:t>Server Side</w:t>
      </w:r>
    </w:p>
    <w:p w14:paraId="7F387620" w14:textId="77777777" w:rsidR="00AF3CD0" w:rsidRDefault="002E2BA4">
      <w:pPr>
        <w:pStyle w:val="ListParagraph"/>
      </w:pPr>
      <w:r>
        <w:t>1. Cloud Infrastructure (High performance)</w:t>
      </w:r>
    </w:p>
    <w:p w14:paraId="34189D04" w14:textId="77777777" w:rsidR="00AF3CD0" w:rsidRDefault="002E2BA4">
      <w:pPr>
        <w:pStyle w:val="ListParagraph"/>
      </w:pPr>
      <w:r>
        <w:t>2. Internet connectivity (Low latency, high speed fiber optic/5G)</w:t>
      </w:r>
    </w:p>
    <w:p w14:paraId="2F4C71CE" w14:textId="77777777" w:rsidR="00AF3CD0" w:rsidRDefault="002E2BA4">
      <w:pPr>
        <w:pStyle w:val="ListParagraph"/>
      </w:pPr>
      <w:r>
        <w:t>3. Website as a web platform (API also)</w:t>
      </w:r>
    </w:p>
    <w:p w14:paraId="22B6AD07" w14:textId="77777777" w:rsidR="00AF3CD0" w:rsidRDefault="002E2BA4">
      <w:pPr>
        <w:pStyle w:val="ListParagraph"/>
      </w:pPr>
      <w:r>
        <w:t>* Rapid Application Development methodology of software development</w:t>
      </w:r>
    </w:p>
    <w:p w14:paraId="55189A11" w14:textId="77777777" w:rsidR="00AF3CD0" w:rsidRDefault="002E2BA4">
      <w:pPr>
        <w:pStyle w:val="ListParagraph"/>
      </w:pPr>
      <w:r>
        <w:t>(Server preferences: AWS, Photon Engine)</w:t>
      </w:r>
    </w:p>
    <w:p w14:paraId="2BDB64AE" w14:textId="77777777" w:rsidR="00AF3CD0" w:rsidRDefault="002E2BA4">
      <w:pPr>
        <w:pStyle w:val="ListParagraph"/>
        <w:numPr>
          <w:ilvl w:val="0"/>
          <w:numId w:val="19"/>
        </w:numPr>
      </w:pPr>
      <w:r>
        <w:t>User end</w:t>
      </w:r>
    </w:p>
    <w:p w14:paraId="1AB22D46" w14:textId="77777777" w:rsidR="00AF3CD0" w:rsidRDefault="002E2BA4">
      <w:pPr>
        <w:pStyle w:val="ListParagraph"/>
      </w:pPr>
      <w:r>
        <w:t>1. Computer with basic GPU</w:t>
      </w:r>
    </w:p>
    <w:p w14:paraId="407F8389" w14:textId="77777777" w:rsidR="00AF3CD0" w:rsidRDefault="002E2BA4">
      <w:pPr>
        <w:pStyle w:val="ListParagraph"/>
      </w:pPr>
      <w:r>
        <w:t>2. Internet connectivity (high speed fiber optic/5G with low latency)</w:t>
      </w:r>
    </w:p>
    <w:p w14:paraId="76E605F1" w14:textId="77777777" w:rsidR="00AF3CD0" w:rsidRDefault="002E2BA4">
      <w:pPr>
        <w:pStyle w:val="ListParagraph"/>
      </w:pPr>
      <w:r>
        <w:t>3. VR headset (for VR content)</w:t>
      </w:r>
    </w:p>
    <w:p w14:paraId="717EF352" w14:textId="77777777" w:rsidR="00AF3CD0" w:rsidRDefault="002E2BA4">
      <w:pPr>
        <w:pStyle w:val="ListParagraph"/>
      </w:pPr>
      <w:r>
        <w:t>4. Smartphone Application (if used on smartphone)</w:t>
      </w:r>
    </w:p>
    <w:p w14:paraId="2E498BE6" w14:textId="77777777" w:rsidR="0060565D" w:rsidRDefault="0060565D">
      <w:pPr>
        <w:pStyle w:val="ListParagraph"/>
      </w:pPr>
    </w:p>
    <w:p w14:paraId="5688BAD0" w14:textId="77777777" w:rsidR="0060565D" w:rsidRDefault="0060565D">
      <w:pPr>
        <w:pStyle w:val="ListParagraph"/>
      </w:pPr>
    </w:p>
    <w:p w14:paraId="5673A99C" w14:textId="77777777" w:rsidR="0060565D" w:rsidRDefault="0060565D">
      <w:pPr>
        <w:pStyle w:val="ListParagraph"/>
      </w:pPr>
    </w:p>
    <w:p w14:paraId="2E3E9CAA" w14:textId="77777777" w:rsidR="00AF3CD0" w:rsidRDefault="002E2BA4">
      <w:pPr>
        <w:pStyle w:val="Heading"/>
      </w:pPr>
      <w:bookmarkStart w:id="12" w:name="_Toc6"/>
      <w:r>
        <w:rPr>
          <w:rFonts w:eastAsia="Arial Unicode MS" w:cs="Arial Unicode MS"/>
        </w:rPr>
        <w:t xml:space="preserve">6. </w:t>
      </w:r>
      <w:bookmarkStart w:id="13" w:name="DataFlowDiagrams"/>
      <w:bookmarkEnd w:id="13"/>
      <w:r>
        <w:rPr>
          <w:rFonts w:eastAsia="Arial Unicode MS" w:cs="Arial Unicode MS"/>
        </w:rPr>
        <w:t>D</w:t>
      </w:r>
      <w:proofErr w:type="spellStart"/>
      <w:r w:rsidR="00A94D40">
        <w:rPr>
          <w:rFonts w:eastAsia="Arial Unicode MS" w:cs="Arial Unicode MS"/>
          <w:lang w:val="en-US"/>
        </w:rPr>
        <w:t>ata</w:t>
      </w:r>
      <w:proofErr w:type="spellEnd"/>
      <w:r>
        <w:rPr>
          <w:rFonts w:eastAsia="Arial Unicode MS" w:cs="Arial Unicode MS"/>
          <w:lang w:val="en-US"/>
        </w:rPr>
        <w:t xml:space="preserve"> flow Diagrams</w:t>
      </w:r>
      <w:bookmarkEnd w:id="12"/>
    </w:p>
    <w:p w14:paraId="330CFB2D" w14:textId="77777777" w:rsidR="00AF3CD0" w:rsidRDefault="00AF3CD0">
      <w:pPr>
        <w:pStyle w:val="Body"/>
      </w:pPr>
    </w:p>
    <w:p w14:paraId="140CC9E3" w14:textId="77777777" w:rsidR="00AF3CD0" w:rsidRDefault="00AF3CD0">
      <w:pPr>
        <w:pStyle w:val="Body"/>
      </w:pPr>
    </w:p>
    <w:p w14:paraId="49A9C974" w14:textId="77777777" w:rsidR="00AF3CD0" w:rsidRDefault="00AF3CD0">
      <w:pPr>
        <w:pStyle w:val="Body"/>
      </w:pPr>
    </w:p>
    <w:p w14:paraId="11A245A1" w14:textId="77777777" w:rsidR="00AF3CD0" w:rsidRDefault="002E2BA4">
      <w:pPr>
        <w:pStyle w:val="Body"/>
        <w:jc w:val="center"/>
      </w:pPr>
      <w:r>
        <w:rPr>
          <w:noProof/>
        </w:rPr>
        <w:drawing>
          <wp:inline distT="0" distB="0" distL="0" distR="0" wp14:anchorId="27F78774" wp14:editId="5E142BC7">
            <wp:extent cx="5943473" cy="1745481"/>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png"/>
                    <pic:cNvPicPr>
                      <a:picLocks noChangeAspect="1"/>
                    </pic:cNvPicPr>
                  </pic:nvPicPr>
                  <pic:blipFill>
                    <a:blip r:embed="rId10"/>
                    <a:stretch>
                      <a:fillRect/>
                    </a:stretch>
                  </pic:blipFill>
                  <pic:spPr>
                    <a:xfrm>
                      <a:off x="0" y="0"/>
                      <a:ext cx="5943473" cy="1745481"/>
                    </a:xfrm>
                    <a:prstGeom prst="rect">
                      <a:avLst/>
                    </a:prstGeom>
                    <a:ln w="12700" cap="flat">
                      <a:noFill/>
                      <a:miter lim="400000"/>
                    </a:ln>
                    <a:effectLst/>
                  </pic:spPr>
                </pic:pic>
              </a:graphicData>
            </a:graphic>
          </wp:inline>
        </w:drawing>
      </w:r>
    </w:p>
    <w:p w14:paraId="1955E6D7" w14:textId="77777777" w:rsidR="00AF3CD0" w:rsidRDefault="00AF3CD0">
      <w:pPr>
        <w:pStyle w:val="Body"/>
      </w:pPr>
    </w:p>
    <w:p w14:paraId="0F85862C" w14:textId="77777777" w:rsidR="00A94D40" w:rsidRDefault="00A94D40">
      <w:pPr>
        <w:pStyle w:val="Body"/>
        <w:jc w:val="center"/>
      </w:pPr>
    </w:p>
    <w:p w14:paraId="10790514" w14:textId="77777777" w:rsidR="00AF3CD0" w:rsidRDefault="002E2BA4">
      <w:pPr>
        <w:pStyle w:val="Body"/>
        <w:jc w:val="center"/>
      </w:pPr>
      <w:r>
        <w:rPr>
          <w:noProof/>
        </w:rPr>
        <w:drawing>
          <wp:inline distT="0" distB="0" distL="0" distR="0" wp14:anchorId="46E06BCD" wp14:editId="2A9470A4">
            <wp:extent cx="5650302" cy="2924355"/>
            <wp:effectExtent l="0" t="0" r="7620" b="9525"/>
            <wp:docPr id="1073741861" name="officeArt object" descr="C:\Users\ASUS\Desktop\lv 1.png"/>
            <wp:cNvGraphicFramePr/>
            <a:graphic xmlns:a="http://schemas.openxmlformats.org/drawingml/2006/main">
              <a:graphicData uri="http://schemas.openxmlformats.org/drawingml/2006/picture">
                <pic:pic xmlns:pic="http://schemas.openxmlformats.org/drawingml/2006/picture">
                  <pic:nvPicPr>
                    <pic:cNvPr id="1073741861" name="C:\Users\ASUS\Desktop\lv 1.png" descr="C:\Users\ASUS\Desktop\lv 1.png"/>
                    <pic:cNvPicPr>
                      <a:picLocks noChangeAspect="1"/>
                    </pic:cNvPicPr>
                  </pic:nvPicPr>
                  <pic:blipFill>
                    <a:blip r:embed="rId11"/>
                    <a:stretch>
                      <a:fillRect/>
                    </a:stretch>
                  </pic:blipFill>
                  <pic:spPr>
                    <a:xfrm>
                      <a:off x="0" y="0"/>
                      <a:ext cx="5657098" cy="2927872"/>
                    </a:xfrm>
                    <a:prstGeom prst="rect">
                      <a:avLst/>
                    </a:prstGeom>
                    <a:ln w="12700" cap="flat">
                      <a:noFill/>
                      <a:miter lim="400000"/>
                    </a:ln>
                    <a:effectLst/>
                  </pic:spPr>
                </pic:pic>
              </a:graphicData>
            </a:graphic>
          </wp:inline>
        </w:drawing>
      </w:r>
    </w:p>
    <w:p w14:paraId="0DC4817F" w14:textId="77777777" w:rsidR="00A94D40" w:rsidRDefault="00A94D40">
      <w:pPr>
        <w:pStyle w:val="Body"/>
        <w:rPr>
          <w:noProof/>
        </w:rPr>
      </w:pPr>
      <w:r>
        <w:rPr>
          <w:noProof/>
        </w:rPr>
        <mc:AlternateContent>
          <mc:Choice Requires="wps">
            <w:drawing>
              <wp:anchor distT="80010" distB="80010" distL="80010" distR="80010" simplePos="0" relativeHeight="251661312" behindDoc="0" locked="0" layoutInCell="1" allowOverlap="1" wp14:anchorId="1BB1FCE7" wp14:editId="163FDBAC">
                <wp:simplePos x="0" y="0"/>
                <wp:positionH relativeFrom="margin">
                  <wp:align>center</wp:align>
                </wp:positionH>
                <wp:positionV relativeFrom="paragraph">
                  <wp:posOffset>2552</wp:posOffset>
                </wp:positionV>
                <wp:extent cx="2360930" cy="620395"/>
                <wp:effectExtent l="0" t="0" r="20320" b="27305"/>
                <wp:wrapSquare wrapText="bothSides" distT="80010" distB="80010" distL="80010" distR="80010"/>
                <wp:docPr id="1073741862" name="officeArt object" descr="Text Box 2"/>
                <wp:cNvGraphicFramePr/>
                <a:graphic xmlns:a="http://schemas.openxmlformats.org/drawingml/2006/main">
                  <a:graphicData uri="http://schemas.microsoft.com/office/word/2010/wordprocessingShape">
                    <wps:wsp>
                      <wps:cNvSpPr txBox="1"/>
                      <wps:spPr>
                        <a:xfrm>
                          <a:off x="0" y="0"/>
                          <a:ext cx="2360930" cy="620395"/>
                        </a:xfrm>
                        <a:prstGeom prst="rect">
                          <a:avLst/>
                        </a:prstGeom>
                        <a:solidFill>
                          <a:srgbClr val="FFFFFF"/>
                        </a:solidFill>
                        <a:ln w="9525" cap="flat">
                          <a:solidFill>
                            <a:srgbClr val="FFFFFF"/>
                          </a:solidFill>
                          <a:prstDash val="solid"/>
                          <a:miter lim="800000"/>
                        </a:ln>
                        <a:effectLst/>
                      </wps:spPr>
                      <wps:txbx>
                        <w:txbxContent>
                          <w:p w14:paraId="06AD434B" w14:textId="77777777" w:rsidR="00AF3CD0" w:rsidRDefault="002E2BA4">
                            <w:pPr>
                              <w:pStyle w:val="Body"/>
                              <w:jc w:val="center"/>
                            </w:pPr>
                            <w:r>
                              <w:rPr>
                                <w:rFonts w:ascii="Helvetica" w:hAnsi="Helvetica"/>
                                <w:b/>
                                <w:bCs/>
                                <w:lang w:val="de-DE"/>
                              </w:rPr>
                              <w:t>DFD LEVEL 1</w:t>
                            </w:r>
                          </w:p>
                        </w:txbxContent>
                      </wps:txbx>
                      <wps:bodyPr wrap="square" lIns="45719" tIns="45719" rIns="45719" bIns="45719" numCol="1" anchor="t">
                        <a:noAutofit/>
                      </wps:bodyPr>
                    </wps:wsp>
                  </a:graphicData>
                </a:graphic>
              </wp:anchor>
            </w:drawing>
          </mc:Choice>
          <mc:Fallback>
            <w:pict>
              <v:shapetype w14:anchorId="1E25D0B7" id="_x0000_t202" coordsize="21600,21600" o:spt="202" path="m,l,21600r21600,l21600,xe">
                <v:stroke joinstyle="miter"/>
                <v:path gradientshapeok="t" o:connecttype="rect"/>
              </v:shapetype>
              <v:shape id="_x0000_s1059" type="#_x0000_t202" alt="Text Box 2" style="position:absolute;margin-left:0;margin-top:.2pt;width:185.9pt;height:48.85pt;z-index:251661312;visibility:visible;mso-wrap-style:square;mso-wrap-distance-left:6.3pt;mso-wrap-distance-top:6.3pt;mso-wrap-distance-right:6.3pt;mso-wrap-distance-bottom:6.3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T7DwIAADIEAAAOAAAAZHJzL2Uyb0RvYy54bWysU9uO0zAQfUfiHyy/01y6vUVNV8tWRUiI&#10;RdrlAxzHbox8w3ab9O8ZO922Cy8IkQcnc8mZmTPH6/tBSXRkzguja1xMcoyYpqYVel/j7y+7D0uM&#10;fCC6JdJoVuMT8/h+8/7durcVK01nZMscAhDtq97WuAvBVlnmaccU8RNjmYYgN06RAKbbZ60jPaAr&#10;mZV5Ps9641rrDGXeg3c7BvEm4XPOaHji3LOAZI2ht5BOl84mntlmTaq9I7YT9NwG+YcuFBEail6g&#10;tiQQdHDiDyglqDPe8DChRmWGc0FZmgGmKfLfpnnuiGVpFiDH2wtN/v/B0q/Hbw6JFnaXL6aLu2I5&#10;LzHSRMGuxu4eXECm+QFMYtQyT4G8FzYE9NEMqIz89dZXAPNsASgM4AasV78HZ6Rl4E7FN0AiiMMm&#10;Thf2IxgFZzmd56sphCjE5mU+Xc0iTHb92zofPjGjUPyosYs9RVRy/OLDmPqaEt3eSNHuhJTJcPvm&#10;UTp0JKCEXXrO6G/SpEZ9jVezcgZ9EBAkl2Qs8ibN/x1a7GZLfDdWTQixKKmUCCB7KVSNl3l8zr1I&#10;HaMsCfc8U6R3pDF+haEZ0rqm8Y/oaUx7AuZ70HCN/c8DcQwj+VmDSO5mi2IFor813K3R3Br6oB4N&#10;kFNgRDTtDCx6nFybh0MwXCSKryVhNdEAYaYlnS9RVP6tnbKuV33zCwAA//8DAFBLAwQUAAYACAAA&#10;ACEAxephftkAAAAEAQAADwAAAGRycy9kb3ducmV2LnhtbEyPwU7DMBBE70j8g7VI3KiTFpWSZlMF&#10;RI8caApnN94mEfE6it02/D3LiR5HM5p5k28m16szjaHzjJDOElDEtbcdNwj7avuwAhWiYWt6z4Tw&#10;QwE2xe1NbjLrL/xB511slJRwyAxCG+OQaR3qlpwJMz8Qi3f0ozNR5NhoO5qLlLtez5NkqZ3pWBZa&#10;M9BrS/X37uQQ3t6X+7oMjbW8XVTlJ329VMMc8f5uKtegIk3xPwx/+IIOhTAd/IltUD2CHIkIj6DE&#10;WzylcuOA8LxKQRe5voYvfgEAAP//AwBQSwECLQAUAAYACAAAACEAtoM4kv4AAADhAQAAEwAAAAAA&#10;AAAAAAAAAAAAAAAAW0NvbnRlbnRfVHlwZXNdLnhtbFBLAQItABQABgAIAAAAIQA4/SH/1gAAAJQB&#10;AAALAAAAAAAAAAAAAAAAAC8BAABfcmVscy8ucmVsc1BLAQItABQABgAIAAAAIQBYLBT7DwIAADIE&#10;AAAOAAAAAAAAAAAAAAAAAC4CAABkcnMvZTJvRG9jLnhtbFBLAQItABQABgAIAAAAIQDF6mF+2QAA&#10;AAQBAAAPAAAAAAAAAAAAAAAAAGkEAABkcnMvZG93bnJldi54bWxQSwUGAAAAAAQABADzAAAAbwUA&#10;AAAA&#10;" strokecolor="white">
                <v:textbox inset="1.27mm,1.27mm,1.27mm,1.27mm">
                  <w:txbxContent>
                    <w:p w:rsidR="00AF3CD0" w:rsidRDefault="002E2BA4">
                      <w:pPr>
                        <w:pStyle w:val="Body"/>
                        <w:jc w:val="center"/>
                      </w:pPr>
                      <w:r>
                        <w:rPr>
                          <w:rFonts w:ascii="Helvetica" w:hAnsi="Helvetica"/>
                          <w:b/>
                          <w:bCs/>
                          <w:lang w:val="de-DE"/>
                        </w:rPr>
                        <w:t>DFD LEVEL 1</w:t>
                      </w:r>
                    </w:p>
                  </w:txbxContent>
                </v:textbox>
                <w10:wrap type="square" anchorx="margin"/>
              </v:shape>
            </w:pict>
          </mc:Fallback>
        </mc:AlternateContent>
      </w:r>
    </w:p>
    <w:p w14:paraId="46A8A593" w14:textId="77777777" w:rsidR="00A94D40" w:rsidRDefault="00A94D40">
      <w:pPr>
        <w:pStyle w:val="Body"/>
        <w:rPr>
          <w:noProof/>
        </w:rPr>
      </w:pPr>
    </w:p>
    <w:p w14:paraId="4EE4DA55" w14:textId="77777777" w:rsidR="00A94D40" w:rsidRDefault="00A94D40">
      <w:pPr>
        <w:pStyle w:val="Body"/>
        <w:rPr>
          <w:noProof/>
        </w:rPr>
      </w:pPr>
    </w:p>
    <w:p w14:paraId="3C98D83B" w14:textId="77777777" w:rsidR="00A94D40" w:rsidRDefault="00A94D40">
      <w:pPr>
        <w:pStyle w:val="Body"/>
        <w:rPr>
          <w:noProof/>
        </w:rPr>
      </w:pPr>
    </w:p>
    <w:p w14:paraId="4EAC11BF" w14:textId="77777777" w:rsidR="00AF3CD0" w:rsidRDefault="002E2BA4">
      <w:pPr>
        <w:pStyle w:val="Body"/>
      </w:pPr>
      <w:r>
        <w:rPr>
          <w:noProof/>
        </w:rPr>
        <w:lastRenderedPageBreak/>
        <w:drawing>
          <wp:inline distT="0" distB="0" distL="0" distR="0" wp14:anchorId="2ADB2057" wp14:editId="33746EB1">
            <wp:extent cx="5943473" cy="2971940"/>
            <wp:effectExtent l="0" t="0" r="0" b="0"/>
            <wp:docPr id="1073741863" name="officeArt object" descr="C:\Users\ASUS\Desktop\lv 2.png"/>
            <wp:cNvGraphicFramePr/>
            <a:graphic xmlns:a="http://schemas.openxmlformats.org/drawingml/2006/main">
              <a:graphicData uri="http://schemas.openxmlformats.org/drawingml/2006/picture">
                <pic:pic xmlns:pic="http://schemas.openxmlformats.org/drawingml/2006/picture">
                  <pic:nvPicPr>
                    <pic:cNvPr id="1073741863" name="C:\Users\ASUS\Desktop\lv 2.png" descr="C:\Users\ASUS\Desktop\lv 2.png"/>
                    <pic:cNvPicPr>
                      <a:picLocks noChangeAspect="1"/>
                    </pic:cNvPicPr>
                  </pic:nvPicPr>
                  <pic:blipFill>
                    <a:blip r:embed="rId12"/>
                    <a:stretch>
                      <a:fillRect/>
                    </a:stretch>
                  </pic:blipFill>
                  <pic:spPr>
                    <a:xfrm>
                      <a:off x="0" y="0"/>
                      <a:ext cx="5943473" cy="2971940"/>
                    </a:xfrm>
                    <a:prstGeom prst="rect">
                      <a:avLst/>
                    </a:prstGeom>
                    <a:ln w="12700" cap="flat">
                      <a:noFill/>
                      <a:miter lim="400000"/>
                    </a:ln>
                    <a:effectLst/>
                  </pic:spPr>
                </pic:pic>
              </a:graphicData>
            </a:graphic>
          </wp:inline>
        </w:drawing>
      </w:r>
    </w:p>
    <w:p w14:paraId="3A319CB6" w14:textId="77777777" w:rsidR="00AF3CD0" w:rsidRDefault="00AF3CD0">
      <w:pPr>
        <w:pStyle w:val="Heading"/>
      </w:pPr>
    </w:p>
    <w:p w14:paraId="1C55C12B" w14:textId="77777777" w:rsidR="00AF3CD0" w:rsidRDefault="00A94D40">
      <w:pPr>
        <w:pStyle w:val="Body"/>
      </w:pPr>
      <w:r>
        <w:rPr>
          <w:noProof/>
        </w:rPr>
        <mc:AlternateContent>
          <mc:Choice Requires="wps">
            <w:drawing>
              <wp:anchor distT="80010" distB="80010" distL="80010" distR="80010" simplePos="0" relativeHeight="251662336" behindDoc="0" locked="0" layoutInCell="1" allowOverlap="1" wp14:anchorId="14C741EA" wp14:editId="3B3857AB">
                <wp:simplePos x="0" y="0"/>
                <wp:positionH relativeFrom="margin">
                  <wp:align>center</wp:align>
                </wp:positionH>
                <wp:positionV relativeFrom="paragraph">
                  <wp:posOffset>201211</wp:posOffset>
                </wp:positionV>
                <wp:extent cx="2360930" cy="396240"/>
                <wp:effectExtent l="0" t="0" r="20320" b="22860"/>
                <wp:wrapSquare wrapText="bothSides" distT="80010" distB="80010" distL="80010" distR="80010"/>
                <wp:docPr id="1073741864" name="officeArt object" descr="Text Box 2"/>
                <wp:cNvGraphicFramePr/>
                <a:graphic xmlns:a="http://schemas.openxmlformats.org/drawingml/2006/main">
                  <a:graphicData uri="http://schemas.microsoft.com/office/word/2010/wordprocessingShape">
                    <wps:wsp>
                      <wps:cNvSpPr txBox="1"/>
                      <wps:spPr>
                        <a:xfrm>
                          <a:off x="0" y="0"/>
                          <a:ext cx="2360930" cy="396240"/>
                        </a:xfrm>
                        <a:prstGeom prst="rect">
                          <a:avLst/>
                        </a:prstGeom>
                        <a:solidFill>
                          <a:srgbClr val="FFFFFF"/>
                        </a:solidFill>
                        <a:ln w="9525" cap="flat">
                          <a:solidFill>
                            <a:srgbClr val="FFFFFF"/>
                          </a:solidFill>
                          <a:prstDash val="solid"/>
                          <a:miter lim="800000"/>
                        </a:ln>
                        <a:effectLst/>
                      </wps:spPr>
                      <wps:txbx>
                        <w:txbxContent>
                          <w:p w14:paraId="2446698A" w14:textId="77777777" w:rsidR="00AF3CD0" w:rsidRDefault="002E2BA4">
                            <w:pPr>
                              <w:pStyle w:val="Body"/>
                              <w:jc w:val="center"/>
                            </w:pPr>
                            <w:r>
                              <w:rPr>
                                <w:rFonts w:ascii="Helvetica" w:hAnsi="Helvetica"/>
                                <w:b/>
                                <w:bCs/>
                                <w:lang w:val="de-DE"/>
                              </w:rPr>
                              <w:t xml:space="preserve">DFD </w:t>
                            </w:r>
                            <w:r>
                              <w:rPr>
                                <w:rFonts w:ascii="Helvetica" w:hAnsi="Helvetica"/>
                                <w:b/>
                                <w:bCs/>
                                <w:lang w:val="de-DE"/>
                              </w:rPr>
                              <w:t>LEVEL 2</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1E615DAC" id="_x0000_s1060" type="#_x0000_t202" alt="Text Box 2" style="position:absolute;margin-left:0;margin-top:15.85pt;width:185.9pt;height:31.2pt;z-index:251662336;visibility:visible;mso-wrap-style:square;mso-height-percent:0;mso-wrap-distance-left:6.3pt;mso-wrap-distance-top:6.3pt;mso-wrap-distance-right:6.3pt;mso-wrap-distance-bottom:6.3pt;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Y1jEwIAADIEAAAOAAAAZHJzL2Uyb0RvYy54bWysU9uO2yAQfa/Uf0C8N3acyyZRnNV2o1SV&#10;qm6l3X4AxjimAoYCiZ2/74CTbLZ9qar6AXtm8OHMmcP6vteKHIXzEkxJx6OcEmE41NLsS/r9Zfdh&#10;QYkPzNRMgRElPQlP7zfv3607uxIFtKBq4QiCGL/qbEnbEOwqyzxvhWZ+BFYYLDbgNAsYun1WO9Yh&#10;ulZZkefzrANXWwdceI/Z7VCkm4TfNIKHp6bxIhBVUuQW0urSWsU126zZau+YbSU/02D/wEIzafDQ&#10;K9SWBUYOTv4BpSV34KEJIw46g6aRXKQesJtx/ls3zy2zIvWC4nh7lcn/P1j+9fjNEVnj7PK7yd10&#10;vJhPKTFM46wGdg8uEKh+oJKU1MJzFO9F9IF8hJ4UUb/O+hXCPFsECj2mEeuS95iMsvSN0/GNkATr&#10;OInTVf0IxjFZTOb5coIljrXJcl5M03iy17+t8+GTAE3iR0ld5BRR2fGLD8gEt162xLQHJeudVCoF&#10;bl89KkeODJ2wS08kib+82aYM6Uq6nBUz5MHQkI1iwyFvtvm/Q4tstsy3w6kJYXCclgFtr6Qu6SKP&#10;z5mLMpGrSMY99xTlHWSMX6Gv+jSu6UXiCuoTKt+hh0vqfx6YE5SozwZNMp3djZdo+tvA3QbVbWAO&#10;+hFQnDElzPAWcNBD5wYeDgEamSSOJIYjUbwYoDGTjOdLFJ1/G6ddr1d98wsAAP//AwBQSwMEFAAG&#10;AAgAAAAhAIDGVivaAAAABgEAAA8AAABkcnMvZG93bnJldi54bWxMj8FOwzAQRO9I/IO1SNyokwa1&#10;ELKpAqJHDjSFsxsvSUS8jmK3DX/PcqLH0Yxm3hSb2Q3qRFPoPSOkiwQUceNtzy3Cvt7ePYAK0bA1&#10;g2dC+KEAm/L6qjC59Wd+p9MutkpKOOQGoYtxzLUOTUfOhIUficX78pMzUeTUajuZs5S7QS+TZKWd&#10;6VkWOjPSS0fN9+7oEF7fVvumCq21vM3q6oM+n+txiXh7M1dPoCLN8T8Mf/iCDqUwHfyRbVADghyJ&#10;CFm6BiVutk7lyAHh8T4FXRb6Er/8BQAA//8DAFBLAQItABQABgAIAAAAIQC2gziS/gAAAOEBAAAT&#10;AAAAAAAAAAAAAAAAAAAAAABbQ29udGVudF9UeXBlc10ueG1sUEsBAi0AFAAGAAgAAAAhADj9If/W&#10;AAAAlAEAAAsAAAAAAAAAAAAAAAAALwEAAF9yZWxzLy5yZWxzUEsBAi0AFAAGAAgAAAAhAIz1jWMT&#10;AgAAMgQAAA4AAAAAAAAAAAAAAAAALgIAAGRycy9lMm9Eb2MueG1sUEsBAi0AFAAGAAgAAAAhAIDG&#10;VivaAAAABgEAAA8AAAAAAAAAAAAAAAAAbQQAAGRycy9kb3ducmV2LnhtbFBLBQYAAAAABAAEAPMA&#10;AAB0BQAAAAA=&#10;" strokecolor="white">
                <v:textbox inset="1.27mm,1.27mm,1.27mm,1.27mm">
                  <w:txbxContent>
                    <w:p w:rsidR="00AF3CD0" w:rsidRDefault="002E2BA4">
                      <w:pPr>
                        <w:pStyle w:val="Body"/>
                        <w:jc w:val="center"/>
                      </w:pPr>
                      <w:r>
                        <w:rPr>
                          <w:rFonts w:ascii="Helvetica" w:hAnsi="Helvetica"/>
                          <w:b/>
                          <w:bCs/>
                          <w:lang w:val="de-DE"/>
                        </w:rPr>
                        <w:t>DFD LEVEL 2</w:t>
                      </w:r>
                    </w:p>
                  </w:txbxContent>
                </v:textbox>
                <w10:wrap type="square" anchorx="margin"/>
              </v:shape>
            </w:pict>
          </mc:Fallback>
        </mc:AlternateContent>
      </w:r>
    </w:p>
    <w:p w14:paraId="20E05A4D" w14:textId="77777777" w:rsidR="00AF3CD0" w:rsidRDefault="00AF3CD0">
      <w:pPr>
        <w:pStyle w:val="Heading"/>
      </w:pPr>
    </w:p>
    <w:p w14:paraId="59F500FB" w14:textId="77777777" w:rsidR="00AF3CD0" w:rsidRDefault="00AF3CD0">
      <w:pPr>
        <w:pStyle w:val="Body"/>
      </w:pPr>
    </w:p>
    <w:p w14:paraId="27338230" w14:textId="77777777" w:rsidR="00AF3CD0" w:rsidRDefault="00AF3CD0">
      <w:pPr>
        <w:pStyle w:val="Heading"/>
        <w:rPr>
          <w:shd w:val="clear" w:color="auto" w:fill="FFFFFF"/>
        </w:rPr>
      </w:pPr>
    </w:p>
    <w:p w14:paraId="7E163F94" w14:textId="77777777" w:rsidR="00AF3CD0" w:rsidRDefault="00AF3CD0">
      <w:pPr>
        <w:pStyle w:val="Body"/>
        <w:rPr>
          <w:shd w:val="clear" w:color="auto" w:fill="FFFFFF"/>
        </w:rPr>
      </w:pPr>
    </w:p>
    <w:p w14:paraId="3692104B" w14:textId="77777777" w:rsidR="00AF3CD0" w:rsidRDefault="00AF3CD0">
      <w:pPr>
        <w:pStyle w:val="Body"/>
        <w:rPr>
          <w:shd w:val="clear" w:color="auto" w:fill="FFFFFF"/>
        </w:rPr>
      </w:pPr>
    </w:p>
    <w:p w14:paraId="1C87ED15" w14:textId="77777777" w:rsidR="00AF3CD0" w:rsidRDefault="00AF3CD0">
      <w:pPr>
        <w:pStyle w:val="Body"/>
        <w:rPr>
          <w:shd w:val="clear" w:color="auto" w:fill="FFFFFF"/>
        </w:rPr>
      </w:pPr>
    </w:p>
    <w:p w14:paraId="259EFE52" w14:textId="77777777" w:rsidR="00AF3CD0" w:rsidRDefault="00AF3CD0">
      <w:pPr>
        <w:pStyle w:val="Body"/>
        <w:rPr>
          <w:shd w:val="clear" w:color="auto" w:fill="FFFFFF"/>
        </w:rPr>
      </w:pPr>
    </w:p>
    <w:p w14:paraId="5F8F5266" w14:textId="77777777" w:rsidR="00AF3CD0" w:rsidRDefault="00AF3CD0">
      <w:pPr>
        <w:pStyle w:val="Body"/>
        <w:rPr>
          <w:shd w:val="clear" w:color="auto" w:fill="FFFFFF"/>
        </w:rPr>
      </w:pPr>
    </w:p>
    <w:p w14:paraId="1858FF41" w14:textId="77777777" w:rsidR="00AF3CD0" w:rsidRDefault="00AF3CD0">
      <w:pPr>
        <w:pStyle w:val="Body"/>
        <w:rPr>
          <w:shd w:val="clear" w:color="auto" w:fill="FFFFFF"/>
        </w:rPr>
      </w:pPr>
    </w:p>
    <w:p w14:paraId="29451F2E" w14:textId="77777777" w:rsidR="00AF3CD0" w:rsidRDefault="00AF3CD0">
      <w:pPr>
        <w:pStyle w:val="Body"/>
        <w:rPr>
          <w:shd w:val="clear" w:color="auto" w:fill="FFFFFF"/>
        </w:rPr>
      </w:pPr>
    </w:p>
    <w:p w14:paraId="5BC9F4E3" w14:textId="77777777" w:rsidR="00AF3CD0" w:rsidRDefault="00AF3CD0">
      <w:pPr>
        <w:pStyle w:val="Body"/>
        <w:rPr>
          <w:shd w:val="clear" w:color="auto" w:fill="FFFFFF"/>
        </w:rPr>
      </w:pPr>
    </w:p>
    <w:p w14:paraId="6DC485C0" w14:textId="77777777" w:rsidR="00AF3CD0" w:rsidRDefault="00AF3CD0">
      <w:pPr>
        <w:pStyle w:val="Body"/>
        <w:rPr>
          <w:shd w:val="clear" w:color="auto" w:fill="FFFFFF"/>
        </w:rPr>
      </w:pPr>
    </w:p>
    <w:p w14:paraId="274BF610" w14:textId="77777777" w:rsidR="00AF3CD0" w:rsidRDefault="00AF3CD0">
      <w:pPr>
        <w:pStyle w:val="Body"/>
        <w:rPr>
          <w:shd w:val="clear" w:color="auto" w:fill="FFFFFF"/>
        </w:rPr>
      </w:pPr>
    </w:p>
    <w:p w14:paraId="282B7917" w14:textId="77777777" w:rsidR="00AF3CD0" w:rsidRDefault="00AF3CD0">
      <w:pPr>
        <w:pStyle w:val="Heading"/>
        <w:rPr>
          <w:shd w:val="clear" w:color="auto" w:fill="FFFFFF"/>
        </w:rPr>
      </w:pPr>
    </w:p>
    <w:p w14:paraId="26D12074" w14:textId="77777777" w:rsidR="00AF3CD0" w:rsidRDefault="00AF3CD0">
      <w:pPr>
        <w:pStyle w:val="Heading"/>
        <w:rPr>
          <w:shd w:val="clear" w:color="auto" w:fill="FFFFFF"/>
        </w:rPr>
      </w:pPr>
    </w:p>
    <w:p w14:paraId="3FD6C55A" w14:textId="77777777" w:rsidR="00AF3CD0" w:rsidRDefault="00AF3CD0">
      <w:pPr>
        <w:pStyle w:val="Body"/>
      </w:pPr>
    </w:p>
    <w:p w14:paraId="2D5DE4EA" w14:textId="77777777" w:rsidR="00AF3CD0" w:rsidRDefault="00AF3CD0">
      <w:pPr>
        <w:pStyle w:val="Body"/>
      </w:pPr>
    </w:p>
    <w:p w14:paraId="0623A8F9" w14:textId="77777777" w:rsidR="00AF3CD0" w:rsidRDefault="00AF3CD0">
      <w:pPr>
        <w:pStyle w:val="Body"/>
      </w:pPr>
    </w:p>
    <w:p w14:paraId="21160245" w14:textId="77777777" w:rsidR="00AF3CD0" w:rsidRDefault="00AF3CD0">
      <w:pPr>
        <w:pStyle w:val="Body"/>
      </w:pPr>
    </w:p>
    <w:p w14:paraId="6461D22D" w14:textId="77777777" w:rsidR="00AF3CD0" w:rsidRDefault="00AF3CD0">
      <w:pPr>
        <w:pStyle w:val="Body"/>
        <w:rPr>
          <w:shd w:val="clear" w:color="auto" w:fill="FFFFFF"/>
        </w:rPr>
      </w:pPr>
    </w:p>
    <w:p w14:paraId="17C902A2" w14:textId="77777777" w:rsidR="00AF3CD0" w:rsidRDefault="00AF3CD0">
      <w:pPr>
        <w:pStyle w:val="Body"/>
        <w:rPr>
          <w:shd w:val="clear" w:color="auto" w:fill="FFFFFF"/>
        </w:rPr>
      </w:pPr>
    </w:p>
    <w:p w14:paraId="1576C51D" w14:textId="77777777" w:rsidR="00AF3CD0" w:rsidRDefault="00AF3CD0">
      <w:pPr>
        <w:pStyle w:val="Body"/>
        <w:rPr>
          <w:shd w:val="clear" w:color="auto" w:fill="FFFFFF"/>
        </w:rPr>
      </w:pPr>
    </w:p>
    <w:p w14:paraId="0874AF39" w14:textId="77777777" w:rsidR="00AF3CD0" w:rsidRDefault="00AF3CD0">
      <w:pPr>
        <w:pStyle w:val="Body"/>
        <w:rPr>
          <w:shd w:val="clear" w:color="auto" w:fill="FFFFFF"/>
        </w:rPr>
      </w:pPr>
    </w:p>
    <w:p w14:paraId="7F72CE55" w14:textId="77777777" w:rsidR="00AF3CD0" w:rsidRDefault="00AF3CD0">
      <w:pPr>
        <w:pStyle w:val="Body"/>
        <w:rPr>
          <w:shd w:val="clear" w:color="auto" w:fill="FFFFFF"/>
        </w:rPr>
      </w:pPr>
    </w:p>
    <w:p w14:paraId="72628EA8" w14:textId="77777777" w:rsidR="00AF3CD0" w:rsidRDefault="00AF3CD0">
      <w:pPr>
        <w:pStyle w:val="Body"/>
        <w:rPr>
          <w:shd w:val="clear" w:color="auto" w:fill="FFFFFF"/>
        </w:rPr>
      </w:pPr>
    </w:p>
    <w:p w14:paraId="4A07C5EE" w14:textId="77777777" w:rsidR="00AF3CD0" w:rsidRDefault="00AF3CD0">
      <w:pPr>
        <w:pStyle w:val="Body"/>
      </w:pPr>
    </w:p>
    <w:sectPr w:rsidR="00AF3CD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1C3CF" w14:textId="77777777" w:rsidR="005208C7" w:rsidRDefault="005208C7">
      <w:r>
        <w:separator/>
      </w:r>
    </w:p>
  </w:endnote>
  <w:endnote w:type="continuationSeparator" w:id="0">
    <w:p w14:paraId="53D10DE2" w14:textId="77777777" w:rsidR="005208C7" w:rsidRDefault="00520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roman"/>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258BC" w14:textId="77777777" w:rsidR="005208C7" w:rsidRDefault="005208C7">
      <w:r>
        <w:separator/>
      </w:r>
    </w:p>
  </w:footnote>
  <w:footnote w:type="continuationSeparator" w:id="0">
    <w:p w14:paraId="6CC323C3" w14:textId="77777777" w:rsidR="005208C7" w:rsidRDefault="00520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0111E"/>
    <w:multiLevelType w:val="multilevel"/>
    <w:tmpl w:val="412E08B2"/>
    <w:numStyleLink w:val="ImportedStyle1"/>
  </w:abstractNum>
  <w:abstractNum w:abstractNumId="1" w15:restartNumberingAfterBreak="0">
    <w:nsid w:val="1F78028C"/>
    <w:multiLevelType w:val="hybridMultilevel"/>
    <w:tmpl w:val="626A1CBA"/>
    <w:numStyleLink w:val="BulletBig"/>
  </w:abstractNum>
  <w:abstractNum w:abstractNumId="2"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23745AD"/>
    <w:multiLevelType w:val="hybridMultilevel"/>
    <w:tmpl w:val="1212A40C"/>
    <w:numStyleLink w:val="ImportedStyle3"/>
  </w:abstractNum>
  <w:abstractNum w:abstractNumId="4"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9457F1E"/>
    <w:multiLevelType w:val="hybridMultilevel"/>
    <w:tmpl w:val="0E787A6C"/>
    <w:numStyleLink w:val="ImportedStyle2"/>
  </w:abstractNum>
  <w:abstractNum w:abstractNumId="7" w15:restartNumberingAfterBreak="0">
    <w:nsid w:val="59F37BDE"/>
    <w:multiLevelType w:val="hybridMultilevel"/>
    <w:tmpl w:val="006EFCDA"/>
    <w:numStyleLink w:val="ImportedStyle10"/>
  </w:abstractNum>
  <w:abstractNum w:abstractNumId="8"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9"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5"/>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5"/>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5"/>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5"/>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0"/>
  </w:num>
  <w:num w:numId="8">
    <w:abstractNumId w:val="0"/>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4"/>
  </w:num>
  <w:num w:numId="10">
    <w:abstractNumId w:val="7"/>
  </w:num>
  <w:num w:numId="11">
    <w:abstractNumId w:val="0"/>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8"/>
  </w:num>
  <w:num w:numId="13">
    <w:abstractNumId w:val="1"/>
  </w:num>
  <w:num w:numId="14">
    <w:abstractNumId w:val="0"/>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9"/>
  </w:num>
  <w:num w:numId="16">
    <w:abstractNumId w:val="6"/>
  </w:num>
  <w:num w:numId="17">
    <w:abstractNumId w:val="0"/>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CD0"/>
    <w:rsid w:val="0005267A"/>
    <w:rsid w:val="00066F59"/>
    <w:rsid w:val="00071C3F"/>
    <w:rsid w:val="0024531F"/>
    <w:rsid w:val="002872AF"/>
    <w:rsid w:val="002E2BA4"/>
    <w:rsid w:val="00326912"/>
    <w:rsid w:val="005208C7"/>
    <w:rsid w:val="0060565D"/>
    <w:rsid w:val="006E5EA2"/>
    <w:rsid w:val="006F2CDC"/>
    <w:rsid w:val="007174D0"/>
    <w:rsid w:val="00835ABB"/>
    <w:rsid w:val="00A61BEB"/>
    <w:rsid w:val="00A70BE9"/>
    <w:rsid w:val="00A92A12"/>
    <w:rsid w:val="00A94D40"/>
    <w:rsid w:val="00AF3CD0"/>
    <w:rsid w:val="00C23C45"/>
    <w:rsid w:val="00D67DEA"/>
    <w:rsid w:val="00DC19F3"/>
    <w:rsid w:val="00E35317"/>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7D7E"/>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eastAsia="en-US"/>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dityakumaar/Agile-AR-VR-Paa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11</Pages>
  <Words>1716</Words>
  <Characters>9782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STerBeN</cp:lastModifiedBy>
  <cp:revision>14</cp:revision>
  <dcterms:created xsi:type="dcterms:W3CDTF">2020-03-05T05:55:00Z</dcterms:created>
  <dcterms:modified xsi:type="dcterms:W3CDTF">2020-03-17T14:04:00Z</dcterms:modified>
</cp:coreProperties>
</file>