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DAE1E" w14:textId="77777777" w:rsidR="0072116F" w:rsidRDefault="0072116F" w:rsidP="0072116F">
      <w:pPr>
        <w:pStyle w:val="NoSpacing"/>
      </w:pPr>
    </w:p>
    <w:p w14:paraId="768D799B" w14:textId="77777777" w:rsidR="0072116F" w:rsidRDefault="0072116F" w:rsidP="0072116F">
      <w:pPr>
        <w:pStyle w:val="NoSpacing"/>
      </w:pPr>
      <w:r>
        <w:rPr>
          <w:noProof/>
          <w:lang w:val="en-IN"/>
        </w:rPr>
        <mc:AlternateContent>
          <mc:Choice Requires="wpg">
            <w:drawing>
              <wp:anchor distT="0" distB="0" distL="0" distR="0" simplePos="0" relativeHeight="251659264" behindDoc="1" locked="0" layoutInCell="1" allowOverlap="1" wp14:anchorId="16508FD7" wp14:editId="2BAAE028">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20F8B205" w14:textId="77777777"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16508FD7" id="officeArt object" o:spid="_x0000_s1026" alt="Group 2" style="position:absolute;margin-left:24.45pt;margin-top:36.7pt;width:172.8pt;height:718.55pt;z-index:-251657216;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20F8B205" w14:textId="77777777"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1312" behindDoc="0" locked="0" layoutInCell="1" allowOverlap="1" wp14:anchorId="55662915" wp14:editId="4B43009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55662915" id="_x0000_s1057"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60288" behindDoc="0" locked="0" layoutInCell="1" allowOverlap="1" wp14:anchorId="647990C4" wp14:editId="26B3A418">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wps:txbx>
                      <wps:bodyPr wrap="square" lIns="0" tIns="0" rIns="0" bIns="0" numCol="1" anchor="t">
                        <a:noAutofit/>
                      </wps:bodyPr>
                    </wps:wsp>
                  </a:graphicData>
                </a:graphic>
                <wp14:sizeRelV relativeFrom="margin">
                  <wp14:pctHeight>0</wp14:pctHeight>
                </wp14:sizeRelV>
              </wp:anchor>
            </w:drawing>
          </mc:Choice>
          <mc:Fallback>
            <w:pict>
              <v:shape w14:anchorId="647990C4" id="_x0000_s1058" type="#_x0000_t202" alt="Text Box 1" style="position:absolute;margin-left:257pt;margin-top:138.6pt;width:4in;height:84.25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v:textbox>
                <w10:wrap anchorx="page" anchory="page"/>
              </v:shape>
            </w:pict>
          </mc:Fallback>
        </mc:AlternateContent>
      </w:r>
    </w:p>
    <w:p w14:paraId="2C7F1ECE" w14:textId="77777777" w:rsidR="0072116F" w:rsidRDefault="0072116F" w:rsidP="0072116F">
      <w:pPr>
        <w:pStyle w:val="Body"/>
      </w:pPr>
      <w:r>
        <w:rPr>
          <w:caps/>
          <w:color w:val="5B9BD5"/>
          <w:sz w:val="64"/>
          <w:szCs w:val="64"/>
          <w:u w:color="5B9BD5"/>
        </w:rPr>
        <w:br w:type="page"/>
      </w:r>
    </w:p>
    <w:p w14:paraId="23CD831A" w14:textId="77777777" w:rsidR="0072116F" w:rsidRPr="00DE19AA" w:rsidRDefault="0072116F" w:rsidP="00DE19AA">
      <w:pPr>
        <w:pStyle w:val="Body"/>
        <w:jc w:val="center"/>
        <w:rPr>
          <w:rFonts w:ascii="Helvetica" w:hAnsi="Helvetica"/>
          <w:b/>
          <w:bCs/>
          <w:sz w:val="48"/>
          <w:szCs w:val="48"/>
          <w:u w:val="single"/>
        </w:rPr>
      </w:pPr>
      <w:r w:rsidRPr="00DE19AA">
        <w:rPr>
          <w:rFonts w:ascii="Times New Roman" w:hAnsi="Times New Roman" w:cs="Times New Roman"/>
          <w:b/>
          <w:bCs/>
          <w:sz w:val="48"/>
          <w:szCs w:val="48"/>
          <w:u w:val="single"/>
          <w:lang w:val="en-US"/>
        </w:rPr>
        <w:lastRenderedPageBreak/>
        <w:t xml:space="preserve">AR </w:t>
      </w:r>
      <w:r w:rsidRPr="00DE19AA">
        <w:rPr>
          <w:rFonts w:ascii="Times New Roman" w:hAnsi="Times New Roman" w:cs="Times New Roman"/>
          <w:b/>
          <w:bCs/>
          <w:sz w:val="48"/>
          <w:szCs w:val="48"/>
          <w:u w:val="single"/>
        </w:rPr>
        <w:t>– VR PaaS</w:t>
      </w:r>
    </w:p>
    <w:p w14:paraId="1E2B541D" w14:textId="77777777" w:rsidR="000428A6" w:rsidRPr="005463C8" w:rsidRDefault="000428A6" w:rsidP="006D0A06">
      <w:pPr>
        <w:pStyle w:val="Body"/>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Team </w:t>
      </w:r>
      <w:r w:rsidR="0072116F" w:rsidRPr="00DE19AA">
        <w:rPr>
          <w:rFonts w:ascii="Times New Roman" w:hAnsi="Times New Roman" w:cs="Times New Roman"/>
          <w:b/>
          <w:bCs/>
          <w:sz w:val="36"/>
          <w:szCs w:val="36"/>
          <w:lang w:val="en-US"/>
        </w:rPr>
        <w:t>LOCALHOST</w:t>
      </w:r>
    </w:p>
    <w:p w14:paraId="7F46A3F0" w14:textId="77777777" w:rsidR="00DE19AA" w:rsidRPr="005463C8" w:rsidRDefault="00AA7E00" w:rsidP="00DE19AA">
      <w:pPr>
        <w:pStyle w:val="Body"/>
        <w:jc w:val="center"/>
        <w:rPr>
          <w:rFonts w:ascii="Helvetica" w:eastAsia="Helvetica" w:hAnsi="Helvetica" w:cs="Helvetica"/>
          <w:b/>
          <w:bCs/>
          <w:sz w:val="32"/>
          <w:szCs w:val="32"/>
        </w:rPr>
      </w:pPr>
      <w:r w:rsidRPr="005463C8">
        <w:rPr>
          <w:rStyle w:val="Hyperlink"/>
          <w:sz w:val="28"/>
          <w:szCs w:val="28"/>
          <w:u w:val="none"/>
        </w:rPr>
        <w:t xml:space="preserve">GitHub: </w:t>
      </w:r>
      <w:hyperlink r:id="rId8" w:history="1">
        <w:r w:rsidR="00DE19AA" w:rsidRPr="005463C8">
          <w:rPr>
            <w:rStyle w:val="Hyperlink"/>
            <w:sz w:val="28"/>
            <w:szCs w:val="28"/>
            <w:u w:val="none"/>
          </w:rPr>
          <w:t>https://github.com/adityakumaar/Agile-AR-VR-PaaS</w:t>
        </w:r>
      </w:hyperlink>
    </w:p>
    <w:p w14:paraId="540C325C" w14:textId="77777777" w:rsidR="000428A6" w:rsidRDefault="000428A6" w:rsidP="00DE19AA">
      <w:pPr>
        <w:pStyle w:val="Body"/>
        <w:jc w:val="center"/>
        <w:rPr>
          <w:rFonts w:ascii="Times New Roman" w:eastAsia="Helvetica" w:hAnsi="Times New Roman" w:cs="Times New Roman"/>
          <w:b/>
          <w:bCs/>
          <w:sz w:val="32"/>
          <w:szCs w:val="32"/>
        </w:rPr>
      </w:pPr>
    </w:p>
    <w:p w14:paraId="72F4DD25" w14:textId="77777777" w:rsidR="000428A6" w:rsidRDefault="000428A6" w:rsidP="00DE19AA">
      <w:pPr>
        <w:pStyle w:val="Body"/>
        <w:jc w:val="center"/>
        <w:rPr>
          <w:rFonts w:ascii="Times New Roman" w:eastAsia="Helvetica" w:hAnsi="Times New Roman" w:cs="Times New Roman"/>
          <w:b/>
          <w:bCs/>
          <w:sz w:val="32"/>
          <w:szCs w:val="32"/>
        </w:rPr>
      </w:pPr>
    </w:p>
    <w:p w14:paraId="36D4B998"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SUBMITTED TO:</w:t>
      </w:r>
    </w:p>
    <w:p w14:paraId="19E0DE74" w14:textId="77777777" w:rsidR="00DE19AA" w:rsidRPr="00DE19AA" w:rsidRDefault="000428A6" w:rsidP="000428A6">
      <w:pPr>
        <w:pStyle w:val="Body"/>
        <w:jc w:val="center"/>
        <w:rPr>
          <w:rFonts w:ascii="Times New Roman" w:eastAsia="Helvetica" w:hAnsi="Times New Roman" w:cs="Times New Roman"/>
          <w:b/>
          <w:bCs/>
          <w:sz w:val="32"/>
          <w:szCs w:val="32"/>
        </w:rPr>
      </w:pPr>
      <w:proofErr w:type="spellStart"/>
      <w:r>
        <w:rPr>
          <w:rFonts w:ascii="Times New Roman" w:eastAsia="Helvetica" w:hAnsi="Times New Roman" w:cs="Times New Roman"/>
          <w:b/>
          <w:bCs/>
          <w:sz w:val="32"/>
          <w:szCs w:val="32"/>
        </w:rPr>
        <w:t>Dr.</w:t>
      </w:r>
      <w:proofErr w:type="spellEnd"/>
      <w:r>
        <w:rPr>
          <w:rFonts w:ascii="Times New Roman" w:eastAsia="Helvetica" w:hAnsi="Times New Roman" w:cs="Times New Roman"/>
          <w:b/>
          <w:bCs/>
          <w:sz w:val="32"/>
          <w:szCs w:val="32"/>
        </w:rPr>
        <w:t xml:space="preserve"> DURGANSH SHARMA</w:t>
      </w:r>
    </w:p>
    <w:p w14:paraId="62C2C0A2" w14:textId="77777777" w:rsidR="00DE19AA" w:rsidRPr="00DE19AA" w:rsidRDefault="00DE19AA" w:rsidP="00DE19AA">
      <w:pPr>
        <w:pStyle w:val="Body"/>
        <w:jc w:val="center"/>
        <w:rPr>
          <w:rFonts w:ascii="Times New Roman" w:eastAsia="Helvetica" w:hAnsi="Times New Roman" w:cs="Times New Roman"/>
          <w:b/>
          <w:bCs/>
          <w:sz w:val="32"/>
          <w:szCs w:val="32"/>
        </w:rPr>
      </w:pPr>
      <w:r w:rsidRPr="00DE19AA">
        <w:rPr>
          <w:rFonts w:ascii="Times New Roman" w:eastAsia="Helvetica" w:hAnsi="Times New Roman" w:cs="Times New Roman"/>
          <w:b/>
          <w:bCs/>
          <w:sz w:val="32"/>
          <w:szCs w:val="32"/>
        </w:rPr>
        <w:t>Assistant Professor (SS) Department Of Computer Application</w:t>
      </w:r>
    </w:p>
    <w:p w14:paraId="64650567" w14:textId="77777777" w:rsidR="00DE19AA" w:rsidRDefault="00DE19AA" w:rsidP="0072116F">
      <w:pPr>
        <w:pStyle w:val="Body"/>
        <w:rPr>
          <w:rFonts w:ascii="Helvetica" w:hAnsi="Helvetica"/>
          <w:b/>
          <w:bCs/>
          <w:sz w:val="32"/>
          <w:szCs w:val="32"/>
          <w:lang w:val="en-US"/>
        </w:rPr>
      </w:pPr>
    </w:p>
    <w:p w14:paraId="128D389B" w14:textId="77777777" w:rsidR="00DE19AA" w:rsidRDefault="00DE19AA" w:rsidP="0072116F">
      <w:pPr>
        <w:pStyle w:val="Body"/>
        <w:rPr>
          <w:rFonts w:ascii="Helvetica" w:hAnsi="Helvetica"/>
          <w:b/>
          <w:bCs/>
          <w:sz w:val="32"/>
          <w:szCs w:val="32"/>
          <w:lang w:val="en-US"/>
        </w:rPr>
      </w:pPr>
    </w:p>
    <w:p w14:paraId="4EC15345" w14:textId="77777777" w:rsidR="00DE19AA" w:rsidRDefault="00DE19AA" w:rsidP="0072116F">
      <w:pPr>
        <w:pStyle w:val="Body"/>
        <w:rPr>
          <w:rFonts w:ascii="Helvetica" w:hAnsi="Helvetica"/>
          <w:b/>
          <w:bCs/>
          <w:sz w:val="32"/>
          <w:szCs w:val="32"/>
          <w:lang w:val="en-US"/>
        </w:rPr>
      </w:pPr>
    </w:p>
    <w:p w14:paraId="69A46A69" w14:textId="77777777" w:rsidR="000428A6" w:rsidRDefault="000428A6" w:rsidP="0072116F">
      <w:pPr>
        <w:pStyle w:val="Body"/>
        <w:rPr>
          <w:rFonts w:ascii="Helvetica" w:hAnsi="Helvetica"/>
          <w:b/>
          <w:bCs/>
          <w:sz w:val="32"/>
          <w:szCs w:val="32"/>
          <w:lang w:val="en-US"/>
        </w:rPr>
      </w:pPr>
    </w:p>
    <w:p w14:paraId="63933102" w14:textId="77777777"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14:paraId="50D9840D"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C0507" w14:textId="77777777"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9953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150E3740"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A44A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14:paraId="5A5A753F"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ABD372"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B8565"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4D994A62" w14:textId="77777777" w:rsidR="0072116F" w:rsidRPr="00E35317" w:rsidRDefault="0072116F" w:rsidP="00DE4CAE">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7718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14:paraId="41DE22CB"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0D6B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AFD3B"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22E1A1D8"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A940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14:paraId="4EAF20AE" w14:textId="77777777"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99373" w14:textId="77777777" w:rsidR="0072116F" w:rsidRPr="00E35317" w:rsidRDefault="0072116F" w:rsidP="00DE4CAE">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641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076F955E"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1DFA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14:paraId="2EAF5B52"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5807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E131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5E506773"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D82C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14:paraId="184F2DC3" w14:textId="77777777" w:rsidR="0072116F" w:rsidRDefault="0072116F" w:rsidP="0072116F">
      <w:pPr>
        <w:pStyle w:val="Body"/>
        <w:widowControl w:val="0"/>
        <w:spacing w:line="240" w:lineRule="auto"/>
        <w:rPr>
          <w:rFonts w:ascii="Helvetica" w:eastAsia="Helvetica" w:hAnsi="Helvetica" w:cs="Helvetica"/>
          <w:b/>
          <w:bCs/>
          <w:sz w:val="32"/>
          <w:szCs w:val="32"/>
        </w:rPr>
      </w:pPr>
    </w:p>
    <w:p w14:paraId="309B4491" w14:textId="77777777" w:rsidR="0072116F" w:rsidRDefault="0072116F" w:rsidP="0072116F">
      <w:pPr>
        <w:pStyle w:val="Body"/>
        <w:rPr>
          <w:rFonts w:ascii="Helvetica" w:eastAsia="Helvetica" w:hAnsi="Helvetica" w:cs="Helvetica"/>
          <w:b/>
          <w:bCs/>
        </w:rPr>
      </w:pPr>
    </w:p>
    <w:sdt>
      <w:sdtPr>
        <w:rPr>
          <w:rFonts w:ascii="Times New Roman" w:hAnsi="Times New Roman" w:cs="Times New Roman"/>
          <w:color w:val="auto"/>
          <w:sz w:val="24"/>
          <w:szCs w:val="24"/>
          <w:lang w:eastAsia="en-US"/>
        </w:rPr>
        <w:id w:val="-1315797810"/>
        <w:docPartObj>
          <w:docPartGallery w:val="Table of Contents"/>
          <w:docPartUnique/>
        </w:docPartObj>
      </w:sdtPr>
      <w:sdtEndPr>
        <w:rPr>
          <w:b/>
          <w:bCs/>
          <w:noProof/>
        </w:rPr>
      </w:sdtEndPr>
      <w:sdtContent>
        <w:p w14:paraId="4FA24764" w14:textId="77777777" w:rsidR="00B103CE" w:rsidRDefault="00B103CE">
          <w:pPr>
            <w:pStyle w:val="TOCHeading"/>
          </w:pPr>
          <w:r>
            <w:t>Contents</w:t>
          </w:r>
        </w:p>
        <w:p w14:paraId="4C567718" w14:textId="0B190D83" w:rsidR="003C229E" w:rsidRDefault="00B103CE">
          <w:pPr>
            <w:pStyle w:val="TOC1"/>
            <w:rPr>
              <w:rFonts w:asciiTheme="minorHAnsi" w:eastAsiaTheme="minorEastAsia" w:hAnsiTheme="minorHAnsi" w:cstheme="minorBidi"/>
              <w:noProof/>
              <w:color w:val="auto"/>
              <w:bdr w:val="none" w:sz="0" w:space="0" w:color="auto"/>
              <w:lang w:eastAsia="en-US"/>
            </w:rPr>
          </w:pPr>
          <w:r>
            <w:rPr>
              <w:b/>
              <w:bCs/>
              <w:noProof/>
            </w:rPr>
            <w:fldChar w:fldCharType="begin"/>
          </w:r>
          <w:r>
            <w:rPr>
              <w:b/>
              <w:bCs/>
              <w:noProof/>
            </w:rPr>
            <w:instrText xml:space="preserve"> TOC \o "1-3" \h \z \u </w:instrText>
          </w:r>
          <w:r>
            <w:rPr>
              <w:b/>
              <w:bCs/>
              <w:noProof/>
            </w:rPr>
            <w:fldChar w:fldCharType="separate"/>
          </w:r>
          <w:hyperlink w:anchor="_Toc36049434" w:history="1">
            <w:r w:rsidR="003C229E" w:rsidRPr="00F1177D">
              <w:rPr>
                <w:rStyle w:val="Hyperlink"/>
                <w:rFonts w:hAnsi="Arial Unicode MS"/>
                <w:noProof/>
              </w:rPr>
              <w:t>1.</w:t>
            </w:r>
            <w:r w:rsidR="003C229E">
              <w:rPr>
                <w:rFonts w:asciiTheme="minorHAnsi" w:eastAsiaTheme="minorEastAsia" w:hAnsiTheme="minorHAnsi" w:cstheme="minorBidi"/>
                <w:noProof/>
                <w:color w:val="auto"/>
                <w:bdr w:val="none" w:sz="0" w:space="0" w:color="auto"/>
                <w:lang w:eastAsia="en-US"/>
              </w:rPr>
              <w:tab/>
            </w:r>
            <w:r w:rsidR="003C229E" w:rsidRPr="00F1177D">
              <w:rPr>
                <w:rStyle w:val="Hyperlink"/>
                <w:rFonts w:eastAsia="Arial Unicode MS" w:cs="Arial Unicode MS"/>
                <w:noProof/>
              </w:rPr>
              <w:t>A</w:t>
            </w:r>
            <w:r w:rsidR="003C229E" w:rsidRPr="00F1177D">
              <w:rPr>
                <w:rStyle w:val="Hyperlink"/>
                <w:rFonts w:eastAsia="Arial Unicode MS" w:cs="Arial Unicode MS"/>
                <w:noProof/>
                <w:lang w:val="de-DE"/>
              </w:rPr>
              <w:t>BSTRACT</w:t>
            </w:r>
            <w:r w:rsidR="003C229E">
              <w:rPr>
                <w:noProof/>
                <w:webHidden/>
              </w:rPr>
              <w:tab/>
            </w:r>
            <w:r w:rsidR="003C229E">
              <w:rPr>
                <w:noProof/>
                <w:webHidden/>
              </w:rPr>
              <w:fldChar w:fldCharType="begin"/>
            </w:r>
            <w:r w:rsidR="003C229E">
              <w:rPr>
                <w:noProof/>
                <w:webHidden/>
              </w:rPr>
              <w:instrText xml:space="preserve"> PAGEREF _Toc36049434 \h </w:instrText>
            </w:r>
            <w:r w:rsidR="003C229E">
              <w:rPr>
                <w:noProof/>
                <w:webHidden/>
              </w:rPr>
            </w:r>
            <w:r w:rsidR="003C229E">
              <w:rPr>
                <w:noProof/>
                <w:webHidden/>
              </w:rPr>
              <w:fldChar w:fldCharType="separate"/>
            </w:r>
            <w:r w:rsidR="003C229E">
              <w:rPr>
                <w:noProof/>
                <w:webHidden/>
              </w:rPr>
              <w:t>3</w:t>
            </w:r>
            <w:r w:rsidR="003C229E">
              <w:rPr>
                <w:noProof/>
                <w:webHidden/>
              </w:rPr>
              <w:fldChar w:fldCharType="end"/>
            </w:r>
          </w:hyperlink>
        </w:p>
        <w:p w14:paraId="2C23A35E" w14:textId="4448F752"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35" w:history="1">
            <w:r w:rsidRPr="00F1177D">
              <w:rPr>
                <w:rStyle w:val="Hyperlink"/>
                <w:rFonts w:hAnsi="Arial Unicode MS"/>
                <w:noProof/>
              </w:rPr>
              <w:t>2.</w:t>
            </w:r>
            <w:r>
              <w:rPr>
                <w:rFonts w:asciiTheme="minorHAnsi" w:eastAsiaTheme="minorEastAsia" w:hAnsiTheme="minorHAnsi" w:cstheme="minorBidi"/>
                <w:noProof/>
                <w:color w:val="auto"/>
                <w:bdr w:val="none" w:sz="0" w:space="0" w:color="auto"/>
                <w:lang w:eastAsia="en-US"/>
              </w:rPr>
              <w:tab/>
            </w:r>
            <w:r w:rsidRPr="00F1177D">
              <w:rPr>
                <w:rStyle w:val="Hyperlink"/>
                <w:noProof/>
              </w:rPr>
              <w:t>Introduction</w:t>
            </w:r>
            <w:r>
              <w:rPr>
                <w:noProof/>
                <w:webHidden/>
              </w:rPr>
              <w:tab/>
            </w:r>
            <w:r>
              <w:rPr>
                <w:noProof/>
                <w:webHidden/>
              </w:rPr>
              <w:fldChar w:fldCharType="begin"/>
            </w:r>
            <w:r>
              <w:rPr>
                <w:noProof/>
                <w:webHidden/>
              </w:rPr>
              <w:instrText xml:space="preserve"> PAGEREF _Toc36049435 \h </w:instrText>
            </w:r>
            <w:r>
              <w:rPr>
                <w:noProof/>
                <w:webHidden/>
              </w:rPr>
            </w:r>
            <w:r>
              <w:rPr>
                <w:noProof/>
                <w:webHidden/>
              </w:rPr>
              <w:fldChar w:fldCharType="separate"/>
            </w:r>
            <w:r>
              <w:rPr>
                <w:noProof/>
                <w:webHidden/>
              </w:rPr>
              <w:t>4</w:t>
            </w:r>
            <w:r>
              <w:rPr>
                <w:noProof/>
                <w:webHidden/>
              </w:rPr>
              <w:fldChar w:fldCharType="end"/>
            </w:r>
          </w:hyperlink>
        </w:p>
        <w:p w14:paraId="6E3F2A35" w14:textId="1EAC08C5" w:rsidR="003C229E" w:rsidRDefault="003C229E">
          <w:pPr>
            <w:pStyle w:val="TOC2"/>
            <w:rPr>
              <w:rFonts w:asciiTheme="minorHAnsi" w:eastAsiaTheme="minorEastAsia" w:hAnsiTheme="minorHAnsi" w:cstheme="minorBidi"/>
              <w:noProof/>
              <w:color w:val="auto"/>
              <w:bdr w:val="none" w:sz="0" w:space="0" w:color="auto"/>
              <w:lang w:eastAsia="en-US"/>
            </w:rPr>
          </w:pPr>
          <w:hyperlink w:anchor="_Toc36049436" w:history="1">
            <w:r w:rsidRPr="00F1177D">
              <w:rPr>
                <w:rStyle w:val="Hyperlink"/>
                <w:rFonts w:hAnsi="Arial Unicode MS"/>
                <w:noProof/>
              </w:rPr>
              <w:t>2.1.</w:t>
            </w:r>
            <w:r w:rsidRPr="00F1177D">
              <w:rPr>
                <w:rStyle w:val="Hyperlink"/>
                <w:noProof/>
                <w:shd w:val="clear" w:color="auto" w:fill="FFFFFF"/>
              </w:rPr>
              <w:t xml:space="preserve"> Manifestos for Agile Software Development</w:t>
            </w:r>
            <w:r>
              <w:rPr>
                <w:noProof/>
                <w:webHidden/>
              </w:rPr>
              <w:tab/>
            </w:r>
            <w:r>
              <w:rPr>
                <w:noProof/>
                <w:webHidden/>
              </w:rPr>
              <w:fldChar w:fldCharType="begin"/>
            </w:r>
            <w:r>
              <w:rPr>
                <w:noProof/>
                <w:webHidden/>
              </w:rPr>
              <w:instrText xml:space="preserve"> PAGEREF _Toc36049436 \h </w:instrText>
            </w:r>
            <w:r>
              <w:rPr>
                <w:noProof/>
                <w:webHidden/>
              </w:rPr>
            </w:r>
            <w:r>
              <w:rPr>
                <w:noProof/>
                <w:webHidden/>
              </w:rPr>
              <w:fldChar w:fldCharType="separate"/>
            </w:r>
            <w:r>
              <w:rPr>
                <w:noProof/>
                <w:webHidden/>
              </w:rPr>
              <w:t>5</w:t>
            </w:r>
            <w:r>
              <w:rPr>
                <w:noProof/>
                <w:webHidden/>
              </w:rPr>
              <w:fldChar w:fldCharType="end"/>
            </w:r>
          </w:hyperlink>
        </w:p>
        <w:p w14:paraId="08432406" w14:textId="36256C65"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37" w:history="1">
            <w:r w:rsidRPr="00F1177D">
              <w:rPr>
                <w:rStyle w:val="Hyperlink"/>
                <w:rFonts w:hAnsi="Arial Unicode MS"/>
                <w:noProof/>
              </w:rPr>
              <w:t>3.</w:t>
            </w:r>
            <w:r>
              <w:rPr>
                <w:rFonts w:asciiTheme="minorHAnsi" w:eastAsiaTheme="minorEastAsia" w:hAnsiTheme="minorHAnsi" w:cstheme="minorBidi"/>
                <w:noProof/>
                <w:color w:val="auto"/>
                <w:bdr w:val="none" w:sz="0" w:space="0" w:color="auto"/>
                <w:lang w:eastAsia="en-US"/>
              </w:rPr>
              <w:tab/>
            </w:r>
            <w:r w:rsidRPr="00F1177D">
              <w:rPr>
                <w:rStyle w:val="Hyperlink"/>
                <w:noProof/>
              </w:rPr>
              <w:t>Methodology</w:t>
            </w:r>
            <w:r>
              <w:rPr>
                <w:noProof/>
                <w:webHidden/>
              </w:rPr>
              <w:tab/>
            </w:r>
            <w:r>
              <w:rPr>
                <w:noProof/>
                <w:webHidden/>
              </w:rPr>
              <w:fldChar w:fldCharType="begin"/>
            </w:r>
            <w:r>
              <w:rPr>
                <w:noProof/>
                <w:webHidden/>
              </w:rPr>
              <w:instrText xml:space="preserve"> PAGEREF _Toc36049437 \h </w:instrText>
            </w:r>
            <w:r>
              <w:rPr>
                <w:noProof/>
                <w:webHidden/>
              </w:rPr>
            </w:r>
            <w:r>
              <w:rPr>
                <w:noProof/>
                <w:webHidden/>
              </w:rPr>
              <w:fldChar w:fldCharType="separate"/>
            </w:r>
            <w:r>
              <w:rPr>
                <w:noProof/>
                <w:webHidden/>
              </w:rPr>
              <w:t>6</w:t>
            </w:r>
            <w:r>
              <w:rPr>
                <w:noProof/>
                <w:webHidden/>
              </w:rPr>
              <w:fldChar w:fldCharType="end"/>
            </w:r>
          </w:hyperlink>
        </w:p>
        <w:p w14:paraId="12C9BBE5" w14:textId="47923DEF"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38" w:history="1">
            <w:r w:rsidRPr="00F1177D">
              <w:rPr>
                <w:rStyle w:val="Hyperlink"/>
                <w:noProof/>
              </w:rPr>
              <w:t>3.1 WHY CLOUD?</w:t>
            </w:r>
            <w:r>
              <w:rPr>
                <w:noProof/>
                <w:webHidden/>
              </w:rPr>
              <w:tab/>
            </w:r>
            <w:r>
              <w:rPr>
                <w:noProof/>
                <w:webHidden/>
              </w:rPr>
              <w:fldChar w:fldCharType="begin"/>
            </w:r>
            <w:r>
              <w:rPr>
                <w:noProof/>
                <w:webHidden/>
              </w:rPr>
              <w:instrText xml:space="preserve"> PAGEREF _Toc36049438 \h </w:instrText>
            </w:r>
            <w:r>
              <w:rPr>
                <w:noProof/>
                <w:webHidden/>
              </w:rPr>
            </w:r>
            <w:r>
              <w:rPr>
                <w:noProof/>
                <w:webHidden/>
              </w:rPr>
              <w:fldChar w:fldCharType="separate"/>
            </w:r>
            <w:r>
              <w:rPr>
                <w:noProof/>
                <w:webHidden/>
              </w:rPr>
              <w:t>6</w:t>
            </w:r>
            <w:r>
              <w:rPr>
                <w:noProof/>
                <w:webHidden/>
              </w:rPr>
              <w:fldChar w:fldCharType="end"/>
            </w:r>
          </w:hyperlink>
        </w:p>
        <w:p w14:paraId="6039FF21" w14:textId="19454CE8"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39" w:history="1">
            <w:r w:rsidRPr="00F1177D">
              <w:rPr>
                <w:rStyle w:val="Hyperlink"/>
                <w:noProof/>
              </w:rPr>
              <w:t>3.2 WHAT IS OUR PLATFORM?</w:t>
            </w:r>
            <w:r>
              <w:rPr>
                <w:noProof/>
                <w:webHidden/>
              </w:rPr>
              <w:tab/>
            </w:r>
            <w:r>
              <w:rPr>
                <w:noProof/>
                <w:webHidden/>
              </w:rPr>
              <w:fldChar w:fldCharType="begin"/>
            </w:r>
            <w:r>
              <w:rPr>
                <w:noProof/>
                <w:webHidden/>
              </w:rPr>
              <w:instrText xml:space="preserve"> PAGEREF _Toc36049439 \h </w:instrText>
            </w:r>
            <w:r>
              <w:rPr>
                <w:noProof/>
                <w:webHidden/>
              </w:rPr>
            </w:r>
            <w:r>
              <w:rPr>
                <w:noProof/>
                <w:webHidden/>
              </w:rPr>
              <w:fldChar w:fldCharType="separate"/>
            </w:r>
            <w:r>
              <w:rPr>
                <w:noProof/>
                <w:webHidden/>
              </w:rPr>
              <w:t>7</w:t>
            </w:r>
            <w:r>
              <w:rPr>
                <w:noProof/>
                <w:webHidden/>
              </w:rPr>
              <w:fldChar w:fldCharType="end"/>
            </w:r>
          </w:hyperlink>
        </w:p>
        <w:p w14:paraId="2BFD8502" w14:textId="3F55AA74"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0" w:history="1">
            <w:r w:rsidRPr="00F1177D">
              <w:rPr>
                <w:rStyle w:val="Hyperlink"/>
                <w:noProof/>
              </w:rPr>
              <w:t>3.3 METHOD USED</w:t>
            </w:r>
            <w:r>
              <w:rPr>
                <w:noProof/>
                <w:webHidden/>
              </w:rPr>
              <w:tab/>
            </w:r>
            <w:r>
              <w:rPr>
                <w:noProof/>
                <w:webHidden/>
              </w:rPr>
              <w:fldChar w:fldCharType="begin"/>
            </w:r>
            <w:r>
              <w:rPr>
                <w:noProof/>
                <w:webHidden/>
              </w:rPr>
              <w:instrText xml:space="preserve"> PAGEREF _Toc36049440 \h </w:instrText>
            </w:r>
            <w:r>
              <w:rPr>
                <w:noProof/>
                <w:webHidden/>
              </w:rPr>
            </w:r>
            <w:r>
              <w:rPr>
                <w:noProof/>
                <w:webHidden/>
              </w:rPr>
              <w:fldChar w:fldCharType="separate"/>
            </w:r>
            <w:r>
              <w:rPr>
                <w:noProof/>
                <w:webHidden/>
              </w:rPr>
              <w:t>9</w:t>
            </w:r>
            <w:r>
              <w:rPr>
                <w:noProof/>
                <w:webHidden/>
              </w:rPr>
              <w:fldChar w:fldCharType="end"/>
            </w:r>
          </w:hyperlink>
        </w:p>
        <w:p w14:paraId="37E46668" w14:textId="7089DEF1"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1" w:history="1">
            <w:r w:rsidRPr="00F1177D">
              <w:rPr>
                <w:rStyle w:val="Hyperlink"/>
                <w:noProof/>
              </w:rPr>
              <w:t>3.4 REQUIREMENTS</w:t>
            </w:r>
            <w:r>
              <w:rPr>
                <w:noProof/>
                <w:webHidden/>
              </w:rPr>
              <w:tab/>
            </w:r>
            <w:r>
              <w:rPr>
                <w:noProof/>
                <w:webHidden/>
              </w:rPr>
              <w:fldChar w:fldCharType="begin"/>
            </w:r>
            <w:r>
              <w:rPr>
                <w:noProof/>
                <w:webHidden/>
              </w:rPr>
              <w:instrText xml:space="preserve"> PAGEREF _Toc36049441 \h </w:instrText>
            </w:r>
            <w:r>
              <w:rPr>
                <w:noProof/>
                <w:webHidden/>
              </w:rPr>
            </w:r>
            <w:r>
              <w:rPr>
                <w:noProof/>
                <w:webHidden/>
              </w:rPr>
              <w:fldChar w:fldCharType="separate"/>
            </w:r>
            <w:r>
              <w:rPr>
                <w:noProof/>
                <w:webHidden/>
              </w:rPr>
              <w:t>10</w:t>
            </w:r>
            <w:r>
              <w:rPr>
                <w:noProof/>
                <w:webHidden/>
              </w:rPr>
              <w:fldChar w:fldCharType="end"/>
            </w:r>
          </w:hyperlink>
        </w:p>
        <w:p w14:paraId="503984F6" w14:textId="3210DFC7"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2" w:history="1">
            <w:r w:rsidRPr="00F1177D">
              <w:rPr>
                <w:rStyle w:val="Hyperlink"/>
                <w:noProof/>
              </w:rPr>
              <w:t>3.5 STATISTICAL ANALYSIS</w:t>
            </w:r>
            <w:r>
              <w:rPr>
                <w:noProof/>
                <w:webHidden/>
              </w:rPr>
              <w:tab/>
            </w:r>
            <w:r>
              <w:rPr>
                <w:noProof/>
                <w:webHidden/>
              </w:rPr>
              <w:fldChar w:fldCharType="begin"/>
            </w:r>
            <w:r>
              <w:rPr>
                <w:noProof/>
                <w:webHidden/>
              </w:rPr>
              <w:instrText xml:space="preserve"> PAGEREF _Toc36049442 \h </w:instrText>
            </w:r>
            <w:r>
              <w:rPr>
                <w:noProof/>
                <w:webHidden/>
              </w:rPr>
            </w:r>
            <w:r>
              <w:rPr>
                <w:noProof/>
                <w:webHidden/>
              </w:rPr>
              <w:fldChar w:fldCharType="separate"/>
            </w:r>
            <w:r>
              <w:rPr>
                <w:noProof/>
                <w:webHidden/>
              </w:rPr>
              <w:t>11</w:t>
            </w:r>
            <w:r>
              <w:rPr>
                <w:noProof/>
                <w:webHidden/>
              </w:rPr>
              <w:fldChar w:fldCharType="end"/>
            </w:r>
          </w:hyperlink>
        </w:p>
        <w:p w14:paraId="49AEC1C2" w14:textId="635E1030" w:rsidR="003C229E" w:rsidRDefault="003C229E">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3" w:history="1">
            <w:r w:rsidRPr="00F1177D">
              <w:rPr>
                <w:rStyle w:val="Hyperlink"/>
                <w:noProof/>
              </w:rPr>
              <w:t>3.6 TARGET AUDIENCE</w:t>
            </w:r>
            <w:r>
              <w:rPr>
                <w:noProof/>
                <w:webHidden/>
              </w:rPr>
              <w:tab/>
            </w:r>
            <w:r>
              <w:rPr>
                <w:noProof/>
                <w:webHidden/>
              </w:rPr>
              <w:fldChar w:fldCharType="begin"/>
            </w:r>
            <w:r>
              <w:rPr>
                <w:noProof/>
                <w:webHidden/>
              </w:rPr>
              <w:instrText xml:space="preserve"> PAGEREF _Toc36049443 \h </w:instrText>
            </w:r>
            <w:r>
              <w:rPr>
                <w:noProof/>
                <w:webHidden/>
              </w:rPr>
            </w:r>
            <w:r>
              <w:rPr>
                <w:noProof/>
                <w:webHidden/>
              </w:rPr>
              <w:fldChar w:fldCharType="separate"/>
            </w:r>
            <w:r>
              <w:rPr>
                <w:noProof/>
                <w:webHidden/>
              </w:rPr>
              <w:t>12</w:t>
            </w:r>
            <w:r>
              <w:rPr>
                <w:noProof/>
                <w:webHidden/>
              </w:rPr>
              <w:fldChar w:fldCharType="end"/>
            </w:r>
          </w:hyperlink>
        </w:p>
        <w:p w14:paraId="504C1AFF" w14:textId="5671439E"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44" w:history="1">
            <w:r w:rsidRPr="00F1177D">
              <w:rPr>
                <w:rStyle w:val="Hyperlink"/>
                <w:rFonts w:ascii="Calibri Light" w:hAnsi="Calibri Light" w:cs="Calibri Light"/>
                <w:bCs/>
                <w:noProof/>
              </w:rPr>
              <w:t>4. Data flow diagram (DFD)</w:t>
            </w:r>
            <w:r>
              <w:rPr>
                <w:noProof/>
                <w:webHidden/>
              </w:rPr>
              <w:tab/>
            </w:r>
            <w:r>
              <w:rPr>
                <w:noProof/>
                <w:webHidden/>
              </w:rPr>
              <w:fldChar w:fldCharType="begin"/>
            </w:r>
            <w:r>
              <w:rPr>
                <w:noProof/>
                <w:webHidden/>
              </w:rPr>
              <w:instrText xml:space="preserve"> PAGEREF _Toc36049444 \h </w:instrText>
            </w:r>
            <w:r>
              <w:rPr>
                <w:noProof/>
                <w:webHidden/>
              </w:rPr>
            </w:r>
            <w:r>
              <w:rPr>
                <w:noProof/>
                <w:webHidden/>
              </w:rPr>
              <w:fldChar w:fldCharType="separate"/>
            </w:r>
            <w:r>
              <w:rPr>
                <w:noProof/>
                <w:webHidden/>
              </w:rPr>
              <w:t>13</w:t>
            </w:r>
            <w:r>
              <w:rPr>
                <w:noProof/>
                <w:webHidden/>
              </w:rPr>
              <w:fldChar w:fldCharType="end"/>
            </w:r>
          </w:hyperlink>
        </w:p>
        <w:p w14:paraId="12B49B94" w14:textId="1AA6ABF4"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45" w:history="1">
            <w:r w:rsidRPr="00F1177D">
              <w:rPr>
                <w:rStyle w:val="Hyperlink"/>
                <w:rFonts w:ascii="Calibri Light" w:hAnsi="Calibri Light" w:cs="Calibri Light"/>
                <w:bCs/>
                <w:noProof/>
              </w:rPr>
              <w:t xml:space="preserve">5. </w:t>
            </w:r>
            <w:r w:rsidRPr="00F1177D">
              <w:rPr>
                <w:rStyle w:val="Hyperlink"/>
                <w:noProof/>
              </w:rPr>
              <w:t>Entity Relationship Diagram (ERD)</w:t>
            </w:r>
            <w:r>
              <w:rPr>
                <w:noProof/>
                <w:webHidden/>
              </w:rPr>
              <w:tab/>
            </w:r>
            <w:r>
              <w:rPr>
                <w:noProof/>
                <w:webHidden/>
              </w:rPr>
              <w:fldChar w:fldCharType="begin"/>
            </w:r>
            <w:r>
              <w:rPr>
                <w:noProof/>
                <w:webHidden/>
              </w:rPr>
              <w:instrText xml:space="preserve"> PAGEREF _Toc36049445 \h </w:instrText>
            </w:r>
            <w:r>
              <w:rPr>
                <w:noProof/>
                <w:webHidden/>
              </w:rPr>
            </w:r>
            <w:r>
              <w:rPr>
                <w:noProof/>
                <w:webHidden/>
              </w:rPr>
              <w:fldChar w:fldCharType="separate"/>
            </w:r>
            <w:r>
              <w:rPr>
                <w:noProof/>
                <w:webHidden/>
              </w:rPr>
              <w:t>15</w:t>
            </w:r>
            <w:r>
              <w:rPr>
                <w:noProof/>
                <w:webHidden/>
              </w:rPr>
              <w:fldChar w:fldCharType="end"/>
            </w:r>
          </w:hyperlink>
        </w:p>
        <w:p w14:paraId="35C148AB" w14:textId="63295D22"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46" w:history="1">
            <w:r w:rsidRPr="00F1177D">
              <w:rPr>
                <w:rStyle w:val="Hyperlink"/>
                <w:noProof/>
              </w:rPr>
              <w:t>6. Program Evaluation and Review Technique</w:t>
            </w:r>
            <w:r>
              <w:rPr>
                <w:noProof/>
                <w:webHidden/>
              </w:rPr>
              <w:tab/>
            </w:r>
            <w:r>
              <w:rPr>
                <w:noProof/>
                <w:webHidden/>
              </w:rPr>
              <w:fldChar w:fldCharType="begin"/>
            </w:r>
            <w:r>
              <w:rPr>
                <w:noProof/>
                <w:webHidden/>
              </w:rPr>
              <w:instrText xml:space="preserve"> PAGEREF _Toc36049446 \h </w:instrText>
            </w:r>
            <w:r>
              <w:rPr>
                <w:noProof/>
                <w:webHidden/>
              </w:rPr>
            </w:r>
            <w:r>
              <w:rPr>
                <w:noProof/>
                <w:webHidden/>
              </w:rPr>
              <w:fldChar w:fldCharType="separate"/>
            </w:r>
            <w:r>
              <w:rPr>
                <w:noProof/>
                <w:webHidden/>
              </w:rPr>
              <w:t>16</w:t>
            </w:r>
            <w:r>
              <w:rPr>
                <w:noProof/>
                <w:webHidden/>
              </w:rPr>
              <w:fldChar w:fldCharType="end"/>
            </w:r>
          </w:hyperlink>
        </w:p>
        <w:p w14:paraId="530DA209" w14:textId="39321DFF"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47" w:history="1">
            <w:r w:rsidRPr="00F1177D">
              <w:rPr>
                <w:rStyle w:val="Hyperlink"/>
                <w:noProof/>
              </w:rPr>
              <w:t>7. CONCLUSION</w:t>
            </w:r>
            <w:r>
              <w:rPr>
                <w:noProof/>
                <w:webHidden/>
              </w:rPr>
              <w:tab/>
            </w:r>
            <w:r>
              <w:rPr>
                <w:noProof/>
                <w:webHidden/>
              </w:rPr>
              <w:fldChar w:fldCharType="begin"/>
            </w:r>
            <w:r>
              <w:rPr>
                <w:noProof/>
                <w:webHidden/>
              </w:rPr>
              <w:instrText xml:space="preserve"> PAGEREF _Toc36049447 \h </w:instrText>
            </w:r>
            <w:r>
              <w:rPr>
                <w:noProof/>
                <w:webHidden/>
              </w:rPr>
            </w:r>
            <w:r>
              <w:rPr>
                <w:noProof/>
                <w:webHidden/>
              </w:rPr>
              <w:fldChar w:fldCharType="separate"/>
            </w:r>
            <w:r>
              <w:rPr>
                <w:noProof/>
                <w:webHidden/>
              </w:rPr>
              <w:t>17</w:t>
            </w:r>
            <w:r>
              <w:rPr>
                <w:noProof/>
                <w:webHidden/>
              </w:rPr>
              <w:fldChar w:fldCharType="end"/>
            </w:r>
          </w:hyperlink>
        </w:p>
        <w:p w14:paraId="4D0E0BE9" w14:textId="5F00C1BF" w:rsidR="003C229E" w:rsidRDefault="003C229E">
          <w:pPr>
            <w:pStyle w:val="TOC1"/>
            <w:rPr>
              <w:rFonts w:asciiTheme="minorHAnsi" w:eastAsiaTheme="minorEastAsia" w:hAnsiTheme="minorHAnsi" w:cstheme="minorBidi"/>
              <w:noProof/>
              <w:color w:val="auto"/>
              <w:bdr w:val="none" w:sz="0" w:space="0" w:color="auto"/>
              <w:lang w:eastAsia="en-US"/>
            </w:rPr>
          </w:pPr>
          <w:hyperlink w:anchor="_Toc36049448" w:history="1">
            <w:r w:rsidRPr="00F1177D">
              <w:rPr>
                <w:rStyle w:val="Hyperlink"/>
                <w:noProof/>
              </w:rPr>
              <w:t>8. REFRENCES</w:t>
            </w:r>
            <w:r>
              <w:rPr>
                <w:noProof/>
                <w:webHidden/>
              </w:rPr>
              <w:tab/>
            </w:r>
            <w:r>
              <w:rPr>
                <w:noProof/>
                <w:webHidden/>
              </w:rPr>
              <w:fldChar w:fldCharType="begin"/>
            </w:r>
            <w:r>
              <w:rPr>
                <w:noProof/>
                <w:webHidden/>
              </w:rPr>
              <w:instrText xml:space="preserve"> PAGEREF _Toc36049448 \h </w:instrText>
            </w:r>
            <w:r>
              <w:rPr>
                <w:noProof/>
                <w:webHidden/>
              </w:rPr>
            </w:r>
            <w:r>
              <w:rPr>
                <w:noProof/>
                <w:webHidden/>
              </w:rPr>
              <w:fldChar w:fldCharType="separate"/>
            </w:r>
            <w:r>
              <w:rPr>
                <w:noProof/>
                <w:webHidden/>
              </w:rPr>
              <w:t>17</w:t>
            </w:r>
            <w:r>
              <w:rPr>
                <w:noProof/>
                <w:webHidden/>
              </w:rPr>
              <w:fldChar w:fldCharType="end"/>
            </w:r>
          </w:hyperlink>
        </w:p>
        <w:p w14:paraId="2D6A65EA" w14:textId="2EEBBEEA" w:rsidR="00B103CE" w:rsidRDefault="00B103CE">
          <w:r>
            <w:rPr>
              <w:b/>
              <w:bCs/>
              <w:noProof/>
            </w:rPr>
            <w:fldChar w:fldCharType="end"/>
          </w:r>
        </w:p>
      </w:sdtContent>
    </w:sdt>
    <w:p w14:paraId="65D48478" w14:textId="77777777" w:rsidR="0072116F" w:rsidRDefault="0072116F" w:rsidP="0072116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24EACDDB" w14:textId="77777777" w:rsidR="0072116F" w:rsidRDefault="0072116F" w:rsidP="0072116F">
      <w:pPr>
        <w:pStyle w:val="Heading"/>
      </w:pPr>
    </w:p>
    <w:p w14:paraId="5EE8115D" w14:textId="77777777" w:rsidR="0072116F" w:rsidRDefault="0072116F" w:rsidP="0072116F">
      <w:pPr>
        <w:pStyle w:val="Heading"/>
      </w:pPr>
    </w:p>
    <w:p w14:paraId="07EF0F94" w14:textId="77777777" w:rsidR="0072116F" w:rsidRDefault="0072116F" w:rsidP="0072116F">
      <w:pPr>
        <w:pStyle w:val="Heading"/>
      </w:pPr>
    </w:p>
    <w:p w14:paraId="79355EBA" w14:textId="77777777" w:rsidR="0072116F" w:rsidRDefault="0072116F" w:rsidP="0072116F">
      <w:pPr>
        <w:pStyle w:val="Heading"/>
      </w:pPr>
    </w:p>
    <w:p w14:paraId="0F800E18" w14:textId="77777777" w:rsidR="0072116F" w:rsidRDefault="0072116F" w:rsidP="0072116F">
      <w:pPr>
        <w:pStyle w:val="Heading"/>
      </w:pPr>
    </w:p>
    <w:p w14:paraId="3EA96066" w14:textId="77777777" w:rsidR="0072116F" w:rsidRDefault="0072116F" w:rsidP="0072116F">
      <w:pPr>
        <w:pStyle w:val="Heading"/>
      </w:pPr>
    </w:p>
    <w:p w14:paraId="02E3ECF2" w14:textId="77777777" w:rsidR="0072116F" w:rsidRDefault="0072116F" w:rsidP="0072116F">
      <w:pPr>
        <w:pStyle w:val="Heading"/>
      </w:pPr>
    </w:p>
    <w:p w14:paraId="7D05A2C1" w14:textId="77777777" w:rsidR="0072116F" w:rsidRDefault="0072116F" w:rsidP="0072116F">
      <w:pPr>
        <w:pStyle w:val="Heading"/>
      </w:pPr>
    </w:p>
    <w:p w14:paraId="5C41B1B6" w14:textId="77777777" w:rsidR="0072116F" w:rsidRDefault="0072116F" w:rsidP="0072116F">
      <w:pPr>
        <w:pStyle w:val="Body"/>
        <w:rPr>
          <w:rFonts w:ascii="Calibri Light" w:eastAsia="Calibri Light" w:hAnsi="Calibri Light" w:cs="Calibri Light"/>
          <w:color w:val="2E74B5"/>
          <w:sz w:val="32"/>
          <w:szCs w:val="32"/>
          <w:u w:color="2E74B5"/>
        </w:rPr>
      </w:pPr>
    </w:p>
    <w:p w14:paraId="5F4B7DBD" w14:textId="77777777" w:rsidR="001F529B" w:rsidRDefault="001F529B" w:rsidP="0072116F">
      <w:pPr>
        <w:pStyle w:val="Body"/>
      </w:pPr>
    </w:p>
    <w:p w14:paraId="6E23A7B4" w14:textId="77777777" w:rsidR="0072116F" w:rsidRPr="003C229E" w:rsidRDefault="0072116F" w:rsidP="0072116F">
      <w:pPr>
        <w:pStyle w:val="Heading"/>
        <w:numPr>
          <w:ilvl w:val="0"/>
          <w:numId w:val="2"/>
        </w:numPr>
        <w:rPr>
          <w:u w:val="single"/>
        </w:rPr>
      </w:pPr>
      <w:bookmarkStart w:id="0" w:name="ABSTRACT"/>
      <w:bookmarkStart w:id="1" w:name="_Toc35902817"/>
      <w:bookmarkStart w:id="2" w:name="_Toc36049434"/>
      <w:bookmarkEnd w:id="0"/>
      <w:r w:rsidRPr="003C229E">
        <w:rPr>
          <w:rFonts w:eastAsia="Arial Unicode MS" w:cs="Arial Unicode MS"/>
          <w:u w:val="single"/>
        </w:rPr>
        <w:t>A</w:t>
      </w:r>
      <w:r w:rsidRPr="003C229E">
        <w:rPr>
          <w:rFonts w:eastAsia="Arial Unicode MS" w:cs="Arial Unicode MS"/>
          <w:u w:val="single"/>
          <w:lang w:val="de-DE"/>
        </w:rPr>
        <w:t>BSTRACT</w:t>
      </w:r>
      <w:bookmarkEnd w:id="1"/>
      <w:bookmarkEnd w:id="2"/>
    </w:p>
    <w:p w14:paraId="68E5A1BE" w14:textId="77777777" w:rsidR="0072116F" w:rsidRDefault="0072116F" w:rsidP="0072116F">
      <w:pPr>
        <w:pStyle w:val="BodyA"/>
        <w:rPr>
          <w:rFonts w:ascii="Calibri" w:eastAsia="Calibri" w:hAnsi="Calibri" w:cs="Calibri"/>
        </w:rPr>
      </w:pPr>
    </w:p>
    <w:p w14:paraId="4C7AF1E1" w14:textId="77777777"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14:paraId="239E283F" w14:textId="77777777" w:rsidR="0072116F" w:rsidRDefault="0072116F" w:rsidP="0072116F">
      <w:pPr>
        <w:pStyle w:val="BodyA"/>
        <w:rPr>
          <w:rFonts w:ascii="Calibri" w:eastAsia="Calibri" w:hAnsi="Calibri" w:cs="Calibri"/>
        </w:rPr>
      </w:pPr>
    </w:p>
    <w:p w14:paraId="057AB4C2" w14:textId="77777777"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4F752EF9" w14:textId="77777777" w:rsidR="0072116F" w:rsidRDefault="0072116F" w:rsidP="0072116F">
      <w:pPr>
        <w:pStyle w:val="BodyA"/>
        <w:rPr>
          <w:rFonts w:ascii="Calibri" w:eastAsia="Calibri" w:hAnsi="Calibri" w:cs="Calibri"/>
        </w:rPr>
      </w:pPr>
    </w:p>
    <w:p w14:paraId="5D97DEA5" w14:textId="77777777"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14:paraId="26455821" w14:textId="77777777" w:rsidR="0072116F" w:rsidRDefault="0072116F" w:rsidP="0072116F">
      <w:pPr>
        <w:pStyle w:val="BodyA"/>
        <w:rPr>
          <w:rFonts w:ascii="Calibri" w:eastAsia="Calibri" w:hAnsi="Calibri" w:cs="Calibri"/>
        </w:rPr>
      </w:pPr>
    </w:p>
    <w:p w14:paraId="4D52AAF3" w14:textId="77777777"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14:paraId="7775189F" w14:textId="77777777" w:rsidR="0072116F" w:rsidRDefault="0072116F" w:rsidP="0072116F">
      <w:pPr>
        <w:pStyle w:val="BodyA"/>
        <w:rPr>
          <w:rFonts w:ascii="Calibri" w:eastAsia="Calibri" w:hAnsi="Calibri" w:cs="Calibri"/>
        </w:rPr>
      </w:pPr>
    </w:p>
    <w:p w14:paraId="623E7EA0" w14:textId="77777777"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14:paraId="128CAB80" w14:textId="77777777" w:rsidR="0072116F" w:rsidRDefault="0072116F" w:rsidP="0072116F">
      <w:pPr>
        <w:pStyle w:val="Body"/>
        <w:rPr>
          <w:rFonts w:ascii="Helvetica" w:eastAsia="Helvetica" w:hAnsi="Helvetica" w:cs="Helvetica"/>
          <w:b/>
          <w:bCs/>
        </w:rPr>
      </w:pPr>
    </w:p>
    <w:p w14:paraId="399C0C24" w14:textId="77777777" w:rsidR="0072116F" w:rsidRDefault="0072116F" w:rsidP="0072116F">
      <w:pPr>
        <w:pStyle w:val="Body"/>
        <w:rPr>
          <w:rFonts w:ascii="Helvetica" w:eastAsia="Helvetica" w:hAnsi="Helvetica" w:cs="Helvetica"/>
          <w:b/>
          <w:bCs/>
        </w:rPr>
      </w:pPr>
    </w:p>
    <w:p w14:paraId="328A9539" w14:textId="77777777" w:rsidR="0072116F" w:rsidRDefault="0072116F" w:rsidP="0072116F">
      <w:pPr>
        <w:pStyle w:val="Body"/>
        <w:rPr>
          <w:rFonts w:ascii="Helvetica" w:eastAsia="Helvetica" w:hAnsi="Helvetica" w:cs="Helvetica"/>
          <w:b/>
          <w:bCs/>
        </w:rPr>
      </w:pPr>
    </w:p>
    <w:p w14:paraId="098B84E0" w14:textId="77777777" w:rsidR="0072116F" w:rsidRDefault="0072116F" w:rsidP="0072116F">
      <w:pPr>
        <w:pStyle w:val="Body"/>
        <w:rPr>
          <w:rFonts w:ascii="Helvetica" w:eastAsia="Helvetica" w:hAnsi="Helvetica" w:cs="Helvetica"/>
          <w:b/>
          <w:bCs/>
        </w:rPr>
      </w:pPr>
    </w:p>
    <w:p w14:paraId="48753EB2" w14:textId="77777777" w:rsidR="0072116F" w:rsidRDefault="0072116F" w:rsidP="0072116F">
      <w:pPr>
        <w:pStyle w:val="Heading"/>
      </w:pPr>
    </w:p>
    <w:p w14:paraId="54F30AC7" w14:textId="77777777" w:rsidR="0072116F" w:rsidRDefault="0072116F" w:rsidP="0072116F">
      <w:pPr>
        <w:pStyle w:val="Body"/>
      </w:pPr>
    </w:p>
    <w:p w14:paraId="0AF16583" w14:textId="77777777" w:rsidR="0072116F" w:rsidRDefault="0072116F" w:rsidP="0072116F">
      <w:pPr>
        <w:pStyle w:val="Body"/>
      </w:pPr>
    </w:p>
    <w:p w14:paraId="69D017AC" w14:textId="0C2D49FF" w:rsidR="0072116F" w:rsidRPr="003C229E" w:rsidRDefault="0072116F" w:rsidP="0072116F">
      <w:pPr>
        <w:pStyle w:val="Heading"/>
        <w:numPr>
          <w:ilvl w:val="0"/>
          <w:numId w:val="3"/>
        </w:numPr>
        <w:rPr>
          <w:u w:val="single"/>
        </w:rPr>
      </w:pPr>
      <w:bookmarkStart w:id="3" w:name="Introduction"/>
      <w:bookmarkStart w:id="4" w:name="_Toc35902818"/>
      <w:bookmarkStart w:id="5" w:name="_Toc36049435"/>
      <w:bookmarkEnd w:id="3"/>
      <w:r w:rsidRPr="003C229E">
        <w:rPr>
          <w:u w:val="single"/>
        </w:rPr>
        <w:lastRenderedPageBreak/>
        <w:t>I</w:t>
      </w:r>
      <w:bookmarkEnd w:id="4"/>
      <w:bookmarkEnd w:id="5"/>
      <w:r w:rsidR="003C229E">
        <w:rPr>
          <w:u w:val="single"/>
        </w:rPr>
        <w:t>NTRODUCTION</w:t>
      </w:r>
    </w:p>
    <w:p w14:paraId="6F290D74" w14:textId="77777777" w:rsidR="0072116F" w:rsidRDefault="0072116F" w:rsidP="0072116F">
      <w:pPr>
        <w:pStyle w:val="Body"/>
      </w:pPr>
    </w:p>
    <w:p w14:paraId="14F61188" w14:textId="77777777"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3F0B4195" w14:textId="77777777"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2DDFCD4B" w14:textId="77777777"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DD379C1" w14:textId="77777777" w:rsidR="0072116F" w:rsidRDefault="0072116F" w:rsidP="0072116F">
      <w:pPr>
        <w:pStyle w:val="Body"/>
      </w:pPr>
    </w:p>
    <w:p w14:paraId="34F2D434" w14:textId="77777777" w:rsidR="0072116F" w:rsidRDefault="0072116F" w:rsidP="0072116F">
      <w:pPr>
        <w:pStyle w:val="Body"/>
      </w:pPr>
      <w:r>
        <w:rPr>
          <w:noProof/>
        </w:rPr>
        <w:drawing>
          <wp:inline distT="0" distB="0" distL="0" distR="0" wp14:anchorId="54AAEDFB" wp14:editId="3C78980A">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62C3A8BA" w14:textId="77777777" w:rsidR="0072116F" w:rsidRDefault="0072116F" w:rsidP="0072116F">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14:paraId="072CDF9C" w14:textId="77777777"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14:paraId="5F8B16B2" w14:textId="77777777" w:rsidR="0072116F" w:rsidRDefault="0072116F" w:rsidP="0072116F">
      <w:pPr>
        <w:pStyle w:val="Body"/>
      </w:pPr>
      <w:r>
        <w:rPr>
          <w:lang w:val="en-US"/>
        </w:rPr>
        <w:t xml:space="preserve">Concerning the financial factors, this platform will be made accessible to public on a subscription basis only. The platform will be developed exactly according to the needs of the customers.  </w:t>
      </w:r>
    </w:p>
    <w:p w14:paraId="75F29F40" w14:textId="77777777" w:rsidR="0072116F" w:rsidRDefault="0072116F" w:rsidP="0072116F">
      <w:pPr>
        <w:pStyle w:val="Body"/>
      </w:pPr>
    </w:p>
    <w:p w14:paraId="77D44C5D" w14:textId="77777777" w:rsidR="0072116F" w:rsidRDefault="0072116F" w:rsidP="0072116F">
      <w:pPr>
        <w:pStyle w:val="Heading2"/>
        <w:numPr>
          <w:ilvl w:val="1"/>
          <w:numId w:val="3"/>
        </w:numPr>
      </w:pPr>
      <w:bookmarkStart w:id="6" w:name="_Toc35902819"/>
      <w:bookmarkStart w:id="7" w:name="ManifestosForAgileSoftwareDevelopment"/>
      <w:bookmarkStart w:id="8" w:name="_Toc36049436"/>
      <w:r>
        <w:rPr>
          <w:shd w:val="clear" w:color="auto" w:fill="FFFFFF"/>
          <w:lang w:val="en-US"/>
        </w:rPr>
        <w:t>Manifestos for Agile Software Development</w:t>
      </w:r>
      <w:bookmarkEnd w:id="6"/>
      <w:bookmarkEnd w:id="8"/>
    </w:p>
    <w:bookmarkEnd w:id="7"/>
    <w:p w14:paraId="26827E34" w14:textId="77777777"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14:paraId="77305273" w14:textId="77777777"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3D80383" w14:textId="77777777"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610B6445" w14:textId="77777777"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0D12A74D" w14:textId="77777777"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1FA8EE98" w14:textId="5445670C" w:rsidR="0072116F" w:rsidRPr="003C229E" w:rsidRDefault="003C229E" w:rsidP="0072116F">
      <w:pPr>
        <w:pStyle w:val="Heading"/>
        <w:numPr>
          <w:ilvl w:val="0"/>
          <w:numId w:val="6"/>
        </w:numPr>
        <w:rPr>
          <w:u w:val="single"/>
          <w:lang w:val="en-US"/>
        </w:rPr>
      </w:pPr>
      <w:bookmarkStart w:id="9" w:name="Methodology"/>
      <w:bookmarkEnd w:id="9"/>
      <w:r w:rsidRPr="003C229E">
        <w:rPr>
          <w:u w:val="single"/>
          <w:lang w:val="en-US"/>
        </w:rPr>
        <w:lastRenderedPageBreak/>
        <w:t>METHADOLOGY</w:t>
      </w:r>
    </w:p>
    <w:p w14:paraId="2ED60AD9" w14:textId="77777777" w:rsidR="0072116F" w:rsidRPr="00B30BCA" w:rsidRDefault="0072116F" w:rsidP="0072116F">
      <w:pPr>
        <w:pStyle w:val="Body"/>
        <w:rPr>
          <w:lang w:val="en-US"/>
        </w:rPr>
      </w:pPr>
    </w:p>
    <w:p w14:paraId="646AE133" w14:textId="77777777"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14:paraId="734E4E78" w14:textId="77777777" w:rsidR="0072116F" w:rsidRDefault="0072116F" w:rsidP="0072116F">
      <w:pPr>
        <w:pStyle w:val="BodyA"/>
        <w:rPr>
          <w:rFonts w:ascii="Calibri" w:hAnsi="Calibri"/>
        </w:rPr>
      </w:pPr>
    </w:p>
    <w:p w14:paraId="1E2555D8" w14:textId="77777777"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14:paraId="195B09E0" w14:textId="77777777" w:rsidR="0072116F" w:rsidRPr="00D923E0" w:rsidRDefault="0072116F" w:rsidP="0072116F"/>
    <w:p w14:paraId="54969803" w14:textId="77777777" w:rsidR="0072116F" w:rsidRPr="00803FA3" w:rsidRDefault="0072116F" w:rsidP="0072116F">
      <w:pPr>
        <w:pStyle w:val="Heading3"/>
        <w:rPr>
          <w:sz w:val="28"/>
          <w:szCs w:val="28"/>
        </w:rPr>
      </w:pPr>
      <w:bookmarkStart w:id="10" w:name="_3.1_WHY_CLOUD?"/>
      <w:bookmarkStart w:id="11" w:name="_Toc36049438"/>
      <w:bookmarkEnd w:id="10"/>
      <w:r w:rsidRPr="00803FA3">
        <w:rPr>
          <w:sz w:val="28"/>
          <w:szCs w:val="28"/>
        </w:rPr>
        <w:t>3.1 WHY CLOUD?</w:t>
      </w:r>
      <w:bookmarkEnd w:id="11"/>
    </w:p>
    <w:p w14:paraId="3052896D" w14:textId="77777777" w:rsidR="0072116F" w:rsidRDefault="0072116F" w:rsidP="0072116F">
      <w:pPr>
        <w:rPr>
          <w:rFonts w:ascii="Calibri" w:hAnsi="Calibri" w:cs="Calibri"/>
        </w:rPr>
      </w:pPr>
    </w:p>
    <w:p w14:paraId="696EE85F" w14:textId="77777777"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5ED5732E" w14:textId="77777777" w:rsidR="0072116F" w:rsidRDefault="0072116F" w:rsidP="0072116F">
      <w:pPr>
        <w:rPr>
          <w:rFonts w:ascii="Calibri" w:hAnsi="Calibri" w:cs="Calibri"/>
        </w:rPr>
      </w:pPr>
    </w:p>
    <w:p w14:paraId="3DB0906A" w14:textId="77777777"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9A11125"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731B7BB9"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00666CC2"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74670E63"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309FE9D9" w14:textId="77777777" w:rsidR="0072116F"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01DAF1B1" w14:textId="77777777"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14:paraId="4776CE32"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33D1252A"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798B944C"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7AC511DB"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lastRenderedPageBreak/>
        <w:t>The users can collaborate with their teams and other organizations as it is a cross-platform service.</w:t>
      </w:r>
    </w:p>
    <w:p w14:paraId="754AEE46"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6A3ED0A" w14:textId="77777777" w:rsidR="0072116F" w:rsidRDefault="0072116F" w:rsidP="0072116F">
      <w:pPr>
        <w:pStyle w:val="BodyA"/>
        <w:rPr>
          <w:rFonts w:ascii="Calibri" w:hAnsi="Calibri"/>
        </w:rPr>
      </w:pPr>
    </w:p>
    <w:p w14:paraId="69C96AFA" w14:textId="77777777" w:rsidR="0072116F" w:rsidRPr="00803FA3" w:rsidRDefault="0072116F" w:rsidP="0072116F">
      <w:pPr>
        <w:pStyle w:val="Heading3"/>
        <w:rPr>
          <w:sz w:val="28"/>
          <w:szCs w:val="28"/>
        </w:rPr>
      </w:pPr>
      <w:bookmarkStart w:id="12" w:name="_Toc36049439"/>
      <w:r w:rsidRPr="00803FA3">
        <w:rPr>
          <w:sz w:val="28"/>
          <w:szCs w:val="28"/>
        </w:rPr>
        <w:t>3.2 WHAT IS OUR PLATFORM?</w:t>
      </w:r>
      <w:bookmarkEnd w:id="12"/>
    </w:p>
    <w:p w14:paraId="6F19EA8F" w14:textId="77777777" w:rsidR="0072116F" w:rsidRDefault="0072116F" w:rsidP="0072116F">
      <w:pPr>
        <w:pStyle w:val="Body"/>
      </w:pPr>
    </w:p>
    <w:p w14:paraId="504865D0" w14:textId="77777777"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14:paraId="0476ABC4" w14:textId="77777777" w:rsidR="0072116F" w:rsidRPr="0064478E" w:rsidRDefault="0072116F" w:rsidP="0072116F">
      <w:pPr>
        <w:pStyle w:val="Body"/>
      </w:pPr>
      <w:r w:rsidRPr="00D923E0">
        <w:rPr>
          <w:u w:val="single"/>
        </w:rPr>
        <w:t>Details are mentioned below</w:t>
      </w:r>
      <w:r>
        <w:t>-:</w:t>
      </w:r>
    </w:p>
    <w:p w14:paraId="57A83174" w14:textId="77777777" w:rsidR="0072116F" w:rsidRDefault="0072116F" w:rsidP="0072116F">
      <w:pPr>
        <w:pStyle w:val="Body"/>
      </w:pPr>
      <w:r>
        <w:t xml:space="preserve">1. We plan to provide users with a platform that can be accessed using a customised app or directly through browser. </w:t>
      </w:r>
    </w:p>
    <w:p w14:paraId="6A7E1245" w14:textId="77777777"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14:paraId="018FC6D3" w14:textId="77777777"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r w:rsidR="001E2801">
        <w:t>etc.</w:t>
      </w:r>
      <w:r>
        <w:t xml:space="preserve"> along with photographs or vector diagrams, which on successful creation can be used to create their content. </w:t>
      </w:r>
    </w:p>
    <w:p w14:paraId="03CB3365" w14:textId="77777777" w:rsidR="0072116F" w:rsidRDefault="0072116F" w:rsidP="0072116F">
      <w:pPr>
        <w:pStyle w:val="Body"/>
      </w:pPr>
      <w:r>
        <w:t xml:space="preserve">5. The user only needs to sign up to our service in order to access it. </w:t>
      </w:r>
    </w:p>
    <w:p w14:paraId="257F59A6" w14:textId="77777777"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219EFDDF" w14:textId="77777777" w:rsidR="0072116F" w:rsidRDefault="0072116F" w:rsidP="0072116F">
      <w:pPr>
        <w:pStyle w:val="Body"/>
      </w:pPr>
    </w:p>
    <w:p w14:paraId="6B7E0FEA" w14:textId="77777777" w:rsidR="0072116F" w:rsidRPr="00B95E9E" w:rsidRDefault="0072116F" w:rsidP="0072116F">
      <w:pPr>
        <w:pStyle w:val="Subtitle"/>
      </w:pPr>
      <w:r w:rsidRPr="00B95E9E">
        <w:t>Augmented Reality</w:t>
      </w:r>
    </w:p>
    <w:p w14:paraId="5E357988" w14:textId="77777777"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14:paraId="44843FD5" w14:textId="77777777" w:rsidR="0072116F" w:rsidRDefault="0072116F" w:rsidP="0072116F">
      <w:pPr>
        <w:pStyle w:val="Subtitle"/>
      </w:pPr>
    </w:p>
    <w:p w14:paraId="209197A9" w14:textId="77777777" w:rsidR="0072116F" w:rsidRDefault="0072116F" w:rsidP="0072116F">
      <w:pPr>
        <w:pStyle w:val="Subtitle"/>
      </w:pPr>
      <w:r>
        <w:t>Virtual Reality</w:t>
      </w:r>
    </w:p>
    <w:p w14:paraId="0C73FA9A" w14:textId="77777777"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xml:space="preserve">, the object and environment can also be provided using </w:t>
      </w:r>
      <w:r>
        <w:lastRenderedPageBreak/>
        <w:t>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58618F01" w14:textId="77777777" w:rsidR="0072116F" w:rsidRDefault="0072116F" w:rsidP="0072116F">
      <w:pPr>
        <w:pStyle w:val="Subtitle"/>
      </w:pPr>
    </w:p>
    <w:p w14:paraId="31B807E2" w14:textId="77777777" w:rsidR="0072116F" w:rsidRDefault="0072116F" w:rsidP="0072116F">
      <w:pPr>
        <w:pStyle w:val="Subtitle"/>
      </w:pPr>
      <w:r>
        <w:t>Mixed Reality</w:t>
      </w:r>
    </w:p>
    <w:p w14:paraId="7C133FDD" w14:textId="77777777" w:rsidR="0072116F" w:rsidRDefault="0072116F" w:rsidP="0072116F">
      <w:pPr>
        <w:pStyle w:val="Body"/>
      </w:pPr>
      <w:r>
        <w:t>For MR content somewhat a mixture of both the above processes will be used that will depend on the requirements of the user and the content will be produced accordingly.</w:t>
      </w:r>
    </w:p>
    <w:p w14:paraId="09860E87" w14:textId="77777777"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14:paraId="76E813A7" w14:textId="77777777" w:rsidR="0072116F" w:rsidRPr="003C229E" w:rsidRDefault="0072116F" w:rsidP="003C229E">
      <w:pPr>
        <w:pStyle w:val="Heading3"/>
        <w:rPr>
          <w:sz w:val="28"/>
          <w:szCs w:val="28"/>
        </w:rPr>
      </w:pPr>
      <w:r w:rsidRPr="003C229E">
        <w:rPr>
          <w:sz w:val="28"/>
          <w:szCs w:val="28"/>
        </w:rPr>
        <w:t>3.2.1 Services on our platform</w:t>
      </w:r>
    </w:p>
    <w:p w14:paraId="4046D9DD" w14:textId="77777777" w:rsidR="0072116F" w:rsidRDefault="0072116F" w:rsidP="0072116F"/>
    <w:p w14:paraId="7920D836" w14:textId="77777777" w:rsidR="0072116F" w:rsidRPr="00C44606" w:rsidRDefault="0072116F" w:rsidP="0072116F">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Pr>
          <w:rFonts w:ascii="Calibri" w:eastAsiaTheme="majorEastAsia" w:hAnsi="Calibri" w:cstheme="majorBidi"/>
          <w:sz w:val="22"/>
          <w:szCs w:val="22"/>
        </w:rPr>
        <w:t>. For such, our platform will provide them with two basic functionalities:</w:t>
      </w:r>
    </w:p>
    <w:p w14:paraId="7C138327" w14:textId="77777777" w:rsidR="0072116F" w:rsidRPr="00C44606"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39B72F8" w14:textId="77777777" w:rsidR="0072116F"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14:paraId="4D965B0D" w14:textId="77777777" w:rsidR="0072116F"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14:paraId="1C2FDC17" w14:textId="77777777"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14:paraId="731B1414" w14:textId="77777777"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14:paraId="70DE262B" w14:textId="77777777" w:rsidR="0072116F"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14:paraId="156B36D6" w14:textId="77777777" w:rsidR="0072116F" w:rsidRPr="00DF2B5B"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w:t>
      </w:r>
      <w:r>
        <w:rPr>
          <w:rFonts w:ascii="Calibri" w:hAnsi="Calibri" w:cstheme="majorHAnsi"/>
          <w:sz w:val="22"/>
          <w:szCs w:val="22"/>
        </w:rPr>
        <w:lastRenderedPageBreak/>
        <w:t>VR will facilitate every kind of user. Whether they are here to buy or to sell, it will be free for all to access. Our plans for this online marketplace are still into development, but the basic model is as explained before.</w:t>
      </w:r>
    </w:p>
    <w:p w14:paraId="4D2362EB" w14:textId="77777777" w:rsidR="0072116F" w:rsidRDefault="0072116F" w:rsidP="0072116F">
      <w:pPr>
        <w:pStyle w:val="Heading3"/>
      </w:pPr>
    </w:p>
    <w:p w14:paraId="6196AD88" w14:textId="77777777" w:rsidR="0072116F" w:rsidRPr="00803FA3" w:rsidRDefault="0072116F" w:rsidP="0072116F">
      <w:pPr>
        <w:pStyle w:val="Heading3"/>
        <w:rPr>
          <w:sz w:val="28"/>
          <w:szCs w:val="28"/>
        </w:rPr>
      </w:pPr>
      <w:bookmarkStart w:id="13" w:name="_Toc36049440"/>
      <w:r w:rsidRPr="00803FA3">
        <w:rPr>
          <w:sz w:val="28"/>
          <w:szCs w:val="28"/>
        </w:rPr>
        <w:t>3.3 METHOD USED</w:t>
      </w:r>
      <w:bookmarkEnd w:id="13"/>
    </w:p>
    <w:p w14:paraId="6C8C2447" w14:textId="77777777" w:rsidR="0072116F" w:rsidRPr="00B30BCA" w:rsidRDefault="0072116F" w:rsidP="0072116F"/>
    <w:p w14:paraId="5758AAE2" w14:textId="77777777"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14:paraId="7FA079F0" w14:textId="77777777" w:rsidR="0072116F" w:rsidRDefault="0072116F" w:rsidP="0072116F">
      <w:pPr>
        <w:pStyle w:val="BodyA"/>
        <w:rPr>
          <w:rFonts w:ascii="Calibri" w:eastAsia="Calibri" w:hAnsi="Calibri" w:cs="Calibri"/>
        </w:rPr>
      </w:pPr>
    </w:p>
    <w:p w14:paraId="4A72E439" w14:textId="77777777"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34AA383F" w14:textId="77777777" w:rsidR="0072116F" w:rsidRDefault="0072116F" w:rsidP="0072116F">
      <w:pPr>
        <w:pStyle w:val="BodyA"/>
        <w:rPr>
          <w:rFonts w:ascii="Calibri" w:eastAsia="Calibri" w:hAnsi="Calibri" w:cs="Calibri"/>
        </w:rPr>
      </w:pPr>
    </w:p>
    <w:p w14:paraId="013CA50D" w14:textId="77777777"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14:paraId="0E94A73D" w14:textId="77777777"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14:paraId="77E07586" w14:textId="77777777"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14:paraId="79097B04" w14:textId="77777777"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14:paraId="7BC14F3F" w14:textId="77777777" w:rsidR="0072116F" w:rsidRDefault="0072116F" w:rsidP="0072116F">
      <w:pPr>
        <w:pStyle w:val="BodyA"/>
        <w:numPr>
          <w:ilvl w:val="0"/>
          <w:numId w:val="8"/>
        </w:numPr>
        <w:rPr>
          <w:rFonts w:ascii="Calibri" w:hAnsi="Calibri"/>
        </w:rPr>
      </w:pPr>
      <w:r>
        <w:rPr>
          <w:rFonts w:ascii="Calibri" w:hAnsi="Calibri"/>
        </w:rPr>
        <w:t>Access to the service on low end devices</w:t>
      </w:r>
    </w:p>
    <w:p w14:paraId="420A1B66" w14:textId="77777777"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14:paraId="18C9E71B" w14:textId="77777777"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14:paraId="14B3C27D" w14:textId="77777777" w:rsidR="0072116F" w:rsidRDefault="0072116F" w:rsidP="0072116F">
      <w:pPr>
        <w:pStyle w:val="Body"/>
      </w:pPr>
    </w:p>
    <w:p w14:paraId="4F38FA6B" w14:textId="77777777" w:rsidR="0072116F" w:rsidRPr="00142B14" w:rsidRDefault="0072116F" w:rsidP="0072116F">
      <w:pPr>
        <w:pStyle w:val="Body"/>
        <w:ind w:left="360"/>
        <w:jc w:val="center"/>
        <w:rPr>
          <w:rFonts w:ascii="Helvetica" w:eastAsia="Helvetica" w:hAnsi="Helvetica" w:cs="Helvetica"/>
          <w:b/>
          <w:bCs/>
        </w:rPr>
      </w:pPr>
      <w:bookmarkStart w:id="14" w:name="ObjectiveAndAim"/>
      <w:bookmarkEnd w:id="14"/>
      <w:r>
        <w:rPr>
          <w:noProof/>
        </w:rPr>
        <w:drawing>
          <wp:inline distT="0" distB="0" distL="0" distR="0" wp14:anchorId="796D9A03" wp14:editId="7CBA51E2">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5" w:name="RequirementsAsForNow"/>
    </w:p>
    <w:p w14:paraId="57EBBFE0" w14:textId="77777777" w:rsidR="0072116F" w:rsidRPr="00803FA3" w:rsidRDefault="0072116F" w:rsidP="00803FA3">
      <w:pPr>
        <w:pStyle w:val="Heading3"/>
        <w:rPr>
          <w:sz w:val="28"/>
          <w:szCs w:val="28"/>
        </w:rPr>
      </w:pPr>
      <w:bookmarkStart w:id="16" w:name="_Toc35902821"/>
      <w:bookmarkStart w:id="17" w:name="_Toc36049441"/>
      <w:r w:rsidRPr="00803FA3">
        <w:rPr>
          <w:sz w:val="28"/>
          <w:szCs w:val="28"/>
        </w:rPr>
        <w:lastRenderedPageBreak/>
        <w:t>3.4 REQUIREMENTS</w:t>
      </w:r>
      <w:bookmarkEnd w:id="16"/>
      <w:bookmarkEnd w:id="17"/>
    </w:p>
    <w:bookmarkEnd w:id="15"/>
    <w:p w14:paraId="0A2CC886" w14:textId="77777777" w:rsidR="0072116F" w:rsidRDefault="0072116F" w:rsidP="0072116F">
      <w:pPr>
        <w:pStyle w:val="Body"/>
      </w:pPr>
    </w:p>
    <w:p w14:paraId="73156F7A" w14:textId="77777777" w:rsidR="0072116F" w:rsidRDefault="0072116F" w:rsidP="0072116F">
      <w:pPr>
        <w:pStyle w:val="ListParagraph"/>
        <w:numPr>
          <w:ilvl w:val="0"/>
          <w:numId w:val="10"/>
        </w:numPr>
      </w:pPr>
      <w:r>
        <w:t>Server Side</w:t>
      </w:r>
    </w:p>
    <w:p w14:paraId="1862A15F" w14:textId="77777777"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14:paraId="1AD56B57" w14:textId="77777777"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0883BA6E" w14:textId="77777777" w:rsidR="0072116F" w:rsidRDefault="0072116F" w:rsidP="0072116F">
      <w:pPr>
        <w:pStyle w:val="ListParagraph"/>
        <w:numPr>
          <w:ilvl w:val="0"/>
          <w:numId w:val="16"/>
        </w:numPr>
      </w:pPr>
      <w:r>
        <w:t xml:space="preserve">Website as a web platform (API also) </w:t>
      </w:r>
    </w:p>
    <w:p w14:paraId="4093CEED" w14:textId="77777777" w:rsidR="0072116F" w:rsidRDefault="0072116F" w:rsidP="0072116F"/>
    <w:p w14:paraId="01762016" w14:textId="77777777" w:rsidR="0072116F" w:rsidRDefault="0072116F" w:rsidP="0072116F"/>
    <w:p w14:paraId="2BB99222" w14:textId="77777777" w:rsidR="0072116F" w:rsidRDefault="0072116F" w:rsidP="0072116F">
      <w:pPr>
        <w:pStyle w:val="ListParagraph"/>
        <w:numPr>
          <w:ilvl w:val="0"/>
          <w:numId w:val="10"/>
        </w:numPr>
      </w:pPr>
      <w:r>
        <w:t>User end</w:t>
      </w:r>
    </w:p>
    <w:p w14:paraId="0927E74A" w14:textId="77777777"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14:paraId="5AE0C50E" w14:textId="77777777"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14:paraId="7BF490FF" w14:textId="77777777" w:rsidR="0072116F" w:rsidRDefault="0072116F" w:rsidP="0072116F">
      <w:pPr>
        <w:pStyle w:val="ListParagraph"/>
        <w:numPr>
          <w:ilvl w:val="0"/>
          <w:numId w:val="17"/>
        </w:numPr>
      </w:pPr>
      <w:r>
        <w:t>VR headset (for VR content)-: A VR headset will be essential if people want to work and use VR services.</w:t>
      </w:r>
    </w:p>
    <w:p w14:paraId="706B8629" w14:textId="77777777" w:rsidR="0072116F" w:rsidRDefault="0072116F" w:rsidP="0072116F">
      <w:pPr>
        <w:pStyle w:val="ListParagraph"/>
        <w:numPr>
          <w:ilvl w:val="0"/>
          <w:numId w:val="17"/>
        </w:numPr>
      </w:pPr>
      <w:r>
        <w:t>Smartphone Application (if used on smartphone)</w:t>
      </w:r>
    </w:p>
    <w:p w14:paraId="6806D917" w14:textId="77777777" w:rsidR="0072116F" w:rsidRDefault="0072116F" w:rsidP="0072116F">
      <w:pPr>
        <w:pStyle w:val="ListParagraph"/>
      </w:pPr>
    </w:p>
    <w:p w14:paraId="69C32D7B" w14:textId="77777777" w:rsidR="0072116F" w:rsidRDefault="0072116F" w:rsidP="0072116F">
      <w:pPr>
        <w:pStyle w:val="ListParagraph"/>
      </w:pPr>
    </w:p>
    <w:p w14:paraId="7FB4B79F" w14:textId="77777777" w:rsidR="0072116F" w:rsidRDefault="0072116F" w:rsidP="0072116F">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52F55D33" w14:textId="77777777" w:rsidR="0072116F" w:rsidRDefault="0072116F" w:rsidP="0072116F">
      <w:pPr>
        <w:rPr>
          <w:rFonts w:ascii="Calibri" w:hAnsi="Calibri" w:cs="Calibri"/>
          <w:b/>
          <w:bCs/>
          <w:sz w:val="22"/>
          <w:szCs w:val="22"/>
        </w:rPr>
      </w:pPr>
    </w:p>
    <w:p w14:paraId="2A0552E8" w14:textId="2CCB9FD7" w:rsidR="0072116F" w:rsidRDefault="0072116F" w:rsidP="0072116F">
      <w:pPr>
        <w:rPr>
          <w:rFonts w:ascii="Calibri" w:hAnsi="Calibri" w:cs="Calibri"/>
          <w:b/>
          <w:bCs/>
          <w:sz w:val="22"/>
          <w:szCs w:val="22"/>
        </w:rPr>
      </w:pPr>
    </w:p>
    <w:p w14:paraId="1ABFD7CB" w14:textId="77777777" w:rsidR="00803FA3" w:rsidRDefault="00803FA3" w:rsidP="0072116F">
      <w:pPr>
        <w:rPr>
          <w:rFonts w:ascii="Calibri" w:hAnsi="Calibri" w:cs="Calibri"/>
          <w:b/>
          <w:bCs/>
          <w:sz w:val="22"/>
          <w:szCs w:val="22"/>
        </w:rPr>
      </w:pPr>
    </w:p>
    <w:p w14:paraId="294A5EE8" w14:textId="77777777" w:rsidR="0072116F" w:rsidRDefault="0072116F" w:rsidP="0072116F">
      <w:pPr>
        <w:rPr>
          <w:rFonts w:ascii="Calibri" w:hAnsi="Calibri" w:cs="Calibri"/>
          <w:b/>
          <w:bCs/>
          <w:sz w:val="22"/>
          <w:szCs w:val="22"/>
        </w:rPr>
      </w:pPr>
    </w:p>
    <w:p w14:paraId="2527AED8" w14:textId="77777777" w:rsidR="0072116F" w:rsidRDefault="0072116F" w:rsidP="0072116F">
      <w:pPr>
        <w:rPr>
          <w:rFonts w:ascii="Calibri" w:hAnsi="Calibri" w:cs="Calibri"/>
          <w:b/>
          <w:bCs/>
          <w:sz w:val="22"/>
          <w:szCs w:val="22"/>
        </w:rPr>
      </w:pPr>
    </w:p>
    <w:p w14:paraId="7E6B4FA9" w14:textId="77777777" w:rsidR="0072116F" w:rsidRPr="008259F7" w:rsidRDefault="0072116F" w:rsidP="0072116F">
      <w:pPr>
        <w:rPr>
          <w:rFonts w:ascii="Calibri" w:hAnsi="Calibri" w:cs="Calibri"/>
          <w:b/>
          <w:bCs/>
          <w:sz w:val="22"/>
          <w:szCs w:val="22"/>
        </w:rPr>
      </w:pPr>
    </w:p>
    <w:p w14:paraId="75DBF343" w14:textId="77777777" w:rsidR="0072116F" w:rsidRPr="00803FA3" w:rsidRDefault="0072116F" w:rsidP="00803FA3">
      <w:pPr>
        <w:pStyle w:val="Heading3"/>
        <w:rPr>
          <w:rFonts w:eastAsia="Arial Unicode MS"/>
          <w:sz w:val="28"/>
          <w:szCs w:val="28"/>
        </w:rPr>
      </w:pPr>
      <w:bookmarkStart w:id="18" w:name="_Toc35902822"/>
      <w:bookmarkStart w:id="19" w:name="_Toc36049442"/>
      <w:r w:rsidRPr="00803FA3">
        <w:rPr>
          <w:rFonts w:eastAsia="Arial Unicode MS"/>
          <w:sz w:val="28"/>
          <w:szCs w:val="28"/>
        </w:rPr>
        <w:lastRenderedPageBreak/>
        <w:t xml:space="preserve">3.5 </w:t>
      </w:r>
      <w:bookmarkStart w:id="20" w:name="DataFlowDiagrams"/>
      <w:bookmarkEnd w:id="20"/>
      <w:r w:rsidRPr="00803FA3">
        <w:rPr>
          <w:rFonts w:eastAsia="Arial Unicode MS"/>
          <w:sz w:val="28"/>
          <w:szCs w:val="28"/>
        </w:rPr>
        <w:t>STATISTICAL ANALYSIS</w:t>
      </w:r>
      <w:bookmarkEnd w:id="18"/>
      <w:bookmarkEnd w:id="19"/>
    </w:p>
    <w:p w14:paraId="12104EB3" w14:textId="77777777"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14:paraId="16A7D829" w14:textId="77777777"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401C5A09" w14:textId="77777777" w:rsidR="0072116F" w:rsidRDefault="0072116F" w:rsidP="0072116F">
      <w:pPr>
        <w:pStyle w:val="Body"/>
        <w:numPr>
          <w:ilvl w:val="0"/>
          <w:numId w:val="15"/>
        </w:numPr>
      </w:pPr>
      <w:r>
        <w:t xml:space="preserve"> On the obstacles towards AR-VR technology, “Finances online” published these numbers:</w:t>
      </w:r>
    </w:p>
    <w:p w14:paraId="1AB6ED81" w14:textId="77777777" w:rsidR="0072116F" w:rsidRDefault="0072116F" w:rsidP="0072116F">
      <w:pPr>
        <w:pStyle w:val="Body"/>
        <w:ind w:left="720"/>
        <w:jc w:val="center"/>
      </w:pPr>
      <w:r>
        <w:rPr>
          <w:noProof/>
        </w:rPr>
        <w:drawing>
          <wp:inline distT="0" distB="0" distL="0" distR="0" wp14:anchorId="12E4416B" wp14:editId="59AE5227">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948" cy="1376430"/>
                    </a:xfrm>
                    <a:prstGeom prst="rect">
                      <a:avLst/>
                    </a:prstGeom>
                  </pic:spPr>
                </pic:pic>
              </a:graphicData>
            </a:graphic>
          </wp:inline>
        </w:drawing>
      </w:r>
    </w:p>
    <w:p w14:paraId="76C2265B" w14:textId="77777777" w:rsidR="0072116F" w:rsidRDefault="0072116F" w:rsidP="0072116F">
      <w:pPr>
        <w:pStyle w:val="Body"/>
        <w:ind w:left="720"/>
        <w:jc w:val="center"/>
      </w:pPr>
      <w:r>
        <w:rPr>
          <w:noProof/>
        </w:rPr>
        <w:drawing>
          <wp:inline distT="0" distB="0" distL="0" distR="0" wp14:anchorId="0F92896C" wp14:editId="03AEB341">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65" cy="1693726"/>
                    </a:xfrm>
                    <a:prstGeom prst="rect">
                      <a:avLst/>
                    </a:prstGeom>
                  </pic:spPr>
                </pic:pic>
              </a:graphicData>
            </a:graphic>
          </wp:inline>
        </w:drawing>
      </w:r>
    </w:p>
    <w:p w14:paraId="11466F9E" w14:textId="77777777" w:rsidR="0072116F" w:rsidRDefault="0072116F" w:rsidP="0072116F">
      <w:pPr>
        <w:pStyle w:val="Body"/>
        <w:ind w:left="720"/>
      </w:pPr>
      <w:r>
        <w:t>From the above chart it is quite clear that the high-end requirements of hardware is one of the major barrier in the use of AR-VR.</w:t>
      </w:r>
    </w:p>
    <w:p w14:paraId="5634ABEE" w14:textId="77777777"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14:paraId="3DB4B7C1" w14:textId="77777777" w:rsidR="0072116F" w:rsidRDefault="0072116F" w:rsidP="0072116F">
      <w:pPr>
        <w:pStyle w:val="Body"/>
        <w:jc w:val="center"/>
      </w:pPr>
      <w:r>
        <w:rPr>
          <w:noProof/>
        </w:rPr>
        <w:drawing>
          <wp:inline distT="0" distB="0" distL="0" distR="0" wp14:anchorId="601F6EDF" wp14:editId="30ED4BF0">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49" cy="1554117"/>
                    </a:xfrm>
                    <a:prstGeom prst="rect">
                      <a:avLst/>
                    </a:prstGeom>
                  </pic:spPr>
                </pic:pic>
              </a:graphicData>
            </a:graphic>
          </wp:inline>
        </w:drawing>
      </w:r>
    </w:p>
    <w:p w14:paraId="58FA4F56" w14:textId="77777777" w:rsidR="0072116F" w:rsidRPr="00803FA3" w:rsidRDefault="0072116F" w:rsidP="00803FA3">
      <w:pPr>
        <w:pStyle w:val="Heading3"/>
        <w:rPr>
          <w:sz w:val="28"/>
          <w:szCs w:val="28"/>
        </w:rPr>
      </w:pPr>
      <w:bookmarkStart w:id="21" w:name="_Toc35902823"/>
      <w:bookmarkStart w:id="22" w:name="_Toc36049443"/>
      <w:r w:rsidRPr="00803FA3">
        <w:rPr>
          <w:sz w:val="28"/>
          <w:szCs w:val="28"/>
        </w:rPr>
        <w:lastRenderedPageBreak/>
        <w:t>3.6 TARGET AUDIENCE</w:t>
      </w:r>
      <w:bookmarkEnd w:id="21"/>
      <w:bookmarkEnd w:id="22"/>
    </w:p>
    <w:p w14:paraId="15C2897C" w14:textId="77777777" w:rsidR="0072116F" w:rsidRPr="00DE73D8" w:rsidRDefault="0072116F" w:rsidP="0072116F">
      <w:pPr>
        <w:rPr>
          <w:rFonts w:ascii="Calibri Light" w:hAnsi="Calibri Light" w:cs="Calibri Light"/>
          <w:lang w:val="en-GB"/>
        </w:rPr>
      </w:pPr>
      <w:r>
        <w:rPr>
          <w:noProof/>
          <w:lang w:val="en-IN" w:eastAsia="en-IN"/>
        </w:rPr>
        <w:drawing>
          <wp:inline distT="0" distB="0" distL="0" distR="0" wp14:anchorId="1A86F162" wp14:editId="45E7031C">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002"/>
                    </a:xfrm>
                    <a:prstGeom prst="rect">
                      <a:avLst/>
                    </a:prstGeom>
                  </pic:spPr>
                </pic:pic>
              </a:graphicData>
            </a:graphic>
          </wp:inline>
        </w:drawing>
      </w:r>
    </w:p>
    <w:p w14:paraId="63211B75"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0827474D"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65E708BF"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6B4774EE"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2F5DBDBB"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14:paraId="3A447EBC"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70BEB6EE"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F7CB0FC" w14:textId="77777777" w:rsidR="0072116F" w:rsidRPr="00DE73D8"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14:paraId="4D9E9C5F" w14:textId="77777777" w:rsidR="0072116F" w:rsidRDefault="0072116F" w:rsidP="0072116F">
      <w:pPr>
        <w:pStyle w:val="Body"/>
        <w:jc w:val="center"/>
        <w:rPr>
          <w:rFonts w:ascii="Calibri Light" w:hAnsi="Calibri Light" w:cs="Calibri Light"/>
        </w:rPr>
      </w:pPr>
    </w:p>
    <w:p w14:paraId="58E1C6C5" w14:textId="77777777" w:rsidR="0072116F" w:rsidRPr="00DE73D8" w:rsidRDefault="0072116F" w:rsidP="0072116F">
      <w:pPr>
        <w:pStyle w:val="Body"/>
        <w:jc w:val="center"/>
        <w:rPr>
          <w:rFonts w:ascii="Calibri Light" w:hAnsi="Calibri Light" w:cs="Calibri Light"/>
        </w:rPr>
      </w:pPr>
      <w:r>
        <w:rPr>
          <w:noProof/>
        </w:rPr>
        <w:drawing>
          <wp:inline distT="0" distB="0" distL="0" distR="0" wp14:anchorId="4A6F2017" wp14:editId="242EE0CF">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2844" cy="1970898"/>
                    </a:xfrm>
                    <a:prstGeom prst="rect">
                      <a:avLst/>
                    </a:prstGeom>
                  </pic:spPr>
                </pic:pic>
              </a:graphicData>
            </a:graphic>
          </wp:inline>
        </w:drawing>
      </w:r>
    </w:p>
    <w:p w14:paraId="689360BC" w14:textId="39148F25" w:rsidR="0071477A" w:rsidRPr="00803FA3" w:rsidRDefault="007D264B" w:rsidP="0071477A">
      <w:pPr>
        <w:pStyle w:val="Heading1"/>
        <w:rPr>
          <w:rFonts w:ascii="Calibri Light" w:hAnsi="Calibri Light" w:cs="Calibri Light"/>
          <w:bCs/>
        </w:rPr>
      </w:pPr>
      <w:bookmarkStart w:id="23" w:name="_Toc35902824"/>
      <w:bookmarkStart w:id="24" w:name="_Toc36049444"/>
      <w:r>
        <w:rPr>
          <w:rFonts w:ascii="Calibri Light" w:hAnsi="Calibri Light" w:cs="Calibri Light"/>
          <w:bCs/>
        </w:rPr>
        <w:lastRenderedPageBreak/>
        <w:t xml:space="preserve">4. </w:t>
      </w:r>
      <w:r w:rsidR="00C20EEB" w:rsidRPr="00803FA3">
        <w:rPr>
          <w:rFonts w:ascii="Calibri Light" w:hAnsi="Calibri Light" w:cs="Calibri Light"/>
          <w:bCs/>
          <w:u w:val="single"/>
        </w:rPr>
        <w:t>Data flow diagram (DF</w:t>
      </w:r>
      <w:r w:rsidR="0071477A" w:rsidRPr="00803FA3">
        <w:rPr>
          <w:rFonts w:ascii="Calibri Light" w:hAnsi="Calibri Light" w:cs="Calibri Light"/>
          <w:bCs/>
          <w:u w:val="single"/>
        </w:rPr>
        <w:t>D)</w:t>
      </w:r>
      <w:bookmarkEnd w:id="23"/>
      <w:bookmarkEnd w:id="24"/>
    </w:p>
    <w:p w14:paraId="78F2FF15" w14:textId="77777777" w:rsidR="0072116F" w:rsidRDefault="0072116F" w:rsidP="0072116F"/>
    <w:p w14:paraId="1D30D353" w14:textId="77777777" w:rsidR="0072116F" w:rsidRDefault="0072116F" w:rsidP="0072116F"/>
    <w:p w14:paraId="7527D304" w14:textId="77777777" w:rsidR="0072116F" w:rsidRDefault="0072116F" w:rsidP="0072116F"/>
    <w:p w14:paraId="13D745AE" w14:textId="77777777" w:rsidR="0072116F" w:rsidRDefault="0072116F" w:rsidP="0072116F">
      <w:pPr>
        <w:jc w:val="center"/>
      </w:pPr>
      <w:r>
        <w:rPr>
          <w:noProof/>
          <w:lang w:val="en-IN" w:eastAsia="en-IN"/>
        </w:rPr>
        <w:drawing>
          <wp:inline distT="0" distB="0" distL="0" distR="0" wp14:anchorId="35731F7F" wp14:editId="1C8C0AC1">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14:paraId="4498D630" w14:textId="77777777" w:rsidR="0072116F" w:rsidRDefault="0072116F" w:rsidP="0072116F"/>
    <w:p w14:paraId="365DCF32" w14:textId="77777777" w:rsidR="0072116F" w:rsidRDefault="0072116F" w:rsidP="0072116F"/>
    <w:p w14:paraId="47E2903F" w14:textId="77777777" w:rsidR="0072116F" w:rsidRDefault="0072116F" w:rsidP="0072116F"/>
    <w:p w14:paraId="59C4ADFB" w14:textId="77777777" w:rsidR="0072116F" w:rsidRDefault="0072116F" w:rsidP="0072116F"/>
    <w:p w14:paraId="69536201" w14:textId="77777777" w:rsidR="0072116F" w:rsidRDefault="0072116F" w:rsidP="0072116F">
      <w:pPr>
        <w:jc w:val="center"/>
      </w:pPr>
      <w:r>
        <w:rPr>
          <w:noProof/>
          <w:lang w:val="en-IN" w:eastAsia="en-IN"/>
        </w:rPr>
        <w:drawing>
          <wp:inline distT="0" distB="0" distL="0" distR="0" wp14:anchorId="438549C2" wp14:editId="6B6B616E">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14:paraId="3EE3A8D0" w14:textId="77777777" w:rsidR="0072116F" w:rsidRDefault="0072116F" w:rsidP="0072116F"/>
    <w:p w14:paraId="3ED01558" w14:textId="77777777" w:rsidR="0072116F" w:rsidRDefault="0072116F" w:rsidP="0072116F">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14:paraId="4FCFAC61" w14:textId="77777777" w:rsidR="0072116F" w:rsidRDefault="0072116F" w:rsidP="0072116F">
      <w:pPr>
        <w:jc w:val="center"/>
        <w:rPr>
          <w:rFonts w:asciiTheme="majorHAnsi" w:hAnsiTheme="majorHAnsi" w:cstheme="majorHAnsi"/>
          <w:b/>
          <w:sz w:val="28"/>
        </w:rPr>
      </w:pPr>
    </w:p>
    <w:p w14:paraId="6D14F627" w14:textId="77777777" w:rsidR="0072116F" w:rsidRDefault="0072116F" w:rsidP="0072116F">
      <w:pPr>
        <w:jc w:val="center"/>
        <w:rPr>
          <w:rFonts w:asciiTheme="majorHAnsi" w:hAnsiTheme="majorHAnsi" w:cstheme="majorHAnsi"/>
          <w:b/>
          <w:sz w:val="28"/>
        </w:rPr>
      </w:pPr>
    </w:p>
    <w:p w14:paraId="58342C1B" w14:textId="77777777" w:rsidR="0072116F" w:rsidRDefault="0072116F" w:rsidP="0072116F">
      <w:pPr>
        <w:jc w:val="center"/>
        <w:rPr>
          <w:rFonts w:asciiTheme="majorHAnsi" w:hAnsiTheme="majorHAnsi" w:cstheme="majorHAnsi"/>
          <w:b/>
          <w:sz w:val="28"/>
        </w:rPr>
      </w:pPr>
    </w:p>
    <w:p w14:paraId="648CDE0D" w14:textId="77777777" w:rsidR="0072116F" w:rsidRDefault="0072116F" w:rsidP="0072116F">
      <w:pPr>
        <w:jc w:val="center"/>
        <w:rPr>
          <w:rFonts w:asciiTheme="majorHAnsi" w:hAnsiTheme="majorHAnsi" w:cstheme="majorHAnsi"/>
          <w:b/>
          <w:noProof/>
          <w:sz w:val="28"/>
          <w:lang w:val="en-IN" w:eastAsia="en-IN"/>
        </w:rPr>
      </w:pPr>
    </w:p>
    <w:p w14:paraId="0B2F7530" w14:textId="77777777" w:rsidR="0072116F" w:rsidRDefault="0072116F" w:rsidP="0072116F">
      <w:pPr>
        <w:jc w:val="center"/>
        <w:rPr>
          <w:rFonts w:asciiTheme="majorHAnsi" w:hAnsiTheme="majorHAnsi" w:cstheme="majorHAnsi"/>
          <w:b/>
          <w:noProof/>
          <w:sz w:val="28"/>
          <w:lang w:val="en-IN" w:eastAsia="en-IN"/>
        </w:rPr>
      </w:pPr>
    </w:p>
    <w:p w14:paraId="36AF6B75" w14:textId="77777777" w:rsidR="0072116F" w:rsidRDefault="0072116F" w:rsidP="0072116F">
      <w:pPr>
        <w:jc w:val="center"/>
        <w:rPr>
          <w:rFonts w:asciiTheme="majorHAnsi" w:hAnsiTheme="majorHAnsi" w:cstheme="majorHAnsi"/>
          <w:b/>
          <w:noProof/>
          <w:sz w:val="28"/>
          <w:lang w:val="en-IN" w:eastAsia="en-IN"/>
        </w:rPr>
      </w:pPr>
    </w:p>
    <w:p w14:paraId="02BA4A1D" w14:textId="77777777" w:rsidR="0072116F" w:rsidRDefault="0072116F" w:rsidP="00790A4B">
      <w:pPr>
        <w:rPr>
          <w:rFonts w:asciiTheme="majorHAnsi" w:hAnsiTheme="majorHAnsi" w:cstheme="majorHAnsi"/>
          <w:b/>
          <w:noProof/>
          <w:sz w:val="28"/>
          <w:lang w:val="en-IN" w:eastAsia="en-IN"/>
        </w:rPr>
      </w:pPr>
    </w:p>
    <w:p w14:paraId="3FB9EF83" w14:textId="77777777"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14:anchorId="11859D85" wp14:editId="4DF8A1CD">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14:paraId="5B26382D" w14:textId="77777777" w:rsidR="0072116F" w:rsidRDefault="0072116F" w:rsidP="0072116F">
      <w:pPr>
        <w:jc w:val="center"/>
        <w:rPr>
          <w:rFonts w:asciiTheme="majorHAnsi" w:hAnsiTheme="majorHAnsi" w:cstheme="majorHAnsi"/>
          <w:b/>
          <w:sz w:val="28"/>
        </w:rPr>
      </w:pPr>
    </w:p>
    <w:p w14:paraId="6446010B" w14:textId="77777777" w:rsidR="0072116F" w:rsidRDefault="0072116F" w:rsidP="0072116F">
      <w:pPr>
        <w:jc w:val="center"/>
        <w:rPr>
          <w:rFonts w:asciiTheme="majorHAnsi" w:hAnsiTheme="majorHAnsi" w:cstheme="majorHAnsi"/>
          <w:b/>
          <w:sz w:val="28"/>
        </w:rPr>
      </w:pPr>
    </w:p>
    <w:p w14:paraId="6CA2F602" w14:textId="77777777" w:rsidR="009E3BB1" w:rsidRPr="009E3BB1" w:rsidRDefault="009E3BB1" w:rsidP="009E3BB1">
      <w:pPr>
        <w:pStyle w:val="Title"/>
        <w:jc w:val="center"/>
        <w:rPr>
          <w:sz w:val="44"/>
        </w:rPr>
      </w:pPr>
    </w:p>
    <w:p w14:paraId="42C4A3F6" w14:textId="77777777" w:rsidR="00790A4B" w:rsidRPr="009E3BB1" w:rsidRDefault="00790A4B" w:rsidP="00790A4B">
      <w:pPr>
        <w:pStyle w:val="Title"/>
        <w:jc w:val="center"/>
        <w:rPr>
          <w:b/>
          <w:noProof/>
          <w:sz w:val="28"/>
          <w:szCs w:val="28"/>
          <w:lang w:val="en-IN" w:eastAsia="en-IN"/>
        </w:rPr>
      </w:pPr>
      <w:r w:rsidRPr="009E3BB1">
        <w:rPr>
          <w:b/>
          <w:noProof/>
          <w:sz w:val="28"/>
          <w:szCs w:val="28"/>
          <w:lang w:val="en-IN" w:eastAsia="en-IN"/>
        </w:rPr>
        <w:t>DFD LEVEL 2</w:t>
      </w:r>
    </w:p>
    <w:p w14:paraId="0CD2EA50" w14:textId="77777777" w:rsidR="009E3BB1" w:rsidRDefault="009E3BB1" w:rsidP="0072116F">
      <w:pPr>
        <w:jc w:val="center"/>
        <w:rPr>
          <w:rFonts w:asciiTheme="majorHAnsi" w:hAnsiTheme="majorHAnsi" w:cstheme="majorHAnsi"/>
          <w:b/>
          <w:sz w:val="28"/>
        </w:rPr>
      </w:pPr>
    </w:p>
    <w:p w14:paraId="1273BFA7" w14:textId="77777777" w:rsidR="009E3BB1" w:rsidRDefault="009E3BB1" w:rsidP="0072116F">
      <w:pPr>
        <w:jc w:val="center"/>
        <w:rPr>
          <w:rFonts w:asciiTheme="majorHAnsi" w:hAnsiTheme="majorHAnsi" w:cstheme="majorHAnsi"/>
          <w:b/>
          <w:sz w:val="28"/>
        </w:rPr>
      </w:pPr>
    </w:p>
    <w:p w14:paraId="7D8C332B" w14:textId="77777777" w:rsidR="009E3BB1" w:rsidRDefault="009E3BB1" w:rsidP="0072116F">
      <w:pPr>
        <w:jc w:val="center"/>
        <w:rPr>
          <w:rFonts w:asciiTheme="majorHAnsi" w:hAnsiTheme="majorHAnsi" w:cstheme="majorHAnsi"/>
          <w:b/>
          <w:sz w:val="28"/>
        </w:rPr>
      </w:pPr>
    </w:p>
    <w:p w14:paraId="06940018" w14:textId="77777777" w:rsidR="009E3BB1" w:rsidRDefault="009E3BB1" w:rsidP="0072116F">
      <w:pPr>
        <w:jc w:val="center"/>
        <w:rPr>
          <w:rFonts w:asciiTheme="majorHAnsi" w:hAnsiTheme="majorHAnsi" w:cstheme="majorHAnsi"/>
          <w:b/>
          <w:sz w:val="28"/>
        </w:rPr>
      </w:pPr>
    </w:p>
    <w:p w14:paraId="76D45BC7" w14:textId="77777777" w:rsidR="009E3BB1" w:rsidRDefault="009E3BB1" w:rsidP="0072116F">
      <w:pPr>
        <w:jc w:val="center"/>
        <w:rPr>
          <w:rFonts w:asciiTheme="majorHAnsi" w:hAnsiTheme="majorHAnsi" w:cstheme="majorHAnsi"/>
          <w:b/>
          <w:sz w:val="28"/>
        </w:rPr>
      </w:pPr>
    </w:p>
    <w:p w14:paraId="4BD1D0F0" w14:textId="77777777" w:rsidR="009E3BB1" w:rsidRDefault="009E3BB1" w:rsidP="0072116F">
      <w:pPr>
        <w:jc w:val="center"/>
        <w:rPr>
          <w:rFonts w:asciiTheme="majorHAnsi" w:hAnsiTheme="majorHAnsi" w:cstheme="majorHAnsi"/>
          <w:b/>
          <w:sz w:val="28"/>
        </w:rPr>
      </w:pPr>
    </w:p>
    <w:p w14:paraId="4B49538A" w14:textId="77777777" w:rsidR="009E3BB1" w:rsidRDefault="009E3BB1" w:rsidP="0072116F">
      <w:pPr>
        <w:jc w:val="center"/>
        <w:rPr>
          <w:rFonts w:asciiTheme="majorHAnsi" w:hAnsiTheme="majorHAnsi" w:cstheme="majorHAnsi"/>
          <w:b/>
          <w:sz w:val="28"/>
        </w:rPr>
      </w:pPr>
    </w:p>
    <w:p w14:paraId="5716B27E" w14:textId="77777777" w:rsidR="009E3BB1" w:rsidRDefault="009E3BB1" w:rsidP="0072116F">
      <w:pPr>
        <w:jc w:val="center"/>
        <w:rPr>
          <w:rFonts w:asciiTheme="majorHAnsi" w:hAnsiTheme="majorHAnsi" w:cstheme="majorHAnsi"/>
          <w:b/>
          <w:sz w:val="28"/>
        </w:rPr>
      </w:pPr>
    </w:p>
    <w:p w14:paraId="1CCA720E" w14:textId="77777777" w:rsidR="0071477A" w:rsidRDefault="0071477A" w:rsidP="0071477A">
      <w:pPr>
        <w:jc w:val="center"/>
        <w:rPr>
          <w:rFonts w:asciiTheme="majorHAnsi" w:hAnsiTheme="majorHAnsi" w:cstheme="majorHAnsi"/>
          <w:b/>
          <w:sz w:val="28"/>
        </w:rPr>
      </w:pPr>
    </w:p>
    <w:p w14:paraId="1D86343E" w14:textId="1AE8097A" w:rsidR="009E3BB1" w:rsidRPr="00803FA3" w:rsidRDefault="007D264B" w:rsidP="0071477A">
      <w:pPr>
        <w:pStyle w:val="Heading1"/>
      </w:pPr>
      <w:bookmarkStart w:id="25" w:name="_Toc35902825"/>
      <w:bookmarkStart w:id="26" w:name="_Toc36049445"/>
      <w:r w:rsidRPr="00803FA3">
        <w:rPr>
          <w:rFonts w:ascii="Calibri Light" w:hAnsi="Calibri Light" w:cs="Calibri Light"/>
          <w:bCs/>
        </w:rPr>
        <w:lastRenderedPageBreak/>
        <w:t>5.</w:t>
      </w:r>
      <w:r w:rsidR="0071477A" w:rsidRPr="00803FA3">
        <w:rPr>
          <w:rFonts w:ascii="Calibri Light" w:hAnsi="Calibri Light" w:cs="Calibri Light"/>
          <w:bCs/>
        </w:rPr>
        <w:t xml:space="preserve"> </w:t>
      </w:r>
      <w:r w:rsidR="009E3BB1" w:rsidRPr="00803FA3">
        <w:rPr>
          <w:u w:val="single"/>
        </w:rPr>
        <w:t>Entity Relationship Diagram (ERD)</w:t>
      </w:r>
      <w:bookmarkEnd w:id="25"/>
      <w:bookmarkEnd w:id="26"/>
    </w:p>
    <w:p w14:paraId="408EE7FE" w14:textId="77777777" w:rsidR="0071477A" w:rsidRPr="0071477A" w:rsidRDefault="0071477A" w:rsidP="0071477A">
      <w:pPr>
        <w:rPr>
          <w:lang w:val="en-GB"/>
        </w:rPr>
      </w:pPr>
    </w:p>
    <w:p w14:paraId="4566E153" w14:textId="77777777" w:rsidR="009E3BB1" w:rsidRDefault="009E3BB1" w:rsidP="0072116F">
      <w:pPr>
        <w:jc w:val="center"/>
        <w:rPr>
          <w:rFonts w:asciiTheme="majorHAnsi" w:hAnsiTheme="majorHAnsi" w:cstheme="majorHAnsi"/>
          <w:b/>
          <w:sz w:val="28"/>
        </w:rPr>
      </w:pPr>
    </w:p>
    <w:p w14:paraId="16DF1621" w14:textId="77777777"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14:anchorId="56640EF0" wp14:editId="579DE261">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14:paraId="0760B5D3" w14:textId="77777777" w:rsidR="009E3BB1" w:rsidRDefault="009E3BB1" w:rsidP="0072116F">
      <w:pPr>
        <w:jc w:val="center"/>
        <w:rPr>
          <w:rFonts w:asciiTheme="majorHAnsi" w:hAnsiTheme="majorHAnsi" w:cstheme="majorHAnsi"/>
          <w:b/>
          <w:sz w:val="28"/>
        </w:rPr>
      </w:pPr>
    </w:p>
    <w:p w14:paraId="242C1E38" w14:textId="77777777" w:rsidR="009E3BB1" w:rsidRDefault="009E3BB1" w:rsidP="0072116F">
      <w:pPr>
        <w:jc w:val="center"/>
        <w:rPr>
          <w:rFonts w:asciiTheme="majorHAnsi" w:hAnsiTheme="majorHAnsi" w:cstheme="majorHAnsi"/>
          <w:b/>
          <w:sz w:val="28"/>
        </w:rPr>
      </w:pPr>
    </w:p>
    <w:p w14:paraId="4B901785" w14:textId="77777777" w:rsidR="009E3BB1" w:rsidRDefault="009E3BB1" w:rsidP="0072116F">
      <w:pPr>
        <w:jc w:val="center"/>
        <w:rPr>
          <w:rFonts w:asciiTheme="majorHAnsi" w:hAnsiTheme="majorHAnsi" w:cstheme="majorHAnsi"/>
          <w:b/>
          <w:sz w:val="28"/>
        </w:rPr>
      </w:pPr>
    </w:p>
    <w:p w14:paraId="71E32699" w14:textId="77777777" w:rsidR="009E3BB1" w:rsidRDefault="009E3BB1" w:rsidP="0072116F">
      <w:pPr>
        <w:jc w:val="center"/>
        <w:rPr>
          <w:rFonts w:asciiTheme="majorHAnsi" w:hAnsiTheme="majorHAnsi" w:cstheme="majorHAnsi"/>
          <w:b/>
          <w:sz w:val="28"/>
        </w:rPr>
      </w:pPr>
    </w:p>
    <w:p w14:paraId="324CC141" w14:textId="77777777" w:rsidR="009E3BB1" w:rsidRDefault="009E3BB1" w:rsidP="0072116F">
      <w:pPr>
        <w:jc w:val="center"/>
        <w:rPr>
          <w:rFonts w:asciiTheme="majorHAnsi" w:hAnsiTheme="majorHAnsi" w:cstheme="majorHAnsi"/>
          <w:b/>
          <w:sz w:val="28"/>
        </w:rPr>
      </w:pPr>
    </w:p>
    <w:p w14:paraId="459EB640" w14:textId="77777777" w:rsidR="0071477A" w:rsidRDefault="0071477A" w:rsidP="009E3BB1">
      <w:pPr>
        <w:pStyle w:val="Title"/>
        <w:jc w:val="center"/>
        <w:rPr>
          <w:b/>
          <w:sz w:val="32"/>
          <w:szCs w:val="32"/>
        </w:rPr>
      </w:pPr>
    </w:p>
    <w:p w14:paraId="74C294B5" w14:textId="77777777" w:rsidR="0071477A" w:rsidRDefault="0071477A" w:rsidP="009E3BB1">
      <w:pPr>
        <w:pStyle w:val="Title"/>
        <w:jc w:val="center"/>
        <w:rPr>
          <w:b/>
          <w:sz w:val="32"/>
          <w:szCs w:val="32"/>
        </w:rPr>
      </w:pPr>
    </w:p>
    <w:p w14:paraId="67CFCD53" w14:textId="77777777" w:rsidR="0071477A" w:rsidRDefault="0071477A" w:rsidP="009E3BB1">
      <w:pPr>
        <w:pStyle w:val="Title"/>
        <w:jc w:val="center"/>
        <w:rPr>
          <w:b/>
          <w:sz w:val="32"/>
          <w:szCs w:val="32"/>
        </w:rPr>
      </w:pPr>
    </w:p>
    <w:p w14:paraId="2A04E6CF" w14:textId="77777777" w:rsidR="0071477A" w:rsidRDefault="0071477A" w:rsidP="009E3BB1">
      <w:pPr>
        <w:pStyle w:val="Title"/>
        <w:jc w:val="center"/>
        <w:rPr>
          <w:b/>
          <w:sz w:val="32"/>
          <w:szCs w:val="32"/>
        </w:rPr>
      </w:pPr>
    </w:p>
    <w:p w14:paraId="19175E21" w14:textId="3E297DE2" w:rsidR="009E3BB1" w:rsidRPr="00803FA3" w:rsidRDefault="007D264B" w:rsidP="00803FA3">
      <w:pPr>
        <w:pStyle w:val="Heading1"/>
      </w:pPr>
      <w:bookmarkStart w:id="27" w:name="_Toc35902826"/>
      <w:bookmarkStart w:id="28" w:name="_Toc36049446"/>
      <w:r w:rsidRPr="00803FA3">
        <w:lastRenderedPageBreak/>
        <w:t>6.</w:t>
      </w:r>
      <w:r w:rsidR="0071477A" w:rsidRPr="00803FA3">
        <w:t xml:space="preserve"> </w:t>
      </w:r>
      <w:r w:rsidR="009E3BB1" w:rsidRPr="00803FA3">
        <w:rPr>
          <w:u w:val="single"/>
        </w:rPr>
        <w:t>Program Evaluation and Review Technique</w:t>
      </w:r>
      <w:bookmarkEnd w:id="27"/>
      <w:bookmarkEnd w:id="28"/>
    </w:p>
    <w:p w14:paraId="3082E40B" w14:textId="77777777" w:rsidR="009E3BB1" w:rsidRDefault="009E3BB1" w:rsidP="009E3BB1"/>
    <w:p w14:paraId="28733B7C" w14:textId="77777777" w:rsidR="009E3BB1" w:rsidRDefault="009E3BB1" w:rsidP="009E3BB1"/>
    <w:p w14:paraId="67BDD471" w14:textId="77777777" w:rsidR="009E3BB1" w:rsidRDefault="009E3BB1" w:rsidP="009E3BB1">
      <w:pPr>
        <w:jc w:val="center"/>
      </w:pPr>
      <w:r>
        <w:rPr>
          <w:noProof/>
          <w:lang w:val="en-IN" w:eastAsia="en-IN"/>
        </w:rPr>
        <w:drawing>
          <wp:inline distT="0" distB="0" distL="0" distR="0" wp14:anchorId="5F02913B" wp14:editId="008A7727">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88BEF6E" w14:textId="77777777" w:rsidR="009E3BB1" w:rsidRDefault="009E3BB1" w:rsidP="009E3BB1">
      <w:pPr>
        <w:jc w:val="center"/>
      </w:pPr>
      <w:r>
        <w:rPr>
          <w:noProof/>
          <w:lang w:val="en-IN" w:eastAsia="en-IN"/>
        </w:rPr>
        <w:drawing>
          <wp:inline distT="0" distB="0" distL="0" distR="0" wp14:anchorId="5B09CA2A" wp14:editId="219D938A">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B6D3CE2" w14:textId="77777777" w:rsidR="009E3BB1" w:rsidRDefault="009E3BB1" w:rsidP="009E3BB1">
      <w:pPr>
        <w:jc w:val="center"/>
      </w:pPr>
      <w:r>
        <w:rPr>
          <w:noProof/>
          <w:lang w:val="en-IN" w:eastAsia="en-IN"/>
        </w:rPr>
        <w:drawing>
          <wp:inline distT="0" distB="0" distL="0" distR="0" wp14:anchorId="3531D1C0" wp14:editId="53488A91">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18C56F90" w14:textId="77777777" w:rsidR="009E3BB1" w:rsidRDefault="009E3BB1" w:rsidP="009E3BB1">
      <w:pPr>
        <w:jc w:val="center"/>
      </w:pPr>
    </w:p>
    <w:p w14:paraId="6955A966" w14:textId="29A7D392" w:rsidR="009E3BB1" w:rsidRDefault="009E3BB1" w:rsidP="009E3BB1">
      <w:pPr>
        <w:jc w:val="center"/>
      </w:pPr>
    </w:p>
    <w:p w14:paraId="266C4927" w14:textId="233F3117" w:rsidR="00D27963" w:rsidRDefault="00D27963" w:rsidP="009E3BB1">
      <w:pPr>
        <w:jc w:val="center"/>
      </w:pPr>
    </w:p>
    <w:p w14:paraId="4A4B039D" w14:textId="3AD68A15" w:rsidR="00D27963" w:rsidRDefault="00D27963" w:rsidP="009E3BB1">
      <w:pPr>
        <w:jc w:val="center"/>
      </w:pPr>
    </w:p>
    <w:p w14:paraId="537C1E9F" w14:textId="5BAF8F2E" w:rsidR="00D27963" w:rsidRDefault="00D27963" w:rsidP="009E3BB1">
      <w:pPr>
        <w:jc w:val="center"/>
      </w:pPr>
    </w:p>
    <w:p w14:paraId="7914B43F" w14:textId="2A53BB3E" w:rsidR="00D27963" w:rsidRDefault="00D27963" w:rsidP="009E3BB1">
      <w:pPr>
        <w:jc w:val="center"/>
      </w:pPr>
    </w:p>
    <w:p w14:paraId="6942F1CB" w14:textId="4842E265" w:rsidR="00D27963" w:rsidRDefault="00D27963" w:rsidP="009E3BB1">
      <w:pPr>
        <w:jc w:val="center"/>
      </w:pPr>
    </w:p>
    <w:p w14:paraId="48F41AE0" w14:textId="57B7E993" w:rsidR="00D27963" w:rsidRDefault="00D27963" w:rsidP="009E3BB1">
      <w:pPr>
        <w:jc w:val="center"/>
      </w:pPr>
    </w:p>
    <w:p w14:paraId="4588A350" w14:textId="25EE1805" w:rsidR="00D27963" w:rsidRDefault="00D27963" w:rsidP="009E3BB1">
      <w:pPr>
        <w:jc w:val="center"/>
      </w:pPr>
    </w:p>
    <w:p w14:paraId="3A1C3722" w14:textId="677BD97B" w:rsidR="00D27963" w:rsidRDefault="00D27963" w:rsidP="009E3BB1">
      <w:pPr>
        <w:jc w:val="center"/>
      </w:pPr>
    </w:p>
    <w:p w14:paraId="1553447D" w14:textId="36772C1A" w:rsidR="00D27963" w:rsidRDefault="00D27963" w:rsidP="009E3BB1">
      <w:pPr>
        <w:jc w:val="center"/>
      </w:pPr>
    </w:p>
    <w:p w14:paraId="27519794" w14:textId="0030CD54" w:rsidR="00D27963" w:rsidRDefault="00D27963" w:rsidP="009E3BB1">
      <w:pPr>
        <w:jc w:val="center"/>
      </w:pPr>
    </w:p>
    <w:p w14:paraId="3237C289" w14:textId="60EDAA9E" w:rsidR="007542BE" w:rsidRDefault="00803FA3" w:rsidP="00D27963">
      <w:pPr>
        <w:pStyle w:val="Heading1"/>
        <w:rPr>
          <w:u w:val="single"/>
        </w:rPr>
      </w:pPr>
      <w:bookmarkStart w:id="29" w:name="_Toc36049447"/>
      <w:r>
        <w:lastRenderedPageBreak/>
        <w:t xml:space="preserve">7. </w:t>
      </w:r>
      <w:r w:rsidR="007542BE" w:rsidRPr="007542BE">
        <w:rPr>
          <w:u w:val="single"/>
        </w:rPr>
        <w:t>CONCLUSION</w:t>
      </w:r>
      <w:bookmarkEnd w:id="29"/>
    </w:p>
    <w:p w14:paraId="12F06129" w14:textId="620D9586" w:rsidR="007542BE" w:rsidRDefault="007542BE" w:rsidP="007542BE">
      <w:pPr>
        <w:rPr>
          <w:lang w:val="en-GB"/>
        </w:rPr>
      </w:pPr>
    </w:p>
    <w:p w14:paraId="3E2E3189" w14:textId="7AC98061" w:rsidR="007542BE" w:rsidRDefault="007542BE" w:rsidP="007542BE">
      <w:pPr>
        <w:rPr>
          <w:rFonts w:asciiTheme="minorHAnsi" w:hAnsiTheme="minorHAnsi"/>
          <w:sz w:val="22"/>
          <w:szCs w:val="22"/>
          <w:lang w:val="en-GB"/>
        </w:rPr>
      </w:pPr>
      <w:r w:rsidRPr="003502DB">
        <w:rPr>
          <w:rFonts w:asciiTheme="minorHAnsi" w:hAnsiTheme="minorHAnsi"/>
          <w:sz w:val="22"/>
          <w:szCs w:val="22"/>
          <w:lang w:val="en-GB"/>
        </w:rPr>
        <w:t xml:space="preserve">Reality is a tricky concept in todays world. With new technology and modern thinking, interaction with the virtual world has become majorly popular. Living in a Virtual environment or becoming an implicit part of the cyber space is no longer just a dream. With AR-VR technology growing so drastically </w:t>
      </w:r>
      <w:r w:rsidR="003502DB" w:rsidRPr="003502DB">
        <w:rPr>
          <w:rFonts w:asciiTheme="minorHAnsi" w:hAnsiTheme="minorHAnsi"/>
          <w:sz w:val="22"/>
          <w:szCs w:val="22"/>
          <w:lang w:val="en-GB"/>
        </w:rPr>
        <w:t>in th</w:t>
      </w:r>
      <w:r w:rsidR="003502DB">
        <w:rPr>
          <w:rFonts w:asciiTheme="minorHAnsi" w:hAnsiTheme="minorHAnsi"/>
          <w:sz w:val="22"/>
          <w:szCs w:val="22"/>
          <w:lang w:val="en-GB"/>
        </w:rPr>
        <w:t>e past</w:t>
      </w:r>
      <w:r w:rsidR="003502DB" w:rsidRPr="003502DB">
        <w:rPr>
          <w:rFonts w:asciiTheme="minorHAnsi" w:hAnsiTheme="minorHAnsi"/>
          <w:sz w:val="22"/>
          <w:szCs w:val="22"/>
          <w:lang w:val="en-GB"/>
        </w:rPr>
        <w:t xml:space="preserve"> few decades</w:t>
      </w:r>
      <w:r w:rsidR="003502DB">
        <w:rPr>
          <w:rFonts w:asciiTheme="minorHAnsi" w:hAnsiTheme="minorHAnsi"/>
          <w:sz w:val="22"/>
          <w:szCs w:val="22"/>
          <w:lang w:val="en-GB"/>
        </w:rPr>
        <w:t xml:space="preserve"> new possibilities have surely emerged on our door steps.</w:t>
      </w:r>
      <w:r w:rsidR="001C4EE6">
        <w:rPr>
          <w:rFonts w:asciiTheme="minorHAnsi" w:hAnsiTheme="minorHAnsi"/>
          <w:sz w:val="22"/>
          <w:szCs w:val="22"/>
          <w:lang w:val="en-GB"/>
        </w:rPr>
        <w:t xml:space="preserve"> Although people are susceptible towards this tech, its use in our daily life is minimum due to its complexity and high-end demands on hardware. But that’s where we come in.</w:t>
      </w:r>
    </w:p>
    <w:p w14:paraId="6F52C253" w14:textId="54F5CCAF" w:rsidR="003502DB" w:rsidRDefault="003502DB" w:rsidP="007542BE">
      <w:pPr>
        <w:rPr>
          <w:rFonts w:asciiTheme="minorHAnsi" w:hAnsiTheme="minorHAnsi"/>
          <w:sz w:val="22"/>
          <w:szCs w:val="22"/>
          <w:lang w:val="en-GB"/>
        </w:rPr>
      </w:pPr>
    </w:p>
    <w:p w14:paraId="74BA2A04" w14:textId="290F93CC" w:rsidR="003502DB" w:rsidRDefault="003502DB" w:rsidP="007542BE">
      <w:pPr>
        <w:rPr>
          <w:rFonts w:asciiTheme="minorHAnsi" w:hAnsiTheme="minorHAnsi"/>
          <w:sz w:val="22"/>
          <w:szCs w:val="22"/>
          <w:lang w:val="en-GB"/>
        </w:rPr>
      </w:pPr>
      <w:r>
        <w:rPr>
          <w:rFonts w:asciiTheme="minorHAnsi" w:hAnsiTheme="minorHAnsi"/>
          <w:sz w:val="22"/>
          <w:szCs w:val="22"/>
          <w:lang w:val="en-GB"/>
        </w:rPr>
        <w:t>Our platform is a simple yet innovative way</w:t>
      </w:r>
      <w:r w:rsidR="001C4EE6">
        <w:rPr>
          <w:rFonts w:asciiTheme="minorHAnsi" w:hAnsiTheme="minorHAnsi"/>
          <w:sz w:val="22"/>
          <w:szCs w:val="22"/>
          <w:lang w:val="en-GB"/>
        </w:rPr>
        <w:t>, which</w:t>
      </w:r>
      <w:r>
        <w:rPr>
          <w:rFonts w:asciiTheme="minorHAnsi" w:hAnsiTheme="minorHAnsi"/>
          <w:sz w:val="22"/>
          <w:szCs w:val="22"/>
          <w:lang w:val="en-GB"/>
        </w:rPr>
        <w:t xml:space="preserve"> </w:t>
      </w:r>
      <w:r w:rsidR="001C4EE6">
        <w:rPr>
          <w:rFonts w:asciiTheme="minorHAnsi" w:hAnsiTheme="minorHAnsi"/>
          <w:sz w:val="22"/>
          <w:szCs w:val="22"/>
          <w:lang w:val="en-GB"/>
        </w:rPr>
        <w:t xml:space="preserve">bringing </w:t>
      </w:r>
      <w:r>
        <w:rPr>
          <w:rFonts w:asciiTheme="minorHAnsi" w:hAnsiTheme="minorHAnsi"/>
          <w:sz w:val="22"/>
          <w:szCs w:val="22"/>
          <w:lang w:val="en-GB"/>
        </w:rPr>
        <w:t>people a</w:t>
      </w:r>
      <w:r w:rsidR="001C4EE6">
        <w:rPr>
          <w:rFonts w:asciiTheme="minorHAnsi" w:hAnsiTheme="minorHAnsi"/>
          <w:sz w:val="22"/>
          <w:szCs w:val="22"/>
          <w:lang w:val="en-GB"/>
        </w:rPr>
        <w:t>n opportunity</w:t>
      </w:r>
      <w:r>
        <w:rPr>
          <w:rFonts w:asciiTheme="minorHAnsi" w:hAnsiTheme="minorHAnsi"/>
          <w:sz w:val="22"/>
          <w:szCs w:val="22"/>
          <w:lang w:val="en-GB"/>
        </w:rPr>
        <w:t xml:space="preserve"> to turn their dreams into reality. It deals in modern technologies like, cloud computing, AR, VR, etc. and at the same time brings that simplicity to the user, through which anyone with a pc and a viable internet connection turn their ideas into reality. It not only promotes creative thinking, but is also a medium to develop such. AR-VR technologies are the tool to build an advanced and bright future. </w:t>
      </w:r>
      <w:r w:rsidR="001C4EE6">
        <w:rPr>
          <w:rFonts w:asciiTheme="minorHAnsi" w:hAnsiTheme="minorHAnsi"/>
          <w:sz w:val="22"/>
          <w:szCs w:val="22"/>
          <w:lang w:val="en-GB"/>
        </w:rPr>
        <w:t>Together with the use of cloud servers, we are creating something unique and extensive which will help people to step into the light of a better tomorrow.</w:t>
      </w:r>
      <w:r>
        <w:rPr>
          <w:rFonts w:asciiTheme="minorHAnsi" w:hAnsiTheme="minorHAnsi"/>
          <w:sz w:val="22"/>
          <w:szCs w:val="22"/>
          <w:lang w:val="en-GB"/>
        </w:rPr>
        <w:t xml:space="preserve"> </w:t>
      </w:r>
    </w:p>
    <w:p w14:paraId="55A5BEDE" w14:textId="6C8DC743" w:rsidR="001C4EE6" w:rsidRDefault="001C4EE6" w:rsidP="007542BE">
      <w:pPr>
        <w:rPr>
          <w:rFonts w:asciiTheme="minorHAnsi" w:hAnsiTheme="minorHAnsi"/>
          <w:sz w:val="22"/>
          <w:szCs w:val="22"/>
          <w:lang w:val="en-GB"/>
        </w:rPr>
      </w:pPr>
    </w:p>
    <w:p w14:paraId="16223BD8" w14:textId="3A5E9387" w:rsidR="006C2CD0" w:rsidRDefault="006C2CD0" w:rsidP="007542BE">
      <w:pPr>
        <w:rPr>
          <w:rFonts w:asciiTheme="minorHAnsi" w:hAnsiTheme="minorHAnsi"/>
          <w:sz w:val="22"/>
          <w:szCs w:val="22"/>
          <w:lang w:val="en-GB"/>
        </w:rPr>
      </w:pPr>
    </w:p>
    <w:p w14:paraId="594E7583" w14:textId="006D95C9" w:rsidR="006C2CD0" w:rsidRDefault="006C2CD0" w:rsidP="007542BE">
      <w:pPr>
        <w:rPr>
          <w:rFonts w:asciiTheme="minorHAnsi" w:hAnsiTheme="minorHAnsi"/>
          <w:sz w:val="22"/>
          <w:szCs w:val="22"/>
          <w:lang w:val="en-GB"/>
        </w:rPr>
      </w:pPr>
    </w:p>
    <w:p w14:paraId="0717DDD8" w14:textId="1E1FE698" w:rsidR="006C2CD0" w:rsidRDefault="006C2CD0" w:rsidP="007542BE">
      <w:pPr>
        <w:rPr>
          <w:rFonts w:asciiTheme="minorHAnsi" w:hAnsiTheme="minorHAnsi"/>
          <w:sz w:val="22"/>
          <w:szCs w:val="22"/>
          <w:lang w:val="en-GB"/>
        </w:rPr>
      </w:pPr>
    </w:p>
    <w:p w14:paraId="48DE1F06" w14:textId="12D9D381" w:rsidR="006C2CD0" w:rsidRDefault="006C2CD0" w:rsidP="007542BE">
      <w:pPr>
        <w:rPr>
          <w:rFonts w:asciiTheme="minorHAnsi" w:hAnsiTheme="minorHAnsi"/>
          <w:sz w:val="22"/>
          <w:szCs w:val="22"/>
          <w:lang w:val="en-GB"/>
        </w:rPr>
      </w:pPr>
    </w:p>
    <w:p w14:paraId="4993B9FB" w14:textId="14151D18" w:rsidR="006C2CD0" w:rsidRDefault="006C2CD0" w:rsidP="007542BE">
      <w:pPr>
        <w:rPr>
          <w:rFonts w:asciiTheme="minorHAnsi" w:hAnsiTheme="minorHAnsi"/>
          <w:sz w:val="22"/>
          <w:szCs w:val="22"/>
          <w:lang w:val="en-GB"/>
        </w:rPr>
      </w:pPr>
    </w:p>
    <w:p w14:paraId="0909EC20" w14:textId="335B53A0" w:rsidR="006C2CD0" w:rsidRDefault="006C2CD0" w:rsidP="007542BE">
      <w:pPr>
        <w:rPr>
          <w:rFonts w:asciiTheme="minorHAnsi" w:hAnsiTheme="minorHAnsi"/>
          <w:sz w:val="22"/>
          <w:szCs w:val="22"/>
          <w:lang w:val="en-GB"/>
        </w:rPr>
      </w:pPr>
    </w:p>
    <w:p w14:paraId="51A3E96E" w14:textId="7445CAF9" w:rsidR="006C2CD0" w:rsidRDefault="006C2CD0" w:rsidP="007542BE">
      <w:pPr>
        <w:rPr>
          <w:rFonts w:asciiTheme="minorHAnsi" w:hAnsiTheme="minorHAnsi"/>
          <w:sz w:val="22"/>
          <w:szCs w:val="22"/>
          <w:lang w:val="en-GB"/>
        </w:rPr>
      </w:pPr>
    </w:p>
    <w:p w14:paraId="3488B702" w14:textId="0348568E" w:rsidR="006C2CD0" w:rsidRDefault="006C2CD0" w:rsidP="007542BE">
      <w:pPr>
        <w:rPr>
          <w:rFonts w:asciiTheme="minorHAnsi" w:hAnsiTheme="minorHAnsi"/>
          <w:sz w:val="22"/>
          <w:szCs w:val="22"/>
          <w:lang w:val="en-GB"/>
        </w:rPr>
      </w:pPr>
    </w:p>
    <w:p w14:paraId="092D4547" w14:textId="3DDD0649" w:rsidR="006C2CD0" w:rsidRDefault="006C2CD0" w:rsidP="007542BE">
      <w:pPr>
        <w:rPr>
          <w:rFonts w:asciiTheme="minorHAnsi" w:hAnsiTheme="minorHAnsi"/>
          <w:sz w:val="22"/>
          <w:szCs w:val="22"/>
          <w:lang w:val="en-GB"/>
        </w:rPr>
      </w:pPr>
    </w:p>
    <w:p w14:paraId="63470116" w14:textId="45834013" w:rsidR="006C2CD0" w:rsidRDefault="006C2CD0" w:rsidP="007542BE">
      <w:pPr>
        <w:rPr>
          <w:rFonts w:asciiTheme="minorHAnsi" w:hAnsiTheme="minorHAnsi"/>
          <w:sz w:val="22"/>
          <w:szCs w:val="22"/>
          <w:lang w:val="en-GB"/>
        </w:rPr>
      </w:pPr>
    </w:p>
    <w:p w14:paraId="573DF058" w14:textId="011762E7" w:rsidR="006C2CD0" w:rsidRDefault="006C2CD0" w:rsidP="007542BE">
      <w:pPr>
        <w:rPr>
          <w:rFonts w:asciiTheme="minorHAnsi" w:hAnsiTheme="minorHAnsi"/>
          <w:sz w:val="22"/>
          <w:szCs w:val="22"/>
          <w:lang w:val="en-GB"/>
        </w:rPr>
      </w:pPr>
    </w:p>
    <w:p w14:paraId="7939E1E0" w14:textId="13567EC7" w:rsidR="006C2CD0" w:rsidRDefault="006C2CD0" w:rsidP="007542BE">
      <w:pPr>
        <w:rPr>
          <w:rFonts w:asciiTheme="minorHAnsi" w:hAnsiTheme="minorHAnsi"/>
          <w:sz w:val="22"/>
          <w:szCs w:val="22"/>
          <w:lang w:val="en-GB"/>
        </w:rPr>
      </w:pPr>
    </w:p>
    <w:p w14:paraId="784A6458" w14:textId="23FE20B3" w:rsidR="006C2CD0" w:rsidRDefault="006C2CD0" w:rsidP="007542BE">
      <w:pPr>
        <w:rPr>
          <w:rFonts w:asciiTheme="minorHAnsi" w:hAnsiTheme="minorHAnsi"/>
          <w:sz w:val="22"/>
          <w:szCs w:val="22"/>
          <w:lang w:val="en-GB"/>
        </w:rPr>
      </w:pPr>
    </w:p>
    <w:p w14:paraId="67393257" w14:textId="51CC4428" w:rsidR="006C2CD0" w:rsidRDefault="006C2CD0" w:rsidP="007542BE">
      <w:pPr>
        <w:rPr>
          <w:rFonts w:asciiTheme="minorHAnsi" w:hAnsiTheme="minorHAnsi"/>
          <w:sz w:val="22"/>
          <w:szCs w:val="22"/>
          <w:lang w:val="en-GB"/>
        </w:rPr>
      </w:pPr>
    </w:p>
    <w:p w14:paraId="245F9151" w14:textId="31AEDED7" w:rsidR="006C2CD0" w:rsidRDefault="006C2CD0" w:rsidP="007542BE">
      <w:pPr>
        <w:rPr>
          <w:rFonts w:asciiTheme="minorHAnsi" w:hAnsiTheme="minorHAnsi"/>
          <w:sz w:val="22"/>
          <w:szCs w:val="22"/>
          <w:lang w:val="en-GB"/>
        </w:rPr>
      </w:pPr>
    </w:p>
    <w:p w14:paraId="1CA7B327" w14:textId="0E8AD65A" w:rsidR="006C2CD0" w:rsidRDefault="006C2CD0" w:rsidP="007542BE">
      <w:pPr>
        <w:rPr>
          <w:rFonts w:asciiTheme="minorHAnsi" w:hAnsiTheme="minorHAnsi"/>
          <w:sz w:val="22"/>
          <w:szCs w:val="22"/>
          <w:lang w:val="en-GB"/>
        </w:rPr>
      </w:pPr>
    </w:p>
    <w:p w14:paraId="7F4E01A6" w14:textId="6C9076FE" w:rsidR="006C2CD0" w:rsidRDefault="006C2CD0" w:rsidP="007542BE">
      <w:pPr>
        <w:rPr>
          <w:rFonts w:asciiTheme="minorHAnsi" w:hAnsiTheme="minorHAnsi"/>
          <w:sz w:val="22"/>
          <w:szCs w:val="22"/>
          <w:lang w:val="en-GB"/>
        </w:rPr>
      </w:pPr>
    </w:p>
    <w:p w14:paraId="7D31E435" w14:textId="29BCFBEF" w:rsidR="006C2CD0" w:rsidRDefault="006C2CD0" w:rsidP="007542BE">
      <w:pPr>
        <w:rPr>
          <w:rFonts w:asciiTheme="minorHAnsi" w:hAnsiTheme="minorHAnsi"/>
          <w:sz w:val="22"/>
          <w:szCs w:val="22"/>
          <w:lang w:val="en-GB"/>
        </w:rPr>
      </w:pPr>
    </w:p>
    <w:p w14:paraId="5219BEEA" w14:textId="686D7388" w:rsidR="006C2CD0" w:rsidRDefault="006C2CD0" w:rsidP="007542BE">
      <w:pPr>
        <w:rPr>
          <w:rFonts w:asciiTheme="minorHAnsi" w:hAnsiTheme="minorHAnsi"/>
          <w:sz w:val="22"/>
          <w:szCs w:val="22"/>
          <w:lang w:val="en-GB"/>
        </w:rPr>
      </w:pPr>
    </w:p>
    <w:p w14:paraId="49F611C1" w14:textId="725E58CD" w:rsidR="006C2CD0" w:rsidRDefault="006C2CD0" w:rsidP="007542BE">
      <w:pPr>
        <w:rPr>
          <w:rFonts w:asciiTheme="minorHAnsi" w:hAnsiTheme="minorHAnsi"/>
          <w:sz w:val="22"/>
          <w:szCs w:val="22"/>
          <w:lang w:val="en-GB"/>
        </w:rPr>
      </w:pPr>
    </w:p>
    <w:p w14:paraId="2881B02C" w14:textId="09C58908" w:rsidR="006C2CD0" w:rsidRDefault="006C2CD0" w:rsidP="007542BE">
      <w:pPr>
        <w:rPr>
          <w:rFonts w:asciiTheme="minorHAnsi" w:hAnsiTheme="minorHAnsi"/>
          <w:sz w:val="22"/>
          <w:szCs w:val="22"/>
          <w:lang w:val="en-GB"/>
        </w:rPr>
      </w:pPr>
    </w:p>
    <w:p w14:paraId="7A26B558" w14:textId="7F41AF59" w:rsidR="006C2CD0" w:rsidRDefault="006C2CD0" w:rsidP="007542BE">
      <w:pPr>
        <w:rPr>
          <w:rFonts w:asciiTheme="minorHAnsi" w:hAnsiTheme="minorHAnsi"/>
          <w:sz w:val="22"/>
          <w:szCs w:val="22"/>
          <w:lang w:val="en-GB"/>
        </w:rPr>
      </w:pPr>
    </w:p>
    <w:p w14:paraId="15F0F5AD" w14:textId="66D0FE03" w:rsidR="006C2CD0" w:rsidRDefault="006C2CD0" w:rsidP="007542BE">
      <w:pPr>
        <w:rPr>
          <w:rFonts w:asciiTheme="minorHAnsi" w:hAnsiTheme="minorHAnsi"/>
          <w:sz w:val="22"/>
          <w:szCs w:val="22"/>
          <w:lang w:val="en-GB"/>
        </w:rPr>
      </w:pPr>
    </w:p>
    <w:p w14:paraId="7AADB086" w14:textId="2F47AA4A" w:rsidR="006C2CD0" w:rsidRDefault="006C2CD0" w:rsidP="007542BE">
      <w:pPr>
        <w:rPr>
          <w:rFonts w:asciiTheme="minorHAnsi" w:hAnsiTheme="minorHAnsi"/>
          <w:sz w:val="22"/>
          <w:szCs w:val="22"/>
          <w:lang w:val="en-GB"/>
        </w:rPr>
      </w:pPr>
    </w:p>
    <w:p w14:paraId="6B5C9D84" w14:textId="2FBE77B4" w:rsidR="006C2CD0" w:rsidRDefault="006C2CD0" w:rsidP="007542BE">
      <w:pPr>
        <w:rPr>
          <w:rFonts w:asciiTheme="minorHAnsi" w:hAnsiTheme="minorHAnsi"/>
          <w:sz w:val="22"/>
          <w:szCs w:val="22"/>
          <w:lang w:val="en-GB"/>
        </w:rPr>
      </w:pPr>
    </w:p>
    <w:p w14:paraId="3902FB33" w14:textId="0F440741" w:rsidR="006C2CD0" w:rsidRDefault="006C2CD0" w:rsidP="007542BE">
      <w:pPr>
        <w:rPr>
          <w:rFonts w:asciiTheme="minorHAnsi" w:hAnsiTheme="minorHAnsi"/>
          <w:sz w:val="22"/>
          <w:szCs w:val="22"/>
          <w:lang w:val="en-GB"/>
        </w:rPr>
      </w:pPr>
    </w:p>
    <w:p w14:paraId="3FD6FA24" w14:textId="0F86FAC8" w:rsidR="006C2CD0" w:rsidRDefault="006C2CD0" w:rsidP="007542BE">
      <w:pPr>
        <w:rPr>
          <w:rFonts w:asciiTheme="minorHAnsi" w:hAnsiTheme="minorHAnsi"/>
          <w:sz w:val="22"/>
          <w:szCs w:val="22"/>
          <w:lang w:val="en-GB"/>
        </w:rPr>
      </w:pPr>
    </w:p>
    <w:p w14:paraId="0670437C" w14:textId="77777777" w:rsidR="006C2CD0" w:rsidRPr="003502DB" w:rsidRDefault="006C2CD0" w:rsidP="007542BE">
      <w:pPr>
        <w:rPr>
          <w:rFonts w:asciiTheme="minorHAnsi" w:hAnsiTheme="minorHAnsi"/>
          <w:sz w:val="22"/>
          <w:szCs w:val="22"/>
          <w:lang w:val="en-GB"/>
        </w:rPr>
      </w:pPr>
      <w:bookmarkStart w:id="30" w:name="_GoBack"/>
      <w:bookmarkEnd w:id="30"/>
    </w:p>
    <w:p w14:paraId="6B41CAB5" w14:textId="3D9E53C0" w:rsidR="00D27963" w:rsidRDefault="007542BE" w:rsidP="00D27963">
      <w:pPr>
        <w:pStyle w:val="Heading1"/>
      </w:pPr>
      <w:bookmarkStart w:id="31" w:name="_Toc36049448"/>
      <w:r>
        <w:lastRenderedPageBreak/>
        <w:t xml:space="preserve">8. </w:t>
      </w:r>
      <w:r w:rsidR="00D27963" w:rsidRPr="00803FA3">
        <w:rPr>
          <w:u w:val="single"/>
        </w:rPr>
        <w:t>REFRENCES</w:t>
      </w:r>
      <w:bookmarkEnd w:id="31"/>
    </w:p>
    <w:p w14:paraId="384F6546" w14:textId="35A401E8" w:rsidR="00D27963" w:rsidRDefault="00D27963" w:rsidP="00D27963">
      <w:pPr>
        <w:rPr>
          <w:lang w:val="en-GB"/>
        </w:rPr>
      </w:pPr>
    </w:p>
    <w:p w14:paraId="263D42C2" w14:textId="0AAAAAA5" w:rsidR="00D27963" w:rsidRPr="00FE7AAB" w:rsidRDefault="00D27963" w:rsidP="00D27963">
      <w:pPr>
        <w:pStyle w:val="ListParagraph"/>
        <w:numPr>
          <w:ilvl w:val="0"/>
          <w:numId w:val="15"/>
        </w:numPr>
        <w:rPr>
          <w:lang w:val="en-GB"/>
        </w:rPr>
      </w:pPr>
      <w:r>
        <w:rPr>
          <w:rFonts w:ascii="Open Sans" w:hAnsi="Open Sans" w:cs="Open Sans"/>
          <w:sz w:val="20"/>
          <w:szCs w:val="20"/>
          <w:shd w:val="clear" w:color="auto" w:fill="FFFFFF"/>
        </w:rPr>
        <w:t>N. Gilbert, "62 Virtual Reality Statistics You Must Know in 2020: Adoption, Usage &amp; Market Share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https://financesonline.com/virtual-reality-statistics/. [Accessed: 17- Mar- 2020].</w:t>
      </w:r>
    </w:p>
    <w:p w14:paraId="76D8E5F8" w14:textId="56656398" w:rsidR="00FE7AAB" w:rsidRPr="005F381B" w:rsidRDefault="00FE7AAB" w:rsidP="00D27963">
      <w:pPr>
        <w:pStyle w:val="ListParagraph"/>
        <w:numPr>
          <w:ilvl w:val="0"/>
          <w:numId w:val="15"/>
        </w:numPr>
        <w:rPr>
          <w:lang w:val="en-GB"/>
        </w:rPr>
      </w:pPr>
      <w:r>
        <w:rPr>
          <w:rFonts w:ascii="Open Sans" w:hAnsi="Open Sans" w:cs="Open Sans"/>
          <w:sz w:val="20"/>
          <w:szCs w:val="20"/>
          <w:shd w:val="clear" w:color="auto" w:fill="FFFFFF"/>
        </w:rPr>
        <w:t>N. Gilbert, "45 Vital Augmented Reality Statistics: 2020 Market Share &amp; Data Analysis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https://financesonline.com/augmented-reality-statistics/. [Accessed: 17- Mar- 2020].</w:t>
      </w:r>
    </w:p>
    <w:p w14:paraId="55BF50F0" w14:textId="69C56FF8" w:rsidR="005F381B" w:rsidRPr="005F381B" w:rsidRDefault="005F381B" w:rsidP="00D27963">
      <w:pPr>
        <w:pStyle w:val="ListParagraph"/>
        <w:numPr>
          <w:ilvl w:val="0"/>
          <w:numId w:val="15"/>
        </w:numPr>
        <w:rPr>
          <w:lang w:val="en-GB"/>
        </w:rPr>
      </w:pPr>
      <w:r>
        <w:rPr>
          <w:rFonts w:ascii="Open Sans" w:hAnsi="Open Sans" w:cs="Open Sans"/>
          <w:sz w:val="20"/>
          <w:szCs w:val="20"/>
          <w:shd w:val="clear" w:color="auto" w:fill="FFFFFF"/>
        </w:rPr>
        <w:t xml:space="preserve">A. </w:t>
      </w:r>
      <w:proofErr w:type="spellStart"/>
      <w:r>
        <w:rPr>
          <w:rFonts w:ascii="Open Sans" w:hAnsi="Open Sans" w:cs="Open Sans"/>
          <w:sz w:val="20"/>
          <w:szCs w:val="20"/>
          <w:shd w:val="clear" w:color="auto" w:fill="FFFFFF"/>
        </w:rPr>
        <w:t>Drogemuller</w:t>
      </w:r>
      <w:proofErr w:type="spellEnd"/>
      <w:r>
        <w:rPr>
          <w:rFonts w:ascii="Open Sans" w:hAnsi="Open Sans" w:cs="Open Sans"/>
          <w:sz w:val="20"/>
          <w:szCs w:val="20"/>
          <w:shd w:val="clear" w:color="auto" w:fill="FFFFFF"/>
        </w:rPr>
        <w:t xml:space="preserve">, A. Cunningham, J. Walsh, B. Thomas, M. </w:t>
      </w:r>
      <w:proofErr w:type="spellStart"/>
      <w:r>
        <w:rPr>
          <w:rFonts w:ascii="Open Sans" w:hAnsi="Open Sans" w:cs="Open Sans"/>
          <w:sz w:val="20"/>
          <w:szCs w:val="20"/>
          <w:shd w:val="clear" w:color="auto" w:fill="FFFFFF"/>
        </w:rPr>
        <w:t>Cordeil</w:t>
      </w:r>
      <w:proofErr w:type="spellEnd"/>
      <w:r>
        <w:rPr>
          <w:rFonts w:ascii="Open Sans" w:hAnsi="Open Sans" w:cs="Open Sans"/>
          <w:sz w:val="20"/>
          <w:szCs w:val="20"/>
          <w:shd w:val="clear" w:color="auto" w:fill="FFFFFF"/>
        </w:rPr>
        <w:t xml:space="preserve"> and W. Ross, "Examining virtual reality navigation techniques for 3D network </w:t>
      </w:r>
      <w:proofErr w:type="spellStart"/>
      <w:r>
        <w:rPr>
          <w:rFonts w:ascii="Open Sans" w:hAnsi="Open Sans" w:cs="Open Sans"/>
          <w:sz w:val="20"/>
          <w:szCs w:val="20"/>
          <w:shd w:val="clear" w:color="auto" w:fill="FFFFFF"/>
        </w:rPr>
        <w:t>visualisations</w:t>
      </w:r>
      <w:proofErr w:type="spellEnd"/>
      <w:r>
        <w:rPr>
          <w:rFonts w:ascii="Open Sans" w:hAnsi="Open Sans" w:cs="Open Sans"/>
          <w:sz w:val="20"/>
          <w:szCs w:val="20"/>
          <w:shd w:val="clear" w:color="auto" w:fill="FFFFFF"/>
        </w:rPr>
        <w:t>", </w:t>
      </w:r>
      <w:r>
        <w:rPr>
          <w:rFonts w:ascii="Open Sans" w:hAnsi="Open Sans" w:cs="Open Sans"/>
          <w:i/>
          <w:iCs/>
          <w:sz w:val="20"/>
          <w:szCs w:val="20"/>
          <w:shd w:val="clear" w:color="auto" w:fill="FFFFFF"/>
        </w:rPr>
        <w:t>Journal of Computer Languages</w:t>
      </w:r>
      <w:r>
        <w:rPr>
          <w:rFonts w:ascii="Open Sans" w:hAnsi="Open Sans" w:cs="Open Sans"/>
          <w:sz w:val="20"/>
          <w:szCs w:val="20"/>
          <w:shd w:val="clear" w:color="auto" w:fill="FFFFFF"/>
        </w:rPr>
        <w:t>, vol. 56, p. 100937, 2020. Available: 10.1016/j.cola.2019.100937.</w:t>
      </w:r>
    </w:p>
    <w:p w14:paraId="41E8485A" w14:textId="5BD6ABB8" w:rsidR="005F381B" w:rsidRPr="00B73D9A" w:rsidRDefault="00B73D9A" w:rsidP="00D27963">
      <w:pPr>
        <w:pStyle w:val="ListParagraph"/>
        <w:numPr>
          <w:ilvl w:val="0"/>
          <w:numId w:val="15"/>
        </w:numPr>
        <w:rPr>
          <w:lang w:val="en-GB"/>
        </w:rPr>
      </w:pPr>
      <w:r>
        <w:rPr>
          <w:rFonts w:ascii="Open Sans" w:hAnsi="Open Sans" w:cs="Open Sans"/>
          <w:sz w:val="20"/>
          <w:szCs w:val="20"/>
          <w:shd w:val="clear" w:color="auto" w:fill="FFFFFF"/>
        </w:rPr>
        <w:t>C. Kopp, "Learn About Program Evaluation Review Technique — PERT Charts", </w:t>
      </w:r>
      <w:r>
        <w:rPr>
          <w:rFonts w:ascii="Open Sans" w:hAnsi="Open Sans" w:cs="Open Sans"/>
          <w:i/>
          <w:iCs/>
          <w:sz w:val="20"/>
          <w:szCs w:val="20"/>
          <w:shd w:val="clear" w:color="auto" w:fill="FFFFFF"/>
        </w:rPr>
        <w:t>Investopedia</w:t>
      </w:r>
      <w:r>
        <w:rPr>
          <w:rFonts w:ascii="Open Sans" w:hAnsi="Open Sans" w:cs="Open Sans"/>
          <w:sz w:val="20"/>
          <w:szCs w:val="20"/>
          <w:shd w:val="clear" w:color="auto" w:fill="FFFFFF"/>
        </w:rPr>
        <w:t>, 2020. [Online]. Available: https://www.investopedia.com/terms/p/pert-chart.asp. [Accessed: 19- Mar- 2020].</w:t>
      </w:r>
    </w:p>
    <w:p w14:paraId="5586A8E5" w14:textId="2015D620" w:rsidR="00B73D9A" w:rsidRPr="00B73D9A" w:rsidRDefault="00803FA3" w:rsidP="00D27963">
      <w:pPr>
        <w:pStyle w:val="ListParagraph"/>
        <w:numPr>
          <w:ilvl w:val="0"/>
          <w:numId w:val="15"/>
        </w:numPr>
        <w:rPr>
          <w:lang w:val="en-GB"/>
        </w:rPr>
      </w:pPr>
      <w:r>
        <w:rPr>
          <w:rFonts w:ascii="Open Sans" w:hAnsi="Open Sans" w:cs="Open Sans"/>
          <w:sz w:val="20"/>
          <w:szCs w:val="20"/>
          <w:shd w:val="clear" w:color="auto" w:fill="FFFFFF"/>
        </w:rPr>
        <w:t>“Feature</w:t>
      </w:r>
      <w:r w:rsidR="00B73D9A">
        <w:rPr>
          <w:rFonts w:ascii="Open Sans" w:hAnsi="Open Sans" w:cs="Open Sans"/>
          <w:sz w:val="20"/>
          <w:szCs w:val="20"/>
          <w:shd w:val="clear" w:color="auto" w:fill="FFFFFF"/>
        </w:rPr>
        <w:t>-driven development", </w:t>
      </w:r>
      <w:r w:rsidR="00B73D9A">
        <w:rPr>
          <w:rFonts w:ascii="Open Sans" w:hAnsi="Open Sans" w:cs="Open Sans"/>
          <w:i/>
          <w:iCs/>
          <w:sz w:val="20"/>
          <w:szCs w:val="20"/>
          <w:shd w:val="clear" w:color="auto" w:fill="FFFFFF"/>
        </w:rPr>
        <w:t>En.wikipedia.org</w:t>
      </w:r>
      <w:r w:rsidR="00B73D9A">
        <w:rPr>
          <w:rFonts w:ascii="Open Sans" w:hAnsi="Open Sans" w:cs="Open Sans"/>
          <w:sz w:val="20"/>
          <w:szCs w:val="20"/>
          <w:shd w:val="clear" w:color="auto" w:fill="FFFFFF"/>
        </w:rPr>
        <w:t>, 2020. [Online]. Available: https://en.wikipedia.org/wiki/Feature-driven_development. [Accessed: 17- Feb- 2020].</w:t>
      </w:r>
    </w:p>
    <w:p w14:paraId="33004EE5" w14:textId="21D92FBC" w:rsidR="00B73D9A" w:rsidRPr="00803FA3" w:rsidRDefault="00B73D9A" w:rsidP="00D27963">
      <w:pPr>
        <w:pStyle w:val="ListParagraph"/>
        <w:numPr>
          <w:ilvl w:val="0"/>
          <w:numId w:val="15"/>
        </w:numPr>
        <w:rPr>
          <w:lang w:val="en-GB"/>
        </w:rPr>
      </w:pPr>
      <w:r>
        <w:rPr>
          <w:rFonts w:ascii="Open Sans" w:hAnsi="Open Sans" w:cs="Open Sans"/>
          <w:sz w:val="20"/>
          <w:szCs w:val="20"/>
          <w:shd w:val="clear" w:color="auto" w:fill="FFFFFF"/>
        </w:rPr>
        <w:t xml:space="preserve">L. Coyne, J. Takemoto, B. </w:t>
      </w:r>
      <w:proofErr w:type="spellStart"/>
      <w:r>
        <w:rPr>
          <w:rFonts w:ascii="Open Sans" w:hAnsi="Open Sans" w:cs="Open Sans"/>
          <w:sz w:val="20"/>
          <w:szCs w:val="20"/>
          <w:shd w:val="clear" w:color="auto" w:fill="FFFFFF"/>
        </w:rPr>
        <w:t>Parmentier</w:t>
      </w:r>
      <w:proofErr w:type="spellEnd"/>
      <w:r>
        <w:rPr>
          <w:rFonts w:ascii="Open Sans" w:hAnsi="Open Sans" w:cs="Open Sans"/>
          <w:sz w:val="20"/>
          <w:szCs w:val="20"/>
          <w:shd w:val="clear" w:color="auto" w:fill="FFFFFF"/>
        </w:rPr>
        <w:t>, T. Merritt and R. Sharpton, "Exploring virtual reality as a platform for distance team-based learning", </w:t>
      </w:r>
      <w:r>
        <w:rPr>
          <w:rFonts w:ascii="Open Sans" w:hAnsi="Open Sans" w:cs="Open Sans"/>
          <w:i/>
          <w:iCs/>
          <w:sz w:val="20"/>
          <w:szCs w:val="20"/>
          <w:shd w:val="clear" w:color="auto" w:fill="FFFFFF"/>
        </w:rPr>
        <w:t>Currents in Pharmacy Teaching and Learning</w:t>
      </w:r>
      <w:r>
        <w:rPr>
          <w:rFonts w:ascii="Open Sans" w:hAnsi="Open Sans" w:cs="Open Sans"/>
          <w:sz w:val="20"/>
          <w:szCs w:val="20"/>
          <w:shd w:val="clear" w:color="auto" w:fill="FFFFFF"/>
        </w:rPr>
        <w:t>, vol. 10, no. 10, pp. 1384-1390, 2018. Available: 10.1016/j.cptl.2018.07.005 [Accessed 22 February 2020].</w:t>
      </w:r>
    </w:p>
    <w:p w14:paraId="3A709889" w14:textId="5CC030B0" w:rsidR="00B73D9A" w:rsidRPr="001C4EE6" w:rsidRDefault="00803FA3" w:rsidP="001C4EE6">
      <w:pPr>
        <w:pStyle w:val="ListParagraph"/>
        <w:numPr>
          <w:ilvl w:val="0"/>
          <w:numId w:val="15"/>
        </w:numPr>
        <w:rPr>
          <w:lang w:val="en-GB"/>
        </w:rPr>
      </w:pPr>
      <w:r>
        <w:rPr>
          <w:rFonts w:ascii="Open Sans" w:hAnsi="Open Sans" w:cs="Open Sans"/>
          <w:sz w:val="20"/>
          <w:szCs w:val="20"/>
          <w:shd w:val="clear" w:color="auto" w:fill="FFFFFF"/>
        </w:rPr>
        <w:t>“</w:t>
      </w:r>
      <w:r>
        <w:rPr>
          <w:rFonts w:ascii="Open Sans" w:hAnsi="Open Sans" w:cs="Open Sans"/>
          <w:sz w:val="20"/>
          <w:szCs w:val="20"/>
          <w:shd w:val="clear" w:color="auto" w:fill="FFFFFF"/>
        </w:rPr>
        <w:t>Cloud computing", </w:t>
      </w:r>
      <w:r>
        <w:rPr>
          <w:rFonts w:ascii="Open Sans" w:hAnsi="Open Sans" w:cs="Open Sans"/>
          <w:i/>
          <w:iCs/>
          <w:sz w:val="20"/>
          <w:szCs w:val="20"/>
          <w:shd w:val="clear" w:color="auto" w:fill="FFFFFF"/>
        </w:rPr>
        <w:t>En.wikipedia.org</w:t>
      </w:r>
      <w:r>
        <w:rPr>
          <w:rFonts w:ascii="Open Sans" w:hAnsi="Open Sans" w:cs="Open Sans"/>
          <w:sz w:val="20"/>
          <w:szCs w:val="20"/>
          <w:shd w:val="clear" w:color="auto" w:fill="FFFFFF"/>
        </w:rPr>
        <w:t xml:space="preserve">, 2020. [Online]. Available: https://en.wikipedia.org/wiki/Cloud_computing. [Accessed: </w:t>
      </w:r>
      <w:r>
        <w:rPr>
          <w:rFonts w:ascii="Open Sans" w:hAnsi="Open Sans" w:cs="Open Sans"/>
          <w:sz w:val="20"/>
          <w:szCs w:val="20"/>
          <w:shd w:val="clear" w:color="auto" w:fill="FFFFFF"/>
        </w:rPr>
        <w:t>22</w:t>
      </w:r>
      <w:r>
        <w:rPr>
          <w:rFonts w:ascii="Open Sans" w:hAnsi="Open Sans" w:cs="Open Sans"/>
          <w:sz w:val="20"/>
          <w:szCs w:val="20"/>
          <w:shd w:val="clear" w:color="auto" w:fill="FFFFFF"/>
        </w:rPr>
        <w:t xml:space="preserve">- </w:t>
      </w:r>
      <w:r>
        <w:rPr>
          <w:rFonts w:ascii="Open Sans" w:hAnsi="Open Sans" w:cs="Open Sans"/>
          <w:sz w:val="20"/>
          <w:szCs w:val="20"/>
          <w:shd w:val="clear" w:color="auto" w:fill="FFFFFF"/>
        </w:rPr>
        <w:t>Feb</w:t>
      </w:r>
      <w:r>
        <w:rPr>
          <w:rFonts w:ascii="Open Sans" w:hAnsi="Open Sans" w:cs="Open Sans"/>
          <w:sz w:val="20"/>
          <w:szCs w:val="20"/>
          <w:shd w:val="clear" w:color="auto" w:fill="FFFFFF"/>
        </w:rPr>
        <w:t>- 2020].</w:t>
      </w:r>
    </w:p>
    <w:sectPr w:rsidR="00B73D9A" w:rsidRPr="001C4EE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45C18" w14:textId="77777777" w:rsidR="00E0531D" w:rsidRDefault="00E0531D" w:rsidP="00803FA3">
      <w:r>
        <w:separator/>
      </w:r>
    </w:p>
  </w:endnote>
  <w:endnote w:type="continuationSeparator" w:id="0">
    <w:p w14:paraId="52D2388F" w14:textId="77777777" w:rsidR="00E0531D" w:rsidRDefault="00E0531D" w:rsidP="0080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F5FAF" w14:textId="77777777" w:rsidR="00E0531D" w:rsidRDefault="00E0531D" w:rsidP="00803FA3">
      <w:r>
        <w:separator/>
      </w:r>
    </w:p>
  </w:footnote>
  <w:footnote w:type="continuationSeparator" w:id="0">
    <w:p w14:paraId="1B2E07B5" w14:textId="77777777" w:rsidR="00E0531D" w:rsidRDefault="00E0531D" w:rsidP="00803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8028C"/>
    <w:multiLevelType w:val="hybridMultilevel"/>
    <w:tmpl w:val="626A1CBA"/>
    <w:numStyleLink w:val="BulletBig"/>
  </w:abstractNum>
  <w:abstractNum w:abstractNumId="4"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23745AD"/>
    <w:multiLevelType w:val="hybridMultilevel"/>
    <w:tmpl w:val="1212A40C"/>
    <w:numStyleLink w:val="ImportedStyle3"/>
  </w:abstractNum>
  <w:abstractNum w:abstractNumId="6"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B131753"/>
    <w:multiLevelType w:val="hybridMultilevel"/>
    <w:tmpl w:val="04C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37BDE"/>
    <w:multiLevelType w:val="hybridMultilevel"/>
    <w:tmpl w:val="006EFCDA"/>
    <w:numStyleLink w:val="ImportedStyle10"/>
  </w:abstractNum>
  <w:abstractNum w:abstractNumId="13"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4"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num>
  <w:num w:numId="5">
    <w:abstractNumId w:val="12"/>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3"/>
  </w:num>
  <w:num w:numId="8">
    <w:abstractNumId w:val="3"/>
  </w:num>
  <w:num w:numId="9">
    <w:abstractNumId w:val="4"/>
  </w:num>
  <w:num w:numId="10">
    <w:abstractNumId w:val="5"/>
  </w:num>
  <w:num w:numId="11">
    <w:abstractNumId w:val="9"/>
  </w:num>
  <w:num w:numId="12">
    <w:abstractNumId w:val="8"/>
  </w:num>
  <w:num w:numId="13">
    <w:abstractNumId w:val="11"/>
  </w:num>
  <w:num w:numId="14">
    <w:abstractNumId w:val="14"/>
  </w:num>
  <w:num w:numId="15">
    <w:abstractNumId w:val="7"/>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16F"/>
    <w:rsid w:val="000428A6"/>
    <w:rsid w:val="001C4EE6"/>
    <w:rsid w:val="001E2801"/>
    <w:rsid w:val="001F529B"/>
    <w:rsid w:val="003502DB"/>
    <w:rsid w:val="003C229E"/>
    <w:rsid w:val="00482D19"/>
    <w:rsid w:val="005463C8"/>
    <w:rsid w:val="005F381B"/>
    <w:rsid w:val="006C2CD0"/>
    <w:rsid w:val="006D0A06"/>
    <w:rsid w:val="006F75AB"/>
    <w:rsid w:val="0071477A"/>
    <w:rsid w:val="0072116F"/>
    <w:rsid w:val="007542BE"/>
    <w:rsid w:val="00790A4B"/>
    <w:rsid w:val="007D264B"/>
    <w:rsid w:val="00803FA3"/>
    <w:rsid w:val="0096500B"/>
    <w:rsid w:val="00973DF5"/>
    <w:rsid w:val="009E3BB1"/>
    <w:rsid w:val="00A91BD1"/>
    <w:rsid w:val="00AA7E00"/>
    <w:rsid w:val="00B103CE"/>
    <w:rsid w:val="00B73D9A"/>
    <w:rsid w:val="00C20EEB"/>
    <w:rsid w:val="00CC7E3D"/>
    <w:rsid w:val="00D27963"/>
    <w:rsid w:val="00D96852"/>
    <w:rsid w:val="00DE19AA"/>
    <w:rsid w:val="00E0531D"/>
    <w:rsid w:val="00F40855"/>
    <w:rsid w:val="00FE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BA4A"/>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2116F"/>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72116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link w:val="Heading2Char"/>
    <w:rsid w:val="0072116F"/>
    <w:pPr>
      <w:keepNext/>
      <w:keepLines/>
      <w:pBdr>
        <w:top w:val="nil"/>
        <w:left w:val="nil"/>
        <w:bottom w:val="nil"/>
        <w:right w:val="nil"/>
        <w:between w:val="nil"/>
        <w:bar w:val="nil"/>
      </w:pBdr>
      <w:spacing w:before="40" w:after="0"/>
      <w:outlineLvl w:val="1"/>
    </w:pPr>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72116F"/>
    <w:pPr>
      <w:keepNext/>
      <w:keepLines/>
      <w:spacing w:before="40"/>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2116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16F"/>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rsid w:val="0072116F"/>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72116F"/>
    <w:rPr>
      <w:rFonts w:asciiTheme="majorHAnsi" w:eastAsiaTheme="majorEastAsia" w:hAnsiTheme="majorHAnsi" w:cstheme="majorBidi"/>
      <w:color w:val="1F4D78" w:themeColor="accent1" w:themeShade="7F"/>
      <w:sz w:val="24"/>
      <w:szCs w:val="24"/>
      <w:bdr w:val="nil"/>
      <w:lang w:val="en-US"/>
    </w:rPr>
  </w:style>
  <w:style w:type="character" w:customStyle="1" w:styleId="Heading6Char">
    <w:name w:val="Heading 6 Char"/>
    <w:basedOn w:val="DefaultParagraphFont"/>
    <w:link w:val="Heading6"/>
    <w:uiPriority w:val="9"/>
    <w:rsid w:val="0072116F"/>
    <w:rPr>
      <w:rFonts w:asciiTheme="majorHAnsi" w:eastAsiaTheme="majorEastAsia" w:hAnsiTheme="majorHAnsi" w:cstheme="majorBidi"/>
      <w:color w:val="1F4D78" w:themeColor="accent1" w:themeShade="7F"/>
      <w:sz w:val="24"/>
      <w:szCs w:val="24"/>
      <w:bdr w:val="nil"/>
      <w:lang w:val="en-US"/>
    </w:rPr>
  </w:style>
  <w:style w:type="character" w:styleId="Hyperlink">
    <w:name w:val="Hyperlink"/>
    <w:uiPriority w:val="99"/>
    <w:rsid w:val="0072116F"/>
    <w:rPr>
      <w:u w:val="single"/>
    </w:rPr>
  </w:style>
  <w:style w:type="paragraph" w:styleId="NoSpacing">
    <w:name w:val="No Spacing"/>
    <w:rsid w:val="0072116F"/>
    <w:pPr>
      <w:pBdr>
        <w:top w:val="nil"/>
        <w:left w:val="nil"/>
        <w:bottom w:val="nil"/>
        <w:right w:val="nil"/>
        <w:between w:val="nil"/>
        <w:bar w:val="nil"/>
      </w:pBdr>
      <w:spacing w:after="0" w:line="240" w:lineRule="auto"/>
    </w:pPr>
    <w:rPr>
      <w:rFonts w:ascii="Calibri" w:eastAsia="Arial Unicode MS" w:hAnsi="Calibri" w:cs="Arial Unicode MS"/>
      <w:color w:val="000000"/>
      <w:u w:color="000000"/>
      <w:bdr w:val="nil"/>
      <w:lang w:val="en-US" w:eastAsia="en-IN"/>
    </w:r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next w:val="Body"/>
    <w:uiPriority w:val="39"/>
    <w:qFormat/>
    <w:rsid w:val="0072116F"/>
    <w:pPr>
      <w:keepNext/>
      <w:keepLines/>
      <w:pBdr>
        <w:top w:val="nil"/>
        <w:left w:val="nil"/>
        <w:bottom w:val="nil"/>
        <w:right w:val="nil"/>
        <w:between w:val="nil"/>
        <w:bar w:val="nil"/>
      </w:pBdr>
      <w:spacing w:before="240" w:after="0"/>
    </w:pPr>
    <w:rPr>
      <w:rFonts w:ascii="Calibri Light" w:eastAsia="Arial Unicode MS" w:hAnsi="Calibri Light" w:cs="Arial Unicode MS"/>
      <w:color w:val="2E74B5"/>
      <w:sz w:val="32"/>
      <w:szCs w:val="32"/>
      <w:u w:color="2E74B5"/>
      <w:bdr w:val="nil"/>
      <w:lang w:val="en-US" w:eastAsia="en-IN"/>
    </w:r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7211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2116F"/>
    <w:rPr>
      <w:rFonts w:eastAsiaTheme="minorEastAsia"/>
      <w:color w:val="5A5A5A" w:themeColor="text1" w:themeTint="A5"/>
      <w:spacing w:val="15"/>
      <w:bdr w:val="nil"/>
      <w:lang w:val="en-US"/>
    </w:rPr>
  </w:style>
  <w:style w:type="paragraph" w:styleId="Title">
    <w:name w:val="Title"/>
    <w:basedOn w:val="Normal"/>
    <w:next w:val="Normal"/>
    <w:link w:val="TitleChar"/>
    <w:uiPriority w:val="10"/>
    <w:qFormat/>
    <w:rsid w:val="007211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16F"/>
    <w:rPr>
      <w:rFonts w:asciiTheme="majorHAnsi" w:eastAsiaTheme="majorEastAsia" w:hAnsiTheme="majorHAnsi" w:cstheme="majorBidi"/>
      <w:spacing w:val="-10"/>
      <w:kern w:val="28"/>
      <w:sz w:val="56"/>
      <w:szCs w:val="56"/>
      <w:bdr w:val="nil"/>
      <w:lang w:val="en-US"/>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 w:type="paragraph" w:styleId="Header">
    <w:name w:val="header"/>
    <w:basedOn w:val="Normal"/>
    <w:link w:val="HeaderChar"/>
    <w:uiPriority w:val="99"/>
    <w:unhideWhenUsed/>
    <w:rsid w:val="00803FA3"/>
    <w:pPr>
      <w:tabs>
        <w:tab w:val="center" w:pos="4680"/>
        <w:tab w:val="right" w:pos="9360"/>
      </w:tabs>
    </w:pPr>
  </w:style>
  <w:style w:type="character" w:customStyle="1" w:styleId="HeaderChar">
    <w:name w:val="Header Char"/>
    <w:basedOn w:val="DefaultParagraphFont"/>
    <w:link w:val="Header"/>
    <w:uiPriority w:val="99"/>
    <w:rsid w:val="00803FA3"/>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803FA3"/>
    <w:pPr>
      <w:tabs>
        <w:tab w:val="center" w:pos="4680"/>
        <w:tab w:val="right" w:pos="9360"/>
      </w:tabs>
    </w:pPr>
  </w:style>
  <w:style w:type="character" w:customStyle="1" w:styleId="FooterChar">
    <w:name w:val="Footer Char"/>
    <w:basedOn w:val="DefaultParagraphFont"/>
    <w:link w:val="Footer"/>
    <w:uiPriority w:val="99"/>
    <w:rsid w:val="00803FA3"/>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691F720-8EC7-4F0B-AE27-A339448B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19</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STerBeN</cp:lastModifiedBy>
  <cp:revision>27</cp:revision>
  <dcterms:created xsi:type="dcterms:W3CDTF">2020-03-23T18:55:00Z</dcterms:created>
  <dcterms:modified xsi:type="dcterms:W3CDTF">2020-03-25T11:56:00Z</dcterms:modified>
</cp:coreProperties>
</file>