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29" w:rsidRPr="00267D8E" w:rsidRDefault="00601341">
      <w:pPr>
        <w:rPr>
          <w:b/>
        </w:rPr>
      </w:pPr>
      <w:r w:rsidRPr="00267D8E">
        <w:rPr>
          <w:b/>
        </w:rPr>
        <w:t>Hardware requirements for processing AR and VR contents</w:t>
      </w:r>
      <w:r w:rsidR="00D177CA" w:rsidRPr="00267D8E">
        <w:rPr>
          <w:b/>
        </w:rPr>
        <w:t xml:space="preserve"> (recommended)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>Operating System: Microsoft Windows 10 on a 64-bit system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>CPU: Intel Core i7 processor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 xml:space="preserve">Memory: 8 GB (minimum) and 16 GB (recommended) 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 xml:space="preserve">Graphics Card: </w:t>
      </w:r>
      <w:proofErr w:type="spellStart"/>
      <w:r>
        <w:t>nVidia</w:t>
      </w:r>
      <w:proofErr w:type="spellEnd"/>
      <w:r>
        <w:t xml:space="preserve"> GeForce RTX 2080 </w:t>
      </w:r>
      <w:proofErr w:type="spellStart"/>
      <w:r>
        <w:t>Ti</w:t>
      </w:r>
      <w:proofErr w:type="spellEnd"/>
      <w:r>
        <w:t xml:space="preserve"> PCI-Express 3.0 with minimum 11 GB </w:t>
      </w:r>
      <w:proofErr w:type="spellStart"/>
      <w:r>
        <w:t>emmory</w:t>
      </w:r>
      <w:proofErr w:type="spellEnd"/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 xml:space="preserve">Network Card: 10 Gigabit Fast Ethernet 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>Graphics Software: Microsoft DirectX 11 or above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 xml:space="preserve">Storage: SSD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NVMe</w:t>
      </w:r>
      <w:proofErr w:type="spellEnd"/>
      <w:r>
        <w:t xml:space="preserve"> (recommended)</w:t>
      </w:r>
    </w:p>
    <w:p w:rsidR="00601341" w:rsidRDefault="00601341" w:rsidP="00601341"/>
    <w:p w:rsidR="00601341" w:rsidRPr="00267D8E" w:rsidRDefault="00601341" w:rsidP="00601341">
      <w:pPr>
        <w:rPr>
          <w:b/>
        </w:rPr>
      </w:pPr>
      <w:r w:rsidRPr="00267D8E">
        <w:rPr>
          <w:b/>
        </w:rPr>
        <w:t>PC Build:</w:t>
      </w:r>
    </w:p>
    <w:p w:rsidR="00601341" w:rsidRDefault="00601341" w:rsidP="00601341">
      <w:pPr>
        <w:pStyle w:val="ListParagraph"/>
      </w:pPr>
      <w:r>
        <w:t xml:space="preserve">The computers built for running VR applications should be flexible, it means that these PCs should have high processing power with a scope of upgradation in the future. </w:t>
      </w:r>
      <w:r w:rsidR="00D177CA">
        <w:t>And at the same time these PCs should have the power to meet the Oculus and HTC recommended specifications.</w:t>
      </w:r>
      <w:r w:rsidR="00EA4BA8">
        <w:t xml:space="preserve"> (M</w:t>
      </w:r>
      <w:r w:rsidR="00D177CA">
        <w:t>inimum and in-budget)</w:t>
      </w:r>
    </w:p>
    <w:p w:rsidR="00D177CA" w:rsidRDefault="00D177CA" w:rsidP="00601341">
      <w:pPr>
        <w:pStyle w:val="ListParagraph"/>
      </w:pPr>
    </w:p>
    <w:p w:rsidR="00D177CA" w:rsidRDefault="00EA4BA8" w:rsidP="00D177CA">
      <w:pPr>
        <w:pStyle w:val="ListParagraph"/>
        <w:numPr>
          <w:ilvl w:val="0"/>
          <w:numId w:val="3"/>
        </w:numPr>
      </w:pPr>
      <w:r>
        <w:t>Processor: I</w:t>
      </w:r>
      <w:r w:rsidR="00D177CA">
        <w:t>ntel i5 6</w:t>
      </w:r>
      <w:r w:rsidR="00D177CA" w:rsidRPr="00D177CA">
        <w:rPr>
          <w:vertAlign w:val="superscript"/>
        </w:rPr>
        <w:t>th</w:t>
      </w:r>
      <w:r w:rsidR="00D177CA">
        <w:t xml:space="preserve"> generation or newer.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Motherboard: MSI intel </w:t>
      </w:r>
      <w:proofErr w:type="spellStart"/>
      <w:r>
        <w:t>Skylake</w:t>
      </w:r>
      <w:proofErr w:type="spellEnd"/>
      <w:r>
        <w:t xml:space="preserve"> B150 LGA 1151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Graphics card: </w:t>
      </w:r>
      <w:proofErr w:type="spellStart"/>
      <w:r>
        <w:t>nVidia</w:t>
      </w:r>
      <w:proofErr w:type="spellEnd"/>
      <w:r>
        <w:t xml:space="preserve"> GeForce GTX 1070 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>Memory: 8 GB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Storage: SSD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NVMe</w:t>
      </w:r>
      <w:proofErr w:type="spellEnd"/>
      <w:r>
        <w:t xml:space="preserve"> (Samsung 850 EVO – 250 GB)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>CPU Cooler: Cooler Master Hyper 212 EVO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Operating System: Windows 10 Pro 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VR System: Oculus Rift, HTC Vice </w:t>
      </w:r>
    </w:p>
    <w:p w:rsidR="0068009A" w:rsidRPr="00267D8E" w:rsidRDefault="0068009A" w:rsidP="0068009A">
      <w:pPr>
        <w:rPr>
          <w:b/>
        </w:rPr>
      </w:pPr>
      <w:r w:rsidRPr="00267D8E">
        <w:rPr>
          <w:b/>
        </w:rPr>
        <w:t>What about CPUs and GPUs?</w:t>
      </w:r>
    </w:p>
    <w:p w:rsidR="0068009A" w:rsidRDefault="0068009A" w:rsidP="0068009A">
      <w:pPr>
        <w:pStyle w:val="ListParagraph"/>
      </w:pPr>
      <w:r>
        <w:t>VR, AR systems requires more powerful GPUs over CPUs</w:t>
      </w:r>
      <w:r w:rsidR="00267D8E">
        <w:t xml:space="preserve"> and not everyone can have powerful GPUs. </w:t>
      </w:r>
    </w:p>
    <w:p w:rsidR="0068009A" w:rsidRPr="00267D8E" w:rsidRDefault="0068009A" w:rsidP="0068009A">
      <w:pPr>
        <w:rPr>
          <w:b/>
        </w:rPr>
      </w:pPr>
      <w:r w:rsidRPr="00267D8E">
        <w:rPr>
          <w:b/>
        </w:rPr>
        <w:t xml:space="preserve">How 5G and Fibre Optics will impact AR and VR </w:t>
      </w:r>
      <w:r w:rsidR="005E77F7" w:rsidRPr="00267D8E">
        <w:rPr>
          <w:b/>
        </w:rPr>
        <w:t>use and development?</w:t>
      </w:r>
    </w:p>
    <w:p w:rsidR="005E2EF3" w:rsidRDefault="005E77F7" w:rsidP="005E2EF3">
      <w:r>
        <w:tab/>
        <w:t>As 5G is the latest and fastest internet connectivity technology. A research shows t</w:t>
      </w:r>
      <w:r w:rsidR="005E2EF3">
        <w:t xml:space="preserve">hat 5G </w:t>
      </w:r>
      <w:r w:rsidR="005E2EF3">
        <w:tab/>
        <w:t xml:space="preserve">will solve the network requirement of AR and VR. This means AR and VR can go mainstream </w:t>
      </w:r>
      <w:r w:rsidR="005E2EF3">
        <w:tab/>
        <w:t xml:space="preserve">with the use of 5G. </w:t>
      </w:r>
    </w:p>
    <w:p w:rsidR="005E2EF3" w:rsidRDefault="005E2EF3" w:rsidP="005E2EF3">
      <w:r>
        <w:tab/>
        <w:t xml:space="preserve">5G solves the high bandwidth requirement demands of AR and VR technology. 5G will make </w:t>
      </w:r>
      <w:r>
        <w:tab/>
        <w:t xml:space="preserve">AR and VR technology much faster with faster data flow. </w:t>
      </w:r>
    </w:p>
    <w:p w:rsidR="00267D8E" w:rsidRDefault="00267D8E" w:rsidP="005E2EF3"/>
    <w:p w:rsidR="00267D8E" w:rsidRDefault="00C26A23" w:rsidP="005E2EF3">
      <w:r>
        <w:t xml:space="preserve">Therefore shifting all the hardware to the cloud </w:t>
      </w:r>
      <w:r w:rsidR="00267D8E">
        <w:t xml:space="preserve">will help those who cannot afford high end systems. The users will need to have fast internet connectivity (5G or Fibre Optic), and a PC with basic graphics processing and storage. </w:t>
      </w:r>
    </w:p>
    <w:p w:rsidR="00267D8E" w:rsidRDefault="00F4290E" w:rsidP="005E2EF3">
      <w:r>
        <w:t xml:space="preserve">The users can access the high end servers and use them for compiling and generating the AR, VR and MR content. </w:t>
      </w:r>
    </w:p>
    <w:p w:rsidR="000E0DC8" w:rsidRDefault="000E0DC8" w:rsidP="005E2EF3"/>
    <w:p w:rsidR="000E0DC8" w:rsidRDefault="000E0DC8" w:rsidP="005E2EF3">
      <w:pPr>
        <w:rPr>
          <w:b/>
        </w:rPr>
      </w:pPr>
      <w:r>
        <w:rPr>
          <w:b/>
        </w:rPr>
        <w:lastRenderedPageBreak/>
        <w:t>Pros of using Cloud Servers over building a high end computer at home:</w:t>
      </w:r>
    </w:p>
    <w:p w:rsidR="000E0DC8" w:rsidRDefault="000E0DC8" w:rsidP="000E0DC8">
      <w:pPr>
        <w:pStyle w:val="ListParagraph"/>
        <w:numPr>
          <w:ilvl w:val="0"/>
          <w:numId w:val="7"/>
        </w:numPr>
      </w:pPr>
      <w:r>
        <w:t>No need for onsite hardware or great capital expenses. Using a cloud server is well suited to small companies and individual users/creators because they may soon outgrow their storage needs and expanding storage on cloud is easy.</w:t>
      </w:r>
    </w:p>
    <w:p w:rsidR="000E0DC8" w:rsidRDefault="000E0DC8" w:rsidP="000E0DC8">
      <w:pPr>
        <w:pStyle w:val="ListParagraph"/>
        <w:numPr>
          <w:ilvl w:val="0"/>
          <w:numId w:val="7"/>
        </w:numPr>
      </w:pPr>
      <w:r>
        <w:t>The cloud solutions are generally on demand so the users only have to pay for what they need.</w:t>
      </w:r>
    </w:p>
    <w:p w:rsidR="000E0DC8" w:rsidRDefault="000E0DC8" w:rsidP="000E0DC8">
      <w:pPr>
        <w:pStyle w:val="ListParagraph"/>
        <w:numPr>
          <w:ilvl w:val="0"/>
          <w:numId w:val="7"/>
        </w:numPr>
      </w:pPr>
      <w:r>
        <w:t>Easy backup and restore facilities and access on multiple devices. Cloud services support automatic backup which can minimize data loss.</w:t>
      </w:r>
    </w:p>
    <w:p w:rsidR="000E0DC8" w:rsidRDefault="000E0DC8" w:rsidP="000E0DC8">
      <w:pPr>
        <w:pStyle w:val="ListParagraph"/>
        <w:numPr>
          <w:ilvl w:val="0"/>
          <w:numId w:val="7"/>
        </w:numPr>
      </w:pPr>
      <w:r>
        <w:t xml:space="preserve">Automatic software and applications updates/upgrades. </w:t>
      </w:r>
    </w:p>
    <w:p w:rsidR="000E0DC8" w:rsidRDefault="000E0DC8" w:rsidP="000E0DC8">
      <w:pPr>
        <w:pStyle w:val="ListParagraph"/>
        <w:numPr>
          <w:ilvl w:val="0"/>
          <w:numId w:val="7"/>
        </w:numPr>
      </w:pPr>
      <w:r>
        <w:t>Enhanced collaborations, cloud services can be accessed on multiple devices therefore, increasing the development collaborations.</w:t>
      </w:r>
    </w:p>
    <w:p w:rsidR="000F2384" w:rsidRDefault="000F2384" w:rsidP="000F2384"/>
    <w:p w:rsidR="000F2384" w:rsidRDefault="000F2384" w:rsidP="000F2384">
      <w:pPr>
        <w:rPr>
          <w:b/>
        </w:rPr>
      </w:pPr>
      <w:r>
        <w:rPr>
          <w:b/>
        </w:rPr>
        <w:t>Why we are planning to provide cloud services to our users?</w:t>
      </w:r>
    </w:p>
    <w:p w:rsidR="000F2384" w:rsidRDefault="000F2384" w:rsidP="000F2384">
      <w:pPr>
        <w:pStyle w:val="ListParagraph"/>
      </w:pPr>
      <w:r>
        <w:t>The use and need of cloud computing is increasing every</w:t>
      </w:r>
      <w:r w:rsidR="00147343">
        <w:t xml:space="preserve"> </w:t>
      </w:r>
      <w:r>
        <w:t>day</w:t>
      </w:r>
      <w:r w:rsidR="00147343">
        <w:t xml:space="preserve"> and cloud computing have certain cost and hardware benefits over building an equally powerful machine at client-side. And by our service we want to provide the users with a service which they can afford at minimal price and access over different platforms.</w:t>
      </w:r>
      <w:r w:rsidR="008F0F6E">
        <w:t xml:space="preserve"> The same platform will also provide the users with a marketplace where they can trade their AR/VR/MR content with other organizations and companies.</w:t>
      </w:r>
    </w:p>
    <w:p w:rsidR="00EA6A2B" w:rsidRDefault="00EA6A2B" w:rsidP="00EA6A2B">
      <w:pPr>
        <w:rPr>
          <w:b/>
        </w:rPr>
      </w:pPr>
      <w:r>
        <w:rPr>
          <w:b/>
        </w:rPr>
        <w:t>How will the user get benefits from using this cloud service?</w:t>
      </w:r>
    </w:p>
    <w:p w:rsidR="00EA6A2B" w:rsidRDefault="00EA6A2B" w:rsidP="00EA6A2B">
      <w:pPr>
        <w:pStyle w:val="ListParagraph"/>
        <w:numPr>
          <w:ilvl w:val="0"/>
          <w:numId w:val="9"/>
        </w:numPr>
      </w:pPr>
      <w:r>
        <w:t>This will be a cross-platform service, which means it will be OS independent. Therefore the user need not worry about setting up the service for different OSs.</w:t>
      </w:r>
    </w:p>
    <w:p w:rsidR="00EA6A2B" w:rsidRDefault="00EA6A2B" w:rsidP="00EA6A2B">
      <w:pPr>
        <w:pStyle w:val="ListParagraph"/>
        <w:numPr>
          <w:ilvl w:val="0"/>
          <w:numId w:val="9"/>
        </w:numPr>
      </w:pPr>
      <w:r>
        <w:t>Expandable hardware supports. The user can increase or decrease hardware resources as per their need and just pay for what they are using.</w:t>
      </w:r>
    </w:p>
    <w:p w:rsidR="00EA6A2B" w:rsidRDefault="00EA6A2B" w:rsidP="00EA6A2B">
      <w:pPr>
        <w:pStyle w:val="ListParagraph"/>
        <w:numPr>
          <w:ilvl w:val="0"/>
          <w:numId w:val="9"/>
        </w:numPr>
      </w:pPr>
      <w:r>
        <w:t xml:space="preserve">Automatic software updates and hardware upgrades. The users need not worry about their software and hardware upgrades as it will be automatically done at the server side. </w:t>
      </w:r>
    </w:p>
    <w:p w:rsidR="00EA6A2B" w:rsidRDefault="00EA6A2B" w:rsidP="00EA6A2B">
      <w:pPr>
        <w:pStyle w:val="ListParagraph"/>
        <w:numPr>
          <w:ilvl w:val="0"/>
          <w:numId w:val="9"/>
        </w:numPr>
      </w:pPr>
      <w:r>
        <w:t>The users can collaborate with their teams and other organizations as it is a cross-platform service.</w:t>
      </w:r>
    </w:p>
    <w:p w:rsidR="00EA6A2B" w:rsidRPr="00EA6A2B" w:rsidRDefault="00EA6A2B" w:rsidP="00EA6A2B">
      <w:pPr>
        <w:pStyle w:val="ListParagraph"/>
        <w:numPr>
          <w:ilvl w:val="0"/>
          <w:numId w:val="9"/>
        </w:numPr>
      </w:pPr>
      <w:r>
        <w:t>The users can easily trade their applications and contents using the marketplace.</w:t>
      </w:r>
      <w:bookmarkStart w:id="0" w:name="_GoBack"/>
      <w:bookmarkEnd w:id="0"/>
    </w:p>
    <w:sectPr w:rsidR="00EA6A2B" w:rsidRPr="00EA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913B6"/>
    <w:multiLevelType w:val="hybridMultilevel"/>
    <w:tmpl w:val="C3C86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C34E3"/>
    <w:multiLevelType w:val="hybridMultilevel"/>
    <w:tmpl w:val="C7C6A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51BBA"/>
    <w:multiLevelType w:val="hybridMultilevel"/>
    <w:tmpl w:val="67664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90F"/>
    <w:multiLevelType w:val="hybridMultilevel"/>
    <w:tmpl w:val="8F984BBA"/>
    <w:lvl w:ilvl="0" w:tplc="21E22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EF11A4"/>
    <w:multiLevelType w:val="hybridMultilevel"/>
    <w:tmpl w:val="442A5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7F92"/>
    <w:multiLevelType w:val="hybridMultilevel"/>
    <w:tmpl w:val="25581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311FD"/>
    <w:multiLevelType w:val="hybridMultilevel"/>
    <w:tmpl w:val="AA0E7A8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F4D8D"/>
    <w:multiLevelType w:val="hybridMultilevel"/>
    <w:tmpl w:val="9836E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57DC3"/>
    <w:multiLevelType w:val="hybridMultilevel"/>
    <w:tmpl w:val="4600C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1"/>
    <w:rsid w:val="000E0DC8"/>
    <w:rsid w:val="000F2384"/>
    <w:rsid w:val="00147343"/>
    <w:rsid w:val="001B0829"/>
    <w:rsid w:val="00267D8E"/>
    <w:rsid w:val="005E2EF3"/>
    <w:rsid w:val="005E77F7"/>
    <w:rsid w:val="00601341"/>
    <w:rsid w:val="0068009A"/>
    <w:rsid w:val="006F58E3"/>
    <w:rsid w:val="008F0F6E"/>
    <w:rsid w:val="00C26A23"/>
    <w:rsid w:val="00D177CA"/>
    <w:rsid w:val="00EA4BA8"/>
    <w:rsid w:val="00EA6A2B"/>
    <w:rsid w:val="00F4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384C2-1CA8-473D-99A8-B1229173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8</cp:revision>
  <dcterms:created xsi:type="dcterms:W3CDTF">2020-03-21T15:03:00Z</dcterms:created>
  <dcterms:modified xsi:type="dcterms:W3CDTF">2020-03-23T06:30:00Z</dcterms:modified>
</cp:coreProperties>
</file>