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36191" w14:textId="674B46F1" w:rsidR="00EC0F1F" w:rsidRDefault="00EC0F1F" w:rsidP="00EC0F1F">
      <w:pPr>
        <w:rPr>
          <w:rFonts w:ascii="Arial" w:hAnsi="Arial" w:cs="Arial"/>
          <w:b/>
          <w:bCs/>
          <w:color w:val="000000"/>
          <w:shd w:val="clear" w:color="auto" w:fill="FFFFFF"/>
        </w:rPr>
      </w:pPr>
      <w:r w:rsidRPr="00EC0F1F">
        <w:rPr>
          <w:rFonts w:ascii="Arial" w:hAnsi="Arial" w:cs="Arial"/>
          <w:b/>
          <w:bCs/>
          <w:color w:val="000000"/>
          <w:shd w:val="clear" w:color="auto" w:fill="FFFFFF"/>
        </w:rPr>
        <w:t>How to design an NFT Game?</w:t>
      </w:r>
    </w:p>
    <w:p w14:paraId="4E4D0DAC" w14:textId="2172E0F4" w:rsidR="00EC0F1F" w:rsidRPr="00EC0F1F" w:rsidRDefault="00EC0F1F" w:rsidP="00EC0F1F">
      <w:pPr>
        <w:rPr>
          <w:rFonts w:ascii="Arial" w:hAnsi="Arial" w:cs="Arial"/>
          <w:b/>
          <w:bCs/>
          <w:color w:val="000000"/>
          <w:shd w:val="clear" w:color="auto" w:fill="FFFFFF"/>
        </w:rPr>
      </w:pPr>
      <w:r w:rsidRPr="00EC0F1F">
        <w:rPr>
          <w:rFonts w:ascii="Arial" w:hAnsi="Arial" w:cs="Arial"/>
          <w:b/>
          <w:bCs/>
          <w:color w:val="000000"/>
          <w:shd w:val="clear" w:color="auto" w:fill="FFFFFF"/>
        </w:rPr>
        <w:t>Introduction:</w:t>
      </w:r>
    </w:p>
    <w:p w14:paraId="13D4D710" w14:textId="77777777" w:rsidR="00EC0F1F" w:rsidRDefault="00EC0F1F" w:rsidP="00EC0F1F">
      <w:pPr>
        <w:rPr>
          <w:rFonts w:ascii="Arial" w:hAnsi="Arial" w:cs="Arial"/>
          <w:color w:val="000000"/>
          <w:shd w:val="clear" w:color="auto" w:fill="FFFFFF"/>
        </w:rPr>
      </w:pPr>
      <w:r w:rsidRPr="00EC0F1F">
        <w:rPr>
          <w:rFonts w:ascii="Arial" w:hAnsi="Arial" w:cs="Arial"/>
          <w:color w:val="000000"/>
          <w:shd w:val="clear" w:color="auto" w:fill="FFFFFF"/>
        </w:rPr>
        <w:t xml:space="preserve">The game that has been a staple of gamers everywhere has received a facelift from NFT gaming. By offering the chance to make money while playing games online, NFT games have begun to satisfy the appetite of gamers who were living a touch life during the pandemic. These blockchain-based games have dominated the internet for a while, and Axie Infinity is one of them that is garnering a lot of attention online. </w:t>
      </w:r>
    </w:p>
    <w:p w14:paraId="44EB0BF6" w14:textId="1FDD9CCB" w:rsidR="00EC0F1F" w:rsidRDefault="00EC0F1F" w:rsidP="00EC0F1F">
      <w:pPr>
        <w:rPr>
          <w:rFonts w:ascii="Arial" w:hAnsi="Arial" w:cs="Arial"/>
          <w:color w:val="000000"/>
          <w:shd w:val="clear" w:color="auto" w:fill="FFFFFF"/>
        </w:rPr>
      </w:pPr>
      <w:r w:rsidRPr="00EC0F1F">
        <w:rPr>
          <w:rFonts w:ascii="Arial" w:hAnsi="Arial" w:cs="Arial"/>
          <w:color w:val="000000"/>
          <w:shd w:val="clear" w:color="auto" w:fill="FFFFFF"/>
        </w:rPr>
        <w:t>They have improved how players can monetize the game and have grown to be a popular blockchain-based game online. But to use one of these games to conquer the crypto sphere, you'll need to create an NFT game that's comparable to the original Axie Infinity.</w:t>
      </w:r>
      <w:r>
        <w:rPr>
          <w:rFonts w:ascii="Arial" w:hAnsi="Arial" w:cs="Arial"/>
          <w:color w:val="000000"/>
          <w:shd w:val="clear" w:color="auto" w:fill="FFFFFF"/>
        </w:rPr>
        <w:t xml:space="preserve"> </w:t>
      </w:r>
      <w:r w:rsidRPr="00EC0F1F">
        <w:rPr>
          <w:rFonts w:ascii="Arial" w:hAnsi="Arial" w:cs="Arial"/>
          <w:color w:val="000000"/>
          <w:shd w:val="clear" w:color="auto" w:fill="FFFFFF"/>
        </w:rPr>
        <w:t>Making this a reality requires a blockchain development business, and partnering with one will result in the greatest blockchain game of the future. Let's examine more of their characteristics.</w:t>
      </w:r>
    </w:p>
    <w:p w14:paraId="35CAE2FF" w14:textId="77777777" w:rsidR="00EC0F1F" w:rsidRDefault="00EC0F1F" w:rsidP="00EC0F1F">
      <w:pPr>
        <w:rPr>
          <w:rFonts w:ascii="Arial" w:hAnsi="Arial" w:cs="Arial"/>
          <w:color w:val="000000"/>
          <w:shd w:val="clear" w:color="auto" w:fill="FFFFFF"/>
        </w:rPr>
      </w:pPr>
    </w:p>
    <w:p w14:paraId="4C9715C1" w14:textId="77777777" w:rsidR="00EC0F1F" w:rsidRDefault="00EC0F1F" w:rsidP="00EC0F1F">
      <w:pPr>
        <w:rPr>
          <w:rFonts w:ascii="Arial" w:hAnsi="Arial" w:cs="Arial"/>
          <w:color w:val="000000"/>
          <w:shd w:val="clear" w:color="auto" w:fill="FFFFFF"/>
        </w:rPr>
      </w:pPr>
      <w:r w:rsidRPr="00EC0F1F">
        <w:rPr>
          <w:rFonts w:ascii="Arial" w:hAnsi="Arial" w:cs="Arial"/>
          <w:b/>
          <w:bCs/>
          <w:color w:val="000000"/>
          <w:shd w:val="clear" w:color="auto" w:fill="FFFFFF"/>
        </w:rPr>
        <w:t>AXIE INFINITY</w:t>
      </w:r>
      <w:r w:rsidRPr="00EC0F1F">
        <w:rPr>
          <w:rFonts w:ascii="Arial" w:hAnsi="Arial" w:cs="Arial"/>
          <w:color w:val="000000"/>
          <w:shd w:val="clear" w:color="auto" w:fill="FFFFFF"/>
        </w:rPr>
        <w:t xml:space="preserve">: </w:t>
      </w:r>
    </w:p>
    <w:p w14:paraId="7E3DB1DE" w14:textId="77777777" w:rsidR="00EC0F1F" w:rsidRDefault="00EC0F1F" w:rsidP="00EC0F1F">
      <w:pPr>
        <w:rPr>
          <w:rFonts w:ascii="Arial" w:hAnsi="Arial" w:cs="Arial"/>
          <w:color w:val="000000"/>
          <w:shd w:val="clear" w:color="auto" w:fill="FFFFFF"/>
        </w:rPr>
      </w:pPr>
      <w:r w:rsidRPr="00EC0F1F">
        <w:rPr>
          <w:rFonts w:ascii="Arial" w:hAnsi="Arial" w:cs="Arial"/>
          <w:color w:val="000000"/>
          <w:shd w:val="clear" w:color="auto" w:fill="FFFFFF"/>
        </w:rPr>
        <w:t xml:space="preserve">Axie Infinity is a blockchain-based game that lets players earn tokens by participating in activities in a digital pet world with </w:t>
      </w:r>
      <w:proofErr w:type="spellStart"/>
      <w:r w:rsidRPr="00EC0F1F">
        <w:rPr>
          <w:rFonts w:ascii="Arial" w:hAnsi="Arial" w:cs="Arial"/>
          <w:color w:val="000000"/>
          <w:shd w:val="clear" w:color="auto" w:fill="FFFFFF"/>
        </w:rPr>
        <w:t>Pokemon</w:t>
      </w:r>
      <w:proofErr w:type="spellEnd"/>
      <w:r w:rsidRPr="00EC0F1F">
        <w:rPr>
          <w:rFonts w:ascii="Arial" w:hAnsi="Arial" w:cs="Arial"/>
          <w:color w:val="000000"/>
          <w:shd w:val="clear" w:color="auto" w:fill="FFFFFF"/>
        </w:rPr>
        <w:t xml:space="preserve"> as inspiration. This game allows players to battle, gather, breed, and grow their pet empire. The game uses a "pay-to-earn" (also known as "pay-to-play-to-earn") business model where users can acquire an in-game cryptocurrency based on Ethereum by playing after paying the initial fees. Axie Infinity lets users cash out their tokens once every fourteen days. This business strategy has been compared to gambling because of its unstable market and excessive reliance on the player influx.</w:t>
      </w:r>
    </w:p>
    <w:p w14:paraId="05380AC1" w14:textId="72E2B4C4" w:rsidR="00EC0F1F" w:rsidRDefault="00EC0F1F" w:rsidP="00EC0F1F">
      <w:pPr>
        <w:rPr>
          <w:rFonts w:ascii="Arial" w:hAnsi="Arial" w:cs="Arial"/>
          <w:color w:val="000000"/>
          <w:shd w:val="clear" w:color="auto" w:fill="FFFFFF"/>
        </w:rPr>
      </w:pPr>
      <w:r w:rsidRPr="00EC0F1F">
        <w:rPr>
          <w:rFonts w:ascii="Arial" w:hAnsi="Arial" w:cs="Arial"/>
          <w:color w:val="000000"/>
          <w:shd w:val="clear" w:color="auto" w:fill="FFFFFF"/>
        </w:rPr>
        <w:t xml:space="preserve"> As the network's ecosystem matures, players will be able to own and profit from assets there. With over 1 million users online every day, many players have started to view the game as a tool that can be used to add additional game-related dimensions that can be used in the future. A real-world exchange like the NFT or Axie are places where the </w:t>
      </w:r>
      <w:proofErr w:type="spellStart"/>
      <w:r w:rsidRPr="00EC0F1F">
        <w:rPr>
          <w:rFonts w:ascii="Arial" w:hAnsi="Arial" w:cs="Arial"/>
          <w:color w:val="000000"/>
          <w:shd w:val="clear" w:color="auto" w:fill="FFFFFF"/>
        </w:rPr>
        <w:t>axies</w:t>
      </w:r>
      <w:proofErr w:type="spellEnd"/>
      <w:r w:rsidRPr="00EC0F1F">
        <w:rPr>
          <w:rFonts w:ascii="Arial" w:hAnsi="Arial" w:cs="Arial"/>
          <w:color w:val="000000"/>
          <w:shd w:val="clear" w:color="auto" w:fill="FFFFFF"/>
        </w:rPr>
        <w:t xml:space="preserve"> can be traded. </w:t>
      </w:r>
      <w:proofErr w:type="spellStart"/>
      <w:r w:rsidRPr="00EC0F1F">
        <w:rPr>
          <w:rFonts w:ascii="Arial" w:hAnsi="Arial" w:cs="Arial"/>
          <w:color w:val="000000"/>
          <w:shd w:val="clear" w:color="auto" w:fill="FFFFFF"/>
        </w:rPr>
        <w:t>Axies</w:t>
      </w:r>
      <w:proofErr w:type="spellEnd"/>
      <w:r w:rsidRPr="00EC0F1F">
        <w:rPr>
          <w:rFonts w:ascii="Arial" w:hAnsi="Arial" w:cs="Arial"/>
          <w:color w:val="000000"/>
          <w:shd w:val="clear" w:color="auto" w:fill="FFFFFF"/>
        </w:rPr>
        <w:t xml:space="preserve"> are not the only commodities that may be traded in the NFT marketplace; there are also barrels, digital land, flowers, and more. </w:t>
      </w:r>
    </w:p>
    <w:p w14:paraId="175D5716" w14:textId="77777777" w:rsidR="00EC0F1F" w:rsidRPr="00EC0F1F" w:rsidRDefault="00EC0F1F" w:rsidP="00EC0F1F">
      <w:pPr>
        <w:rPr>
          <w:rFonts w:ascii="Arial" w:hAnsi="Arial" w:cs="Arial"/>
          <w:b/>
          <w:bCs/>
          <w:color w:val="000000"/>
          <w:shd w:val="clear" w:color="auto" w:fill="FFFFFF"/>
        </w:rPr>
      </w:pPr>
      <w:r w:rsidRPr="00EC0F1F">
        <w:rPr>
          <w:rFonts w:ascii="Arial" w:hAnsi="Arial" w:cs="Arial"/>
          <w:b/>
          <w:bCs/>
          <w:color w:val="000000"/>
          <w:shd w:val="clear" w:color="auto" w:fill="FFFFFF"/>
        </w:rPr>
        <w:t xml:space="preserve">How to build a similar game: </w:t>
      </w:r>
    </w:p>
    <w:p w14:paraId="2D2E3BC1" w14:textId="77777777" w:rsidR="00EC0F1F" w:rsidRDefault="00EC0F1F" w:rsidP="00EC0F1F">
      <w:pPr>
        <w:rPr>
          <w:rFonts w:ascii="Arial" w:hAnsi="Arial" w:cs="Arial"/>
          <w:color w:val="000000"/>
          <w:shd w:val="clear" w:color="auto" w:fill="FFFFFF"/>
        </w:rPr>
      </w:pPr>
      <w:r w:rsidRPr="00EC0F1F">
        <w:rPr>
          <w:rFonts w:ascii="Arial" w:hAnsi="Arial" w:cs="Arial"/>
          <w:color w:val="000000"/>
          <w:shd w:val="clear" w:color="auto" w:fill="FFFFFF"/>
        </w:rPr>
        <w:t xml:space="preserve">You must take these elements into account when developing an NFT game like Axie Infinity. </w:t>
      </w:r>
    </w:p>
    <w:p w14:paraId="1CB7091E" w14:textId="77777777" w:rsidR="00EC0F1F" w:rsidRDefault="00EC0F1F" w:rsidP="00EC0F1F">
      <w:pPr>
        <w:pStyle w:val="ListParagraph"/>
        <w:numPr>
          <w:ilvl w:val="0"/>
          <w:numId w:val="5"/>
        </w:numPr>
        <w:rPr>
          <w:rFonts w:ascii="Arial" w:hAnsi="Arial" w:cs="Arial"/>
          <w:color w:val="000000"/>
          <w:shd w:val="clear" w:color="auto" w:fill="FFFFFF"/>
        </w:rPr>
      </w:pPr>
      <w:r w:rsidRPr="00EC0F1F">
        <w:rPr>
          <w:rFonts w:ascii="Arial" w:hAnsi="Arial" w:cs="Arial"/>
          <w:color w:val="000000"/>
          <w:shd w:val="clear" w:color="auto" w:fill="FFFFFF"/>
        </w:rPr>
        <w:t>Contracting with the top game development studio</w:t>
      </w:r>
    </w:p>
    <w:p w14:paraId="6382FFA3" w14:textId="6A234115" w:rsidR="00EC0F1F" w:rsidRDefault="00EC0F1F" w:rsidP="00EC0F1F">
      <w:pPr>
        <w:pStyle w:val="ListParagraph"/>
        <w:numPr>
          <w:ilvl w:val="0"/>
          <w:numId w:val="5"/>
        </w:numPr>
        <w:rPr>
          <w:rFonts w:ascii="Arial" w:hAnsi="Arial" w:cs="Arial"/>
          <w:color w:val="000000"/>
          <w:shd w:val="clear" w:color="auto" w:fill="FFFFFF"/>
        </w:rPr>
      </w:pPr>
      <w:r w:rsidRPr="00EC0F1F">
        <w:rPr>
          <w:rFonts w:ascii="Arial" w:hAnsi="Arial" w:cs="Arial"/>
          <w:color w:val="000000"/>
          <w:shd w:val="clear" w:color="auto" w:fill="FFFFFF"/>
        </w:rPr>
        <w:t xml:space="preserve"> Selecting the best features to implement</w:t>
      </w:r>
    </w:p>
    <w:p w14:paraId="6584AD1A" w14:textId="77777777" w:rsidR="00EC0F1F" w:rsidRDefault="00EC0F1F" w:rsidP="00EC0F1F">
      <w:pPr>
        <w:pStyle w:val="ListParagraph"/>
        <w:rPr>
          <w:rFonts w:ascii="Arial" w:hAnsi="Arial" w:cs="Arial"/>
          <w:color w:val="000000"/>
          <w:shd w:val="clear" w:color="auto" w:fill="FFFFFF"/>
        </w:rPr>
      </w:pPr>
    </w:p>
    <w:p w14:paraId="08122D3C" w14:textId="2DF19C8F" w:rsidR="00EC0F1F" w:rsidRPr="00EC0F1F" w:rsidRDefault="00EC0F1F" w:rsidP="00EC0F1F">
      <w:pPr>
        <w:rPr>
          <w:rFonts w:ascii="Arial" w:hAnsi="Arial" w:cs="Arial"/>
          <w:b/>
          <w:bCs/>
          <w:color w:val="000000"/>
          <w:shd w:val="clear" w:color="auto" w:fill="FFFFFF"/>
        </w:rPr>
      </w:pPr>
      <w:r w:rsidRPr="00EC0F1F">
        <w:rPr>
          <w:rFonts w:ascii="Arial" w:hAnsi="Arial" w:cs="Arial"/>
          <w:b/>
          <w:bCs/>
          <w:color w:val="000000"/>
          <w:shd w:val="clear" w:color="auto" w:fill="FFFFFF"/>
        </w:rPr>
        <w:t xml:space="preserve">Contacting top game development </w:t>
      </w:r>
      <w:proofErr w:type="gramStart"/>
      <w:r w:rsidRPr="00EC0F1F">
        <w:rPr>
          <w:rFonts w:ascii="Arial" w:hAnsi="Arial" w:cs="Arial"/>
          <w:b/>
          <w:bCs/>
          <w:color w:val="000000"/>
          <w:shd w:val="clear" w:color="auto" w:fill="FFFFFF"/>
        </w:rPr>
        <w:t xml:space="preserve">studio </w:t>
      </w:r>
      <w:r>
        <w:rPr>
          <w:rFonts w:ascii="Arial" w:hAnsi="Arial" w:cs="Arial"/>
          <w:b/>
          <w:bCs/>
          <w:color w:val="000000"/>
          <w:shd w:val="clear" w:color="auto" w:fill="FFFFFF"/>
        </w:rPr>
        <w:t>:</w:t>
      </w:r>
      <w:proofErr w:type="gramEnd"/>
    </w:p>
    <w:p w14:paraId="7CA64927" w14:textId="77777777" w:rsidR="00EC0F1F" w:rsidRDefault="00EC0F1F" w:rsidP="00EC0F1F">
      <w:pPr>
        <w:rPr>
          <w:rFonts w:ascii="Arial" w:hAnsi="Arial" w:cs="Arial"/>
          <w:color w:val="000000"/>
          <w:shd w:val="clear" w:color="auto" w:fill="FFFFFF"/>
        </w:rPr>
      </w:pPr>
      <w:r w:rsidRPr="00EC0F1F">
        <w:rPr>
          <w:rFonts w:ascii="Arial" w:hAnsi="Arial" w:cs="Arial"/>
          <w:color w:val="000000"/>
          <w:shd w:val="clear" w:color="auto" w:fill="FFFFFF"/>
        </w:rPr>
        <w:t xml:space="preserve">Get the best game developers with considerable industry knowledge and experience to eliminate any confusion. The most crucial consideration is this. These days, there are a lot of NFT game production businesses, but it's up to you to pick the best. They would create an NFT game similar to Axiom Infinity and include all the required features. They assist you in creating the game from scratch or in using a product designed just for you. Brugu software solutions are one such company that offers you a variety of NFT game services. Being one of the top NFT game developers, Brugu offers Action and Adventure games, Arcade games, Casino and Card games, Board games, Racing and sports games, etc. Brugu offers top facilities to build NFT games and provides a user-friendly experience. </w:t>
      </w:r>
    </w:p>
    <w:p w14:paraId="5649D954" w14:textId="77777777" w:rsidR="00EC0F1F" w:rsidRDefault="00EC0F1F" w:rsidP="00EC0F1F">
      <w:pPr>
        <w:rPr>
          <w:rFonts w:ascii="Arial" w:hAnsi="Arial" w:cs="Arial"/>
          <w:color w:val="000000"/>
          <w:shd w:val="clear" w:color="auto" w:fill="FFFFFF"/>
        </w:rPr>
      </w:pPr>
      <w:r w:rsidRPr="00EC0F1F">
        <w:rPr>
          <w:rFonts w:ascii="Arial" w:hAnsi="Arial" w:cs="Arial"/>
          <w:b/>
          <w:bCs/>
          <w:color w:val="000000"/>
          <w:shd w:val="clear" w:color="auto" w:fill="FFFFFF"/>
        </w:rPr>
        <w:lastRenderedPageBreak/>
        <w:t>Features Unique to the NFT Gaming Platform:</w:t>
      </w:r>
      <w:r w:rsidRPr="00EC0F1F">
        <w:rPr>
          <w:rFonts w:ascii="Arial" w:hAnsi="Arial" w:cs="Arial"/>
          <w:color w:val="000000"/>
          <w:shd w:val="clear" w:color="auto" w:fill="FFFFFF"/>
        </w:rPr>
        <w:t xml:space="preserve"> </w:t>
      </w:r>
    </w:p>
    <w:p w14:paraId="5F1796F5" w14:textId="77777777" w:rsidR="00EC0F1F" w:rsidRDefault="00EC0F1F" w:rsidP="00EC0F1F">
      <w:pPr>
        <w:rPr>
          <w:rFonts w:ascii="Arial" w:hAnsi="Arial" w:cs="Arial"/>
          <w:color w:val="000000"/>
          <w:shd w:val="clear" w:color="auto" w:fill="FFFFFF"/>
        </w:rPr>
      </w:pPr>
      <w:r w:rsidRPr="00EC0F1F">
        <w:rPr>
          <w:rFonts w:ascii="Arial" w:hAnsi="Arial" w:cs="Arial"/>
          <w:color w:val="000000"/>
          <w:shd w:val="clear" w:color="auto" w:fill="FFFFFF"/>
        </w:rPr>
        <w:t xml:space="preserve">The most crucial NFT gaming platform capabilities and features are those that set your platform apart from the market and aid in creating or preserving a market presence. Therefore, picking the appropriate functionality is essential. Here are some things to consider: </w:t>
      </w:r>
    </w:p>
    <w:p w14:paraId="517AC4AB" w14:textId="77777777" w:rsidR="00EC0F1F" w:rsidRDefault="00EC0F1F" w:rsidP="00EC0F1F">
      <w:pPr>
        <w:pStyle w:val="ListParagraph"/>
        <w:numPr>
          <w:ilvl w:val="0"/>
          <w:numId w:val="6"/>
        </w:numPr>
        <w:rPr>
          <w:rFonts w:ascii="Arial" w:hAnsi="Arial" w:cs="Arial"/>
          <w:color w:val="000000"/>
          <w:shd w:val="clear" w:color="auto" w:fill="FFFFFF"/>
        </w:rPr>
      </w:pPr>
      <w:r w:rsidRPr="00EC0F1F">
        <w:rPr>
          <w:rFonts w:ascii="Arial" w:hAnsi="Arial" w:cs="Arial"/>
          <w:color w:val="000000"/>
          <w:shd w:val="clear" w:color="auto" w:fill="FFFFFF"/>
        </w:rPr>
        <w:t xml:space="preserve">Conflict </w:t>
      </w:r>
    </w:p>
    <w:p w14:paraId="09CB9EEB" w14:textId="77777777" w:rsidR="00EC0F1F" w:rsidRDefault="00EC0F1F" w:rsidP="00EC0F1F">
      <w:pPr>
        <w:pStyle w:val="ListParagraph"/>
        <w:numPr>
          <w:ilvl w:val="0"/>
          <w:numId w:val="6"/>
        </w:numPr>
        <w:rPr>
          <w:rFonts w:ascii="Arial" w:hAnsi="Arial" w:cs="Arial"/>
          <w:color w:val="000000"/>
          <w:shd w:val="clear" w:color="auto" w:fill="FFFFFF"/>
        </w:rPr>
      </w:pPr>
      <w:r w:rsidRPr="00EC0F1F">
        <w:rPr>
          <w:rFonts w:ascii="Arial" w:hAnsi="Arial" w:cs="Arial"/>
          <w:color w:val="000000"/>
          <w:shd w:val="clear" w:color="auto" w:fill="FFFFFF"/>
        </w:rPr>
        <w:t xml:space="preserve">Axie Breeding </w:t>
      </w:r>
    </w:p>
    <w:p w14:paraId="7DD971E2" w14:textId="77777777" w:rsidR="00EC0F1F" w:rsidRDefault="00EC0F1F" w:rsidP="00EC0F1F">
      <w:pPr>
        <w:pStyle w:val="ListParagraph"/>
        <w:numPr>
          <w:ilvl w:val="0"/>
          <w:numId w:val="6"/>
        </w:numPr>
        <w:rPr>
          <w:rFonts w:ascii="Arial" w:hAnsi="Arial" w:cs="Arial"/>
          <w:color w:val="000000"/>
          <w:shd w:val="clear" w:color="auto" w:fill="FFFFFF"/>
        </w:rPr>
      </w:pPr>
      <w:r w:rsidRPr="00EC0F1F">
        <w:rPr>
          <w:rFonts w:ascii="Arial" w:hAnsi="Arial" w:cs="Arial"/>
          <w:color w:val="000000"/>
          <w:shd w:val="clear" w:color="auto" w:fill="FFFFFF"/>
        </w:rPr>
        <w:t xml:space="preserve">Transaction gateway </w:t>
      </w:r>
    </w:p>
    <w:p w14:paraId="1403C613" w14:textId="77777777" w:rsidR="00EC0F1F" w:rsidRDefault="00EC0F1F" w:rsidP="00EC0F1F">
      <w:pPr>
        <w:pStyle w:val="ListParagraph"/>
        <w:numPr>
          <w:ilvl w:val="0"/>
          <w:numId w:val="6"/>
        </w:numPr>
        <w:rPr>
          <w:rFonts w:ascii="Arial" w:hAnsi="Arial" w:cs="Arial"/>
          <w:color w:val="000000"/>
          <w:shd w:val="clear" w:color="auto" w:fill="FFFFFF"/>
        </w:rPr>
      </w:pPr>
      <w:r w:rsidRPr="00EC0F1F">
        <w:rPr>
          <w:rFonts w:ascii="Arial" w:hAnsi="Arial" w:cs="Arial"/>
          <w:color w:val="000000"/>
          <w:shd w:val="clear" w:color="auto" w:fill="FFFFFF"/>
        </w:rPr>
        <w:t xml:space="preserve">Land </w:t>
      </w:r>
    </w:p>
    <w:p w14:paraId="780F9405" w14:textId="77777777" w:rsidR="00EC0F1F" w:rsidRDefault="00EC0F1F" w:rsidP="00EC0F1F">
      <w:pPr>
        <w:pStyle w:val="ListParagraph"/>
        <w:numPr>
          <w:ilvl w:val="0"/>
          <w:numId w:val="6"/>
        </w:numPr>
        <w:rPr>
          <w:rFonts w:ascii="Arial" w:hAnsi="Arial" w:cs="Arial"/>
          <w:color w:val="000000"/>
          <w:shd w:val="clear" w:color="auto" w:fill="FFFFFF"/>
        </w:rPr>
      </w:pPr>
      <w:r w:rsidRPr="00EC0F1F">
        <w:rPr>
          <w:rFonts w:ascii="Arial" w:hAnsi="Arial" w:cs="Arial"/>
          <w:color w:val="000000"/>
          <w:shd w:val="clear" w:color="auto" w:fill="FFFFFF"/>
        </w:rPr>
        <w:t xml:space="preserve">The dashboard </w:t>
      </w:r>
    </w:p>
    <w:p w14:paraId="29760C4A" w14:textId="77777777" w:rsidR="00EC0F1F" w:rsidRDefault="00EC0F1F" w:rsidP="00EC0F1F">
      <w:pPr>
        <w:pStyle w:val="ListParagraph"/>
        <w:numPr>
          <w:ilvl w:val="0"/>
          <w:numId w:val="6"/>
        </w:numPr>
        <w:rPr>
          <w:rFonts w:ascii="Arial" w:hAnsi="Arial" w:cs="Arial"/>
          <w:color w:val="000000"/>
          <w:shd w:val="clear" w:color="auto" w:fill="FFFFFF"/>
        </w:rPr>
      </w:pPr>
      <w:r w:rsidRPr="00EC0F1F">
        <w:rPr>
          <w:rFonts w:ascii="Arial" w:hAnsi="Arial" w:cs="Arial"/>
          <w:color w:val="000000"/>
          <w:shd w:val="clear" w:color="auto" w:fill="FFFFFF"/>
        </w:rPr>
        <w:t xml:space="preserve">Built-in cryptocurrency wallet </w:t>
      </w:r>
    </w:p>
    <w:p w14:paraId="279ED70C" w14:textId="77777777" w:rsidR="00EC0F1F" w:rsidRDefault="00EC0F1F" w:rsidP="00EC0F1F">
      <w:pPr>
        <w:pStyle w:val="ListParagraph"/>
        <w:numPr>
          <w:ilvl w:val="0"/>
          <w:numId w:val="6"/>
        </w:numPr>
        <w:rPr>
          <w:rFonts w:ascii="Arial" w:hAnsi="Arial" w:cs="Arial"/>
          <w:color w:val="000000"/>
          <w:shd w:val="clear" w:color="auto" w:fill="FFFFFF"/>
        </w:rPr>
      </w:pPr>
      <w:r w:rsidRPr="00EC0F1F">
        <w:rPr>
          <w:rFonts w:ascii="Arial" w:hAnsi="Arial" w:cs="Arial"/>
          <w:color w:val="000000"/>
          <w:shd w:val="clear" w:color="auto" w:fill="FFFFFF"/>
        </w:rPr>
        <w:t>Indigenous tokens</w:t>
      </w:r>
    </w:p>
    <w:p w14:paraId="622119DE" w14:textId="77777777" w:rsidR="00EC0F1F" w:rsidRDefault="00EC0F1F" w:rsidP="00EC0F1F">
      <w:pPr>
        <w:pStyle w:val="ListParagraph"/>
        <w:numPr>
          <w:ilvl w:val="0"/>
          <w:numId w:val="6"/>
        </w:numPr>
        <w:rPr>
          <w:rFonts w:ascii="Arial" w:hAnsi="Arial" w:cs="Arial"/>
          <w:color w:val="000000"/>
          <w:shd w:val="clear" w:color="auto" w:fill="FFFFFF"/>
        </w:rPr>
      </w:pPr>
      <w:r w:rsidRPr="00EC0F1F">
        <w:rPr>
          <w:rFonts w:ascii="Arial" w:hAnsi="Arial" w:cs="Arial"/>
          <w:color w:val="000000"/>
          <w:shd w:val="clear" w:color="auto" w:fill="FFFFFF"/>
        </w:rPr>
        <w:t xml:space="preserve"> Retail sector </w:t>
      </w:r>
    </w:p>
    <w:p w14:paraId="76642CF7" w14:textId="77777777" w:rsidR="00EC0F1F" w:rsidRDefault="00EC0F1F" w:rsidP="00EC0F1F">
      <w:pPr>
        <w:pStyle w:val="ListParagraph"/>
        <w:numPr>
          <w:ilvl w:val="0"/>
          <w:numId w:val="6"/>
        </w:numPr>
        <w:rPr>
          <w:rFonts w:ascii="Arial" w:hAnsi="Arial" w:cs="Arial"/>
          <w:color w:val="000000"/>
          <w:shd w:val="clear" w:color="auto" w:fill="FFFFFF"/>
        </w:rPr>
      </w:pPr>
      <w:r w:rsidRPr="00EC0F1F">
        <w:rPr>
          <w:rFonts w:ascii="Arial" w:hAnsi="Arial" w:cs="Arial"/>
          <w:color w:val="000000"/>
          <w:shd w:val="clear" w:color="auto" w:fill="FFFFFF"/>
        </w:rPr>
        <w:t xml:space="preserve">The openness </w:t>
      </w:r>
    </w:p>
    <w:p w14:paraId="26662032" w14:textId="77777777" w:rsidR="00EC0F1F" w:rsidRDefault="00EC0F1F" w:rsidP="00EC0F1F">
      <w:pPr>
        <w:pStyle w:val="ListParagraph"/>
        <w:numPr>
          <w:ilvl w:val="0"/>
          <w:numId w:val="6"/>
        </w:numPr>
        <w:rPr>
          <w:rFonts w:ascii="Arial" w:hAnsi="Arial" w:cs="Arial"/>
          <w:color w:val="000000"/>
          <w:shd w:val="clear" w:color="auto" w:fill="FFFFFF"/>
        </w:rPr>
      </w:pPr>
      <w:r w:rsidRPr="00EC0F1F">
        <w:rPr>
          <w:rFonts w:ascii="Arial" w:hAnsi="Arial" w:cs="Arial"/>
          <w:color w:val="000000"/>
          <w:shd w:val="clear" w:color="auto" w:fill="FFFFFF"/>
        </w:rPr>
        <w:t xml:space="preserve">Security requirements </w:t>
      </w:r>
    </w:p>
    <w:p w14:paraId="5FEEAB73" w14:textId="77777777" w:rsidR="00EC0F1F" w:rsidRDefault="00EC0F1F" w:rsidP="00EC0F1F">
      <w:pPr>
        <w:pStyle w:val="ListParagraph"/>
        <w:numPr>
          <w:ilvl w:val="0"/>
          <w:numId w:val="6"/>
        </w:numPr>
        <w:rPr>
          <w:rFonts w:ascii="Arial" w:hAnsi="Arial" w:cs="Arial"/>
          <w:color w:val="000000"/>
          <w:shd w:val="clear" w:color="auto" w:fill="FFFFFF"/>
        </w:rPr>
      </w:pPr>
      <w:r w:rsidRPr="00EC0F1F">
        <w:rPr>
          <w:rFonts w:ascii="Arial" w:hAnsi="Arial" w:cs="Arial"/>
          <w:color w:val="000000"/>
          <w:shd w:val="clear" w:color="auto" w:fill="FFFFFF"/>
        </w:rPr>
        <w:t>Engaging User Experience</w:t>
      </w:r>
    </w:p>
    <w:p w14:paraId="7B56B060" w14:textId="77777777" w:rsidR="00EC0F1F" w:rsidRDefault="00EC0F1F" w:rsidP="00EC0F1F">
      <w:pPr>
        <w:rPr>
          <w:rFonts w:ascii="Arial" w:hAnsi="Arial" w:cs="Arial"/>
          <w:color w:val="000000"/>
          <w:shd w:val="clear" w:color="auto" w:fill="FFFFFF"/>
        </w:rPr>
      </w:pPr>
      <w:r w:rsidRPr="00EC0F1F">
        <w:rPr>
          <w:rFonts w:ascii="Arial" w:hAnsi="Arial" w:cs="Arial"/>
          <w:color w:val="000000"/>
          <w:shd w:val="clear" w:color="auto" w:fill="FFFFFF"/>
        </w:rPr>
        <w:t>These characteristics enable you to choose the finest one and establish yourself as a market innovator.</w:t>
      </w:r>
    </w:p>
    <w:p w14:paraId="769825AF" w14:textId="77777777" w:rsidR="00EC0F1F" w:rsidRPr="00EC0F1F" w:rsidRDefault="00EC0F1F" w:rsidP="00EC0F1F">
      <w:pPr>
        <w:rPr>
          <w:rFonts w:ascii="Arial" w:hAnsi="Arial" w:cs="Arial"/>
          <w:b/>
          <w:bCs/>
          <w:color w:val="000000"/>
          <w:shd w:val="clear" w:color="auto" w:fill="FFFFFF"/>
        </w:rPr>
      </w:pPr>
      <w:r w:rsidRPr="00EC0F1F">
        <w:rPr>
          <w:rFonts w:ascii="Arial" w:hAnsi="Arial" w:cs="Arial"/>
          <w:b/>
          <w:bCs/>
          <w:color w:val="000000"/>
          <w:shd w:val="clear" w:color="auto" w:fill="FFFFFF"/>
        </w:rPr>
        <w:t>Conclusion:</w:t>
      </w:r>
    </w:p>
    <w:p w14:paraId="4D7C1328" w14:textId="45EAB438" w:rsidR="00EC0F1F" w:rsidRPr="00EC0F1F" w:rsidRDefault="00EC0F1F" w:rsidP="00EC0F1F">
      <w:pPr>
        <w:rPr>
          <w:rFonts w:ascii="Arial" w:hAnsi="Arial" w:cs="Arial"/>
          <w:color w:val="000000"/>
          <w:shd w:val="clear" w:color="auto" w:fill="FFFFFF"/>
        </w:rPr>
      </w:pPr>
      <w:r w:rsidRPr="00EC0F1F">
        <w:rPr>
          <w:rFonts w:ascii="Arial" w:hAnsi="Arial" w:cs="Arial"/>
          <w:color w:val="000000"/>
          <w:shd w:val="clear" w:color="auto" w:fill="FFFFFF"/>
        </w:rPr>
        <w:t xml:space="preserve">If you work with a top development firm with knowledgeable developers, you might be the greatest in a few years. They stay on top of all the game's requirements, which improves your work. Now, we hope you enjoyed and learned something from this blog on NFT games like Axie Infinity. If you want to maintain your competitiveness and upend the current NFT gaming market, be sure to select a top game development company like Brugu. We assist you in creating blockchain-based games for customers all over the world as a top NFT gaming platform development firm. We can help you create a potent, top-notch NFT game with unique features and functions that is comparable to Axie Infinity. Create an NFT game similar to Axie Infinity to bring the magic of gaming online. Additionally, this would be the start of something amazing that could turn you into a prosperous entrepreneur. </w:t>
      </w:r>
    </w:p>
    <w:p w14:paraId="3CE1A4C4" w14:textId="06823D73" w:rsidR="008120C8" w:rsidRPr="00600D1C" w:rsidRDefault="00EC0F1F" w:rsidP="00EC0F1F">
      <w:pPr>
        <w:rPr>
          <w:rFonts w:ascii="Arial" w:hAnsi="Arial" w:cs="Arial"/>
          <w:b/>
          <w:bCs/>
        </w:rPr>
      </w:pPr>
      <w:r w:rsidRPr="00EC0F1F">
        <w:rPr>
          <w:rFonts w:ascii="Arial" w:hAnsi="Arial" w:cs="Arial"/>
          <w:b/>
          <w:bCs/>
          <w:color w:val="000000"/>
          <w:shd w:val="clear" w:color="auto" w:fill="FFFFFF"/>
        </w:rPr>
        <w:t>-An Article by Sanjay M.</w:t>
      </w:r>
    </w:p>
    <w:sectPr w:rsidR="008120C8" w:rsidRPr="00600D1C" w:rsidSect="00EF350C">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00D97"/>
    <w:multiLevelType w:val="hybridMultilevel"/>
    <w:tmpl w:val="DFFE9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024035"/>
    <w:multiLevelType w:val="hybridMultilevel"/>
    <w:tmpl w:val="CD20E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321A29"/>
    <w:multiLevelType w:val="multilevel"/>
    <w:tmpl w:val="A3FE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A2743"/>
    <w:multiLevelType w:val="hybridMultilevel"/>
    <w:tmpl w:val="A7F28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9F1A58"/>
    <w:multiLevelType w:val="hybridMultilevel"/>
    <w:tmpl w:val="A1E2C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B62A1F"/>
    <w:multiLevelType w:val="multilevel"/>
    <w:tmpl w:val="2764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233893">
    <w:abstractNumId w:val="0"/>
  </w:num>
  <w:num w:numId="2" w16cid:durableId="2010012675">
    <w:abstractNumId w:val="3"/>
  </w:num>
  <w:num w:numId="3" w16cid:durableId="1280456571">
    <w:abstractNumId w:val="2"/>
  </w:num>
  <w:num w:numId="4" w16cid:durableId="600263285">
    <w:abstractNumId w:val="5"/>
  </w:num>
  <w:num w:numId="5" w16cid:durableId="120460638">
    <w:abstractNumId w:val="4"/>
  </w:num>
  <w:num w:numId="6" w16cid:durableId="672881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884"/>
    <w:rsid w:val="00247C7B"/>
    <w:rsid w:val="0031503A"/>
    <w:rsid w:val="0039029D"/>
    <w:rsid w:val="0055506F"/>
    <w:rsid w:val="00600D1C"/>
    <w:rsid w:val="008120C8"/>
    <w:rsid w:val="008B1851"/>
    <w:rsid w:val="009014DC"/>
    <w:rsid w:val="009C1884"/>
    <w:rsid w:val="00CD0F46"/>
    <w:rsid w:val="00EC0F1F"/>
    <w:rsid w:val="00EF350C"/>
    <w:rsid w:val="00EF4D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B601C"/>
  <w15:chartTrackingRefBased/>
  <w15:docId w15:val="{F1029C22-4084-4FF5-BF20-303C3FD3F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D91"/>
    <w:pPr>
      <w:ind w:left="720"/>
      <w:contextualSpacing/>
    </w:pPr>
  </w:style>
  <w:style w:type="paragraph" w:styleId="NormalWeb">
    <w:name w:val="Normal (Web)"/>
    <w:basedOn w:val="Normal"/>
    <w:uiPriority w:val="99"/>
    <w:semiHidden/>
    <w:unhideWhenUsed/>
    <w:rsid w:val="00600D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00D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0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2</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3</cp:revision>
  <dcterms:created xsi:type="dcterms:W3CDTF">2022-06-28T13:48:00Z</dcterms:created>
  <dcterms:modified xsi:type="dcterms:W3CDTF">2022-06-29T06:26:00Z</dcterms:modified>
</cp:coreProperties>
</file>