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FFCD" w14:textId="200E913A" w:rsidR="0031503A" w:rsidRPr="00211617" w:rsidRDefault="00602292">
      <w:pPr>
        <w:rPr>
          <w:b/>
          <w:bCs/>
          <w:sz w:val="28"/>
          <w:szCs w:val="28"/>
        </w:rPr>
      </w:pPr>
      <w:r w:rsidRPr="00211617">
        <w:rPr>
          <w:b/>
          <w:bCs/>
          <w:sz w:val="28"/>
          <w:szCs w:val="28"/>
        </w:rPr>
        <w:t>Hyperledger Blockchain Development Company</w:t>
      </w:r>
    </w:p>
    <w:p w14:paraId="764F7C18" w14:textId="77777777" w:rsidR="00602292" w:rsidRDefault="00602292" w:rsidP="00602292">
      <w:r>
        <w:t>The blockchain's potential next evolution might be Hyperledger. By coordinating the creation of blockchains and the necessary documents, it focuses on enhancing presentation and unshakable quality.</w:t>
      </w:r>
    </w:p>
    <w:p w14:paraId="62589230" w14:textId="77777777" w:rsidR="00602292" w:rsidRDefault="00602292" w:rsidP="00602292"/>
    <w:p w14:paraId="783E6975" w14:textId="4370B469" w:rsidR="00602292" w:rsidRPr="00602292" w:rsidRDefault="00602292" w:rsidP="00602292">
      <w:pPr>
        <w:rPr>
          <w:b/>
          <w:bCs/>
        </w:rPr>
      </w:pPr>
      <w:r w:rsidRPr="00602292">
        <w:rPr>
          <w:b/>
          <w:bCs/>
        </w:rPr>
        <w:t>Hyperledger</w:t>
      </w:r>
      <w:r w:rsidRPr="00602292">
        <w:rPr>
          <w:b/>
          <w:bCs/>
        </w:rPr>
        <w:t xml:space="preserve"> </w:t>
      </w:r>
      <w:r w:rsidRPr="00602292">
        <w:rPr>
          <w:b/>
          <w:bCs/>
        </w:rPr>
        <w:t xml:space="preserve">Blockchain Development </w:t>
      </w:r>
    </w:p>
    <w:p w14:paraId="69E61E5B" w14:textId="55C5F4F6" w:rsidR="00602292" w:rsidRDefault="00602292" w:rsidP="00602292">
      <w:r>
        <w:t xml:space="preserve">The introduction of Blockchain technology has </w:t>
      </w:r>
      <w:proofErr w:type="gramStart"/>
      <w:r>
        <w:t>opened up</w:t>
      </w:r>
      <w:proofErr w:type="gramEnd"/>
      <w:r>
        <w:t xml:space="preserve"> new opportunities for the advancement of the trading and securities ecosystem. With the introduction of crypto tokens, it is now possible to convert liquid assets into liquids and attach them to securities like cryptos, equity shares, or assets.</w:t>
      </w:r>
    </w:p>
    <w:p w14:paraId="265372E3" w14:textId="6A6B290E" w:rsidR="00602292" w:rsidRDefault="00602292" w:rsidP="00602292"/>
    <w:p w14:paraId="6B972334" w14:textId="2DE9A1ED" w:rsidR="004D4839" w:rsidRPr="004D4839" w:rsidRDefault="004D4839" w:rsidP="004D4839">
      <w:pPr>
        <w:rPr>
          <w:b/>
          <w:bCs/>
        </w:rPr>
      </w:pPr>
      <w:r w:rsidRPr="004D4839">
        <w:rPr>
          <w:b/>
          <w:bCs/>
        </w:rPr>
        <w:t>Features</w:t>
      </w:r>
      <w:r w:rsidRPr="004D4839">
        <w:rPr>
          <w:b/>
          <w:bCs/>
        </w:rPr>
        <w:t xml:space="preserve"> of Hyperledger</w:t>
      </w:r>
    </w:p>
    <w:p w14:paraId="202E7309" w14:textId="77777777" w:rsidR="004D4839" w:rsidRDefault="004D4839" w:rsidP="004D4839"/>
    <w:p w14:paraId="30FFDE89" w14:textId="77777777" w:rsidR="004D4839" w:rsidRPr="004D4839" w:rsidRDefault="004D4839" w:rsidP="004D4839">
      <w:pPr>
        <w:rPr>
          <w:b/>
          <w:bCs/>
        </w:rPr>
      </w:pPr>
      <w:r w:rsidRPr="004D4839">
        <w:rPr>
          <w:b/>
          <w:bCs/>
        </w:rPr>
        <w:t>Efficiency</w:t>
      </w:r>
    </w:p>
    <w:p w14:paraId="6309056F" w14:textId="77777777" w:rsidR="004D4839" w:rsidRDefault="004D4839" w:rsidP="004D4839">
      <w:r>
        <w:t>On the Ethereum blockchain, there is a protocol called the compound that employs an algorithm to calculate interest rates on pools of tokens.</w:t>
      </w:r>
    </w:p>
    <w:p w14:paraId="6C226117" w14:textId="76F5D829" w:rsidR="004D4839" w:rsidRDefault="004D4839" w:rsidP="004D4839"/>
    <w:p w14:paraId="50729FA5" w14:textId="70B102C4" w:rsidR="004D4839" w:rsidRPr="004D4839" w:rsidRDefault="004D4839" w:rsidP="004D4839">
      <w:pPr>
        <w:rPr>
          <w:b/>
          <w:bCs/>
        </w:rPr>
      </w:pPr>
      <w:r w:rsidRPr="004D4839">
        <w:rPr>
          <w:b/>
          <w:bCs/>
        </w:rPr>
        <w:t>Security</w:t>
      </w:r>
    </w:p>
    <w:p w14:paraId="7DF3B387" w14:textId="249FE45E" w:rsidR="004D4839" w:rsidRDefault="004D4839" w:rsidP="004D4839">
      <w:r>
        <w:t xml:space="preserve">Users can engage in </w:t>
      </w:r>
      <w:proofErr w:type="spellStart"/>
      <w:r>
        <w:t>Aave</w:t>
      </w:r>
      <w:proofErr w:type="spellEnd"/>
      <w:r>
        <w:t>, a decentralised non-custodial money market system, as depositors or borrowers.</w:t>
      </w:r>
    </w:p>
    <w:p w14:paraId="093B2BC5" w14:textId="77777777" w:rsidR="004D4839" w:rsidRDefault="004D4839" w:rsidP="004D4839"/>
    <w:p w14:paraId="3E0AE36F" w14:textId="77777777" w:rsidR="004D4839" w:rsidRPr="004D4839" w:rsidRDefault="004D4839" w:rsidP="004D4839">
      <w:pPr>
        <w:rPr>
          <w:b/>
          <w:bCs/>
        </w:rPr>
      </w:pPr>
      <w:r w:rsidRPr="004D4839">
        <w:rPr>
          <w:b/>
          <w:bCs/>
        </w:rPr>
        <w:t>Partnership</w:t>
      </w:r>
    </w:p>
    <w:p w14:paraId="2C12FFF0" w14:textId="22E59865" w:rsidR="00602292" w:rsidRDefault="004D4839" w:rsidP="004D4839">
      <w:r>
        <w:t xml:space="preserve">On Ethereum, the </w:t>
      </w:r>
      <w:proofErr w:type="spellStart"/>
      <w:r>
        <w:t>Uniswap</w:t>
      </w:r>
      <w:proofErr w:type="spellEnd"/>
      <w:r>
        <w:t xml:space="preserve"> protocol automates token trades. It is a group of smart contracts that have been installed on the </w:t>
      </w:r>
      <w:proofErr w:type="spellStart"/>
      <w:r>
        <w:t>mainnet</w:t>
      </w:r>
      <w:proofErr w:type="spellEnd"/>
      <w:r>
        <w:t>.</w:t>
      </w:r>
    </w:p>
    <w:p w14:paraId="5D140CF8" w14:textId="65425B5C" w:rsidR="00211617" w:rsidRDefault="00211617" w:rsidP="004D4839"/>
    <w:p w14:paraId="5507F74E" w14:textId="16E950F8" w:rsidR="00211617" w:rsidRPr="00211617" w:rsidRDefault="00211617" w:rsidP="00211617">
      <w:pPr>
        <w:rPr>
          <w:b/>
          <w:bCs/>
        </w:rPr>
      </w:pPr>
      <w:r w:rsidRPr="00211617">
        <w:rPr>
          <w:b/>
          <w:bCs/>
        </w:rPr>
        <w:t>Cutting</w:t>
      </w:r>
      <w:r w:rsidRPr="00211617">
        <w:rPr>
          <w:b/>
          <w:bCs/>
        </w:rPr>
        <w:t>-Edge</w:t>
      </w:r>
      <w:r w:rsidRPr="00211617">
        <w:rPr>
          <w:b/>
          <w:bCs/>
        </w:rPr>
        <w:t xml:space="preserve"> Hyperledger Technology</w:t>
      </w:r>
    </w:p>
    <w:p w14:paraId="2DA75DFA" w14:textId="77777777" w:rsidR="00211617" w:rsidRDefault="00211617" w:rsidP="00211617"/>
    <w:p w14:paraId="3EDA0004" w14:textId="0FD3E781" w:rsidR="00211617" w:rsidRPr="00211617" w:rsidRDefault="00211617" w:rsidP="00211617">
      <w:pPr>
        <w:rPr>
          <w:b/>
          <w:bCs/>
        </w:rPr>
      </w:pPr>
      <w:r w:rsidRPr="00211617">
        <w:rPr>
          <w:b/>
          <w:bCs/>
        </w:rPr>
        <w:t>Hyperledger Fabric</w:t>
      </w:r>
    </w:p>
    <w:p w14:paraId="4C3F7098" w14:textId="77777777" w:rsidR="00211617" w:rsidRDefault="00211617" w:rsidP="00211617">
      <w:r>
        <w:t>Blockchain-based Hyperledger Fabric use Smart Contracts to establish trust between the parties.</w:t>
      </w:r>
    </w:p>
    <w:p w14:paraId="38CF5A93" w14:textId="77777777" w:rsidR="00211617" w:rsidRDefault="00211617" w:rsidP="00211617">
      <w:r>
        <w:t> </w:t>
      </w:r>
    </w:p>
    <w:p w14:paraId="7992CCC3" w14:textId="4F64F630" w:rsidR="00211617" w:rsidRPr="00211617" w:rsidRDefault="00211617" w:rsidP="00211617">
      <w:pPr>
        <w:rPr>
          <w:b/>
          <w:bCs/>
        </w:rPr>
      </w:pPr>
      <w:r w:rsidRPr="00211617">
        <w:rPr>
          <w:b/>
          <w:bCs/>
        </w:rPr>
        <w:t>Hyperledger Burrow</w:t>
      </w:r>
    </w:p>
    <w:p w14:paraId="0FC652A6" w14:textId="77777777" w:rsidR="00211617" w:rsidRDefault="00211617" w:rsidP="00211617">
      <w:r>
        <w:t>Run the code for smart contracts A node that supports the Ethereum standard is called Hyperledger burrow.</w:t>
      </w:r>
    </w:p>
    <w:p w14:paraId="465D5CE2" w14:textId="77777777" w:rsidR="00211617" w:rsidRDefault="00211617" w:rsidP="00211617"/>
    <w:p w14:paraId="06C114E2" w14:textId="77777777" w:rsidR="00211617" w:rsidRDefault="00211617" w:rsidP="00211617"/>
    <w:p w14:paraId="2B888E13" w14:textId="6F455D5C" w:rsidR="00211617" w:rsidRPr="00211617" w:rsidRDefault="00211617" w:rsidP="00211617">
      <w:pPr>
        <w:rPr>
          <w:b/>
          <w:bCs/>
        </w:rPr>
      </w:pPr>
      <w:r w:rsidRPr="00211617">
        <w:rPr>
          <w:b/>
          <w:bCs/>
        </w:rPr>
        <w:lastRenderedPageBreak/>
        <w:t>Hyperledger Sawtooth </w:t>
      </w:r>
    </w:p>
    <w:p w14:paraId="30BF3E8D" w14:textId="77777777" w:rsidR="00211617" w:rsidRDefault="00211617" w:rsidP="00211617">
      <w:r>
        <w:t>A blockchain technology called Hyperledger Sawtooth was created for creating flexible and scalable ledger networks and applications.</w:t>
      </w:r>
    </w:p>
    <w:p w14:paraId="3B12AEED" w14:textId="77777777" w:rsidR="00211617" w:rsidRDefault="00211617" w:rsidP="00211617"/>
    <w:p w14:paraId="2410B9A2" w14:textId="531B8F07" w:rsidR="00211617" w:rsidRPr="00211617" w:rsidRDefault="00211617" w:rsidP="00211617">
      <w:pPr>
        <w:rPr>
          <w:b/>
          <w:bCs/>
        </w:rPr>
      </w:pPr>
      <w:r w:rsidRPr="00211617">
        <w:rPr>
          <w:b/>
          <w:bCs/>
        </w:rPr>
        <w:t>Hyperledger Indy</w:t>
      </w:r>
    </w:p>
    <w:p w14:paraId="3DB7CD63" w14:textId="30AE49A1" w:rsidR="00211617" w:rsidRPr="00602292" w:rsidRDefault="00211617" w:rsidP="00211617">
      <w:r>
        <w:t>As a distributed ledger for individual components designed for decentralised identification, Hyperledger Indy functions.</w:t>
      </w:r>
    </w:p>
    <w:sectPr w:rsidR="00211617" w:rsidRPr="00602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92"/>
    <w:rsid w:val="00211617"/>
    <w:rsid w:val="0031503A"/>
    <w:rsid w:val="0039029D"/>
    <w:rsid w:val="004D4839"/>
    <w:rsid w:val="0060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06A"/>
  <w15:chartTrackingRefBased/>
  <w15:docId w15:val="{11044F6C-0DB7-4501-8FC4-A4800F77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2022-07-25T16:02:00Z</dcterms:created>
  <dcterms:modified xsi:type="dcterms:W3CDTF">2022-07-25T16:16:00Z</dcterms:modified>
</cp:coreProperties>
</file>