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9AE" w:rsidRDefault="005D246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web.whatsapp.com/f2ed0321-f745-4826-8a44-54da16989b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EE0BFE" id="Rectangle 1" o:spid="_x0000_s1026" alt="blob:https://web.whatsapp.com/f2ed0321-f745-4826-8a44-54da16989ba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3DcPj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 Unicode MS" w:eastAsia="Arial Unicode MS" w:hAnsi="Arial Unicode MS" w:cs="Arial Unicode MS"/>
          <w:noProof/>
          <w:sz w:val="48"/>
          <w:szCs w:val="48"/>
        </w:rPr>
        <w:drawing>
          <wp:inline distT="0" distB="0" distL="0" distR="0">
            <wp:extent cx="5021580" cy="4328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CA2DD7" w:rsidRPr="00575A53">
        <w:rPr>
          <w:rFonts w:ascii="Arial Unicode MS" w:eastAsia="Arial Unicode MS" w:hAnsi="Arial Unicode MS" w:cs="Arial Unicode MS"/>
          <w:sz w:val="48"/>
          <w:szCs w:val="48"/>
        </w:rPr>
        <w:t>Theory</w:t>
      </w:r>
    </w:p>
    <w:p w:rsidR="00CA2DD7" w:rsidRPr="00BB2B68" w:rsidRDefault="00CA2DD7" w:rsidP="00CA2DD7">
      <w:pPr>
        <w:rPr>
          <w:rFonts w:ascii="Arial Unicode MS" w:eastAsia="Arial Unicode MS" w:hAnsi="Arial Unicode MS" w:cs="Arial Unicode MS"/>
          <w:color w:val="222222"/>
          <w:sz w:val="28"/>
          <w:szCs w:val="28"/>
          <w:shd w:val="clear" w:color="auto" w:fill="FFFFFF"/>
        </w:rPr>
      </w:pPr>
      <w:r w:rsidRPr="00BB2B68">
        <w:rPr>
          <w:rFonts w:ascii="Arial Unicode MS" w:eastAsia="Arial Unicode MS" w:hAnsi="Arial Unicode MS" w:cs="Arial Unicode MS"/>
          <w:bCs/>
          <w:iCs/>
          <w:sz w:val="24"/>
          <w:szCs w:val="27"/>
          <w:bdr w:val="none" w:sz="0" w:space="0" w:color="auto" w:frame="1"/>
          <w:shd w:val="clear" w:color="auto" w:fill="FFFFFF"/>
        </w:rPr>
        <w:t>Light dependent resistor</w:t>
      </w:r>
      <w:r w:rsidRPr="00BB2B68">
        <w:rPr>
          <w:rFonts w:ascii="Arial Unicode MS" w:eastAsia="Arial Unicode MS" w:hAnsi="Arial Unicode MS" w:cs="Arial Unicode MS"/>
          <w:sz w:val="24"/>
          <w:szCs w:val="27"/>
          <w:shd w:val="clear" w:color="auto" w:fill="FFFFFF"/>
        </w:rPr>
        <w:t xml:space="preserve"> (</w:t>
      </w:r>
      <w:r w:rsidRPr="00BB2B68">
        <w:rPr>
          <w:rFonts w:ascii="Arial Unicode MS" w:eastAsia="Arial Unicode MS" w:hAnsi="Arial Unicode MS" w:cs="Arial Unicode MS"/>
          <w:sz w:val="24"/>
          <w:szCs w:val="27"/>
          <w:shd w:val="clear" w:color="auto" w:fill="FFFFFF"/>
        </w:rPr>
        <w:t>LDR</w:t>
      </w:r>
      <w:r w:rsidRPr="00BB2B68">
        <w:rPr>
          <w:rFonts w:ascii="Arial Unicode MS" w:eastAsia="Arial Unicode MS" w:hAnsi="Arial Unicode MS" w:cs="Arial Unicode MS"/>
          <w:sz w:val="24"/>
          <w:szCs w:val="27"/>
          <w:shd w:val="clear" w:color="auto" w:fill="FFFFFF"/>
        </w:rPr>
        <w:t xml:space="preserve">) or a photo resistor is a device whose </w:t>
      </w:r>
      <w:r>
        <w:rPr>
          <w:rFonts w:ascii="Arial Unicode MS" w:eastAsia="Arial Unicode MS" w:hAnsi="Arial Unicode MS" w:cs="Arial Unicode MS"/>
        </w:rPr>
        <w:t xml:space="preserve">resistivity </w:t>
      </w:r>
      <w:r w:rsidRPr="00BB2B68">
        <w:rPr>
          <w:rFonts w:ascii="Arial Unicode MS" w:eastAsia="Arial Unicode MS" w:hAnsi="Arial Unicode MS" w:cs="Arial Unicode MS"/>
          <w:sz w:val="24"/>
          <w:szCs w:val="27"/>
          <w:shd w:val="clear" w:color="auto" w:fill="FFFFFF"/>
        </w:rPr>
        <w:t>is a function of the incident electromagnetic radiation. Hence, they are light sensitive devices. They are also called as photo conductors, photo conductive cells or simply photocells.</w:t>
      </w:r>
    </w:p>
    <w:p w:rsidR="00CA2DD7" w:rsidRDefault="00CA2DD7" w:rsidP="00CA2DD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B2B68">
        <w:rPr>
          <w:rFonts w:ascii="Arial Unicode MS" w:eastAsia="Arial Unicode MS" w:hAnsi="Arial Unicode MS" w:cs="Arial Unicode MS"/>
          <w:sz w:val="48"/>
          <w:szCs w:val="48"/>
        </w:rPr>
        <w:t xml:space="preserve">Learning &amp; observations: </w:t>
      </w:r>
    </w:p>
    <w:p w:rsidR="00CA2DD7" w:rsidRPr="00CA2DD7" w:rsidRDefault="00CA2DD7" w:rsidP="00CA2DD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In this project we create a detection system with which we can monitor for number of people entering a building.it can be used as a sec</w:t>
      </w:r>
      <w:r w:rsidR="00253C9E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CA2DD7" w:rsidRPr="00BB2B68" w:rsidRDefault="00CA2DD7" w:rsidP="00CA2DD7">
      <w:pPr>
        <w:pStyle w:val="Heading4"/>
        <w:rPr>
          <w:rFonts w:ascii="Arial Unicode MS" w:eastAsia="Arial Unicode MS" w:hAnsi="Arial Unicode MS" w:cs="Arial Unicode MS"/>
          <w:i w:val="0"/>
          <w:sz w:val="44"/>
          <w:szCs w:val="44"/>
        </w:rPr>
      </w:pPr>
      <w:r w:rsidRPr="00BB2B68">
        <w:rPr>
          <w:rFonts w:ascii="Arial Unicode MS" w:eastAsia="Arial Unicode MS" w:hAnsi="Arial Unicode MS" w:cs="Arial Unicode MS"/>
          <w:i w:val="0"/>
          <w:sz w:val="44"/>
          <w:szCs w:val="44"/>
        </w:rPr>
        <w:lastRenderedPageBreak/>
        <w:t>Problems &amp; troubleshooting</w:t>
      </w:r>
    </w:p>
    <w:p w:rsidR="00CA2DD7" w:rsidRPr="00BB2B68" w:rsidRDefault="00CA2DD7" w:rsidP="00CA2DD7">
      <w:pPr>
        <w:rPr>
          <w:rFonts w:ascii="Arial Unicode MS" w:eastAsia="Arial Unicode MS" w:hAnsi="Arial Unicode MS" w:cs="Arial Unicode MS"/>
          <w:sz w:val="36"/>
        </w:rPr>
      </w:pPr>
      <w:r w:rsidRPr="00BB2B68">
        <w:rPr>
          <w:rFonts w:ascii="Arial Unicode MS" w:eastAsia="Arial Unicode MS" w:hAnsi="Arial Unicode MS" w:cs="Arial Unicode MS"/>
          <w:sz w:val="36"/>
        </w:rPr>
        <w:t>Problems faced during this project:-</w:t>
      </w:r>
    </w:p>
    <w:p w:rsidR="00CA2DD7" w:rsidRPr="00BB2B68" w:rsidRDefault="00CA2DD7" w:rsidP="00CA2DD7">
      <w:pPr>
        <w:rPr>
          <w:rFonts w:ascii="Arial Unicode MS" w:eastAsia="Arial Unicode MS" w:hAnsi="Arial Unicode MS" w:cs="Arial Unicode MS"/>
          <w:bCs/>
          <w:color w:val="555555"/>
          <w:sz w:val="24"/>
          <w:szCs w:val="16"/>
          <w:shd w:val="clear" w:color="auto" w:fill="FFFFFF"/>
        </w:rPr>
      </w:pPr>
      <w:r w:rsidRPr="00BB2B68">
        <w:rPr>
          <w:rFonts w:ascii="Arial Unicode MS" w:eastAsia="Arial Unicode MS" w:hAnsi="Arial Unicode MS" w:cs="Arial Unicode MS"/>
          <w:bCs/>
          <w:color w:val="555555"/>
          <w:sz w:val="24"/>
          <w:szCs w:val="16"/>
          <w:shd w:val="clear" w:color="auto" w:fill="FFFFFF"/>
        </w:rPr>
        <w:t>Load short-</w:t>
      </w:r>
      <w:r w:rsidRPr="00BB2B68">
        <w:rPr>
          <w:rFonts w:ascii="Arial Unicode MS" w:eastAsia="Arial Unicode MS" w:hAnsi="Arial Unicode MS" w:cs="Arial Unicode MS"/>
          <w:bCs/>
          <w:color w:val="555555"/>
          <w:sz w:val="24"/>
          <w:szCs w:val="16"/>
          <w:shd w:val="clear" w:color="auto" w:fill="FFFFFF"/>
        </w:rPr>
        <w:t>circuiting</w:t>
      </w:r>
    </w:p>
    <w:p w:rsidR="00CA2DD7" w:rsidRPr="00BB2B68" w:rsidRDefault="00CA2DD7" w:rsidP="00CA2DD7">
      <w:pPr>
        <w:rPr>
          <w:rFonts w:ascii="Arial Unicode MS" w:eastAsia="Arial Unicode MS" w:hAnsi="Arial Unicode MS" w:cs="Arial Unicode MS"/>
          <w:sz w:val="36"/>
        </w:rPr>
      </w:pPr>
      <w:r w:rsidRPr="00BB2B68">
        <w:rPr>
          <w:rFonts w:ascii="Arial Unicode MS" w:eastAsia="Arial Unicode MS" w:hAnsi="Arial Unicode MS" w:cs="Arial Unicode MS"/>
          <w:bCs/>
          <w:color w:val="555555"/>
          <w:sz w:val="24"/>
          <w:szCs w:val="16"/>
          <w:shd w:val="clear" w:color="auto" w:fill="FFFFFF"/>
        </w:rPr>
        <w:t>Incorrect wiring</w:t>
      </w:r>
    </w:p>
    <w:p w:rsidR="00CA2DD7" w:rsidRPr="00BB2B68" w:rsidRDefault="00CA2DD7" w:rsidP="00CA2DD7">
      <w:pPr>
        <w:pStyle w:val="Heading3"/>
        <w:rPr>
          <w:rFonts w:ascii="Arial Unicode MS" w:eastAsia="Arial Unicode MS" w:hAnsi="Arial Unicode MS" w:cs="Arial Unicode MS"/>
          <w:sz w:val="40"/>
        </w:rPr>
      </w:pPr>
      <w:r w:rsidRPr="00BB2B68">
        <w:rPr>
          <w:rFonts w:ascii="Arial Unicode MS" w:eastAsia="Arial Unicode MS" w:hAnsi="Arial Unicode MS" w:cs="Arial Unicode MS"/>
          <w:sz w:val="40"/>
        </w:rPr>
        <w:t>Precautions</w:t>
      </w:r>
    </w:p>
    <w:p w:rsidR="00CA2DD7" w:rsidRPr="00BB2B68" w:rsidRDefault="00253C9E" w:rsidP="00CA2DD7">
      <w:pPr>
        <w:rPr>
          <w:rFonts w:ascii="Arial Unicode MS" w:eastAsia="Arial Unicode MS" w:hAnsi="Arial Unicode MS" w:cs="Arial Unicode MS"/>
          <w:color w:val="555555"/>
          <w:sz w:val="24"/>
          <w:szCs w:val="16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555555"/>
          <w:sz w:val="24"/>
          <w:szCs w:val="16"/>
          <w:shd w:val="clear" w:color="auto" w:fill="FFFFFF"/>
        </w:rPr>
        <w:t xml:space="preserve">Do not short-circuit the load </w:t>
      </w:r>
      <w:r w:rsidR="00CA2DD7" w:rsidRPr="00BB2B68">
        <w:rPr>
          <w:rFonts w:ascii="Arial Unicode MS" w:eastAsia="Arial Unicode MS" w:hAnsi="Arial Unicode MS" w:cs="Arial Unicode MS"/>
          <w:color w:val="555555"/>
          <w:sz w:val="24"/>
          <w:szCs w:val="16"/>
          <w:shd w:val="clear" w:color="auto" w:fill="FFFFFF"/>
        </w:rPr>
        <w:t>doing so may cause explosion or burning.</w:t>
      </w:r>
    </w:p>
    <w:p w:rsidR="00CA2DD7" w:rsidRPr="00BB2B68" w:rsidRDefault="00CA2DD7" w:rsidP="00CA2DD7">
      <w:pPr>
        <w:rPr>
          <w:rFonts w:ascii="Arial Unicode MS" w:eastAsia="Arial Unicode MS" w:hAnsi="Arial Unicode MS" w:cs="Arial Unicode MS"/>
          <w:sz w:val="36"/>
        </w:rPr>
      </w:pPr>
      <w:r w:rsidRPr="00BB2B68">
        <w:rPr>
          <w:rFonts w:ascii="Arial Unicode MS" w:eastAsia="Arial Unicode MS" w:hAnsi="Arial Unicode MS" w:cs="Arial Unicode MS"/>
          <w:color w:val="555555"/>
          <w:sz w:val="24"/>
          <w:szCs w:val="16"/>
          <w:shd w:val="clear" w:color="auto" w:fill="FFFFFF"/>
        </w:rPr>
        <w:t>Do not reverse the power supply polarity or otherwise wire incorrectly. Doing so may cause explosion or burning.</w:t>
      </w:r>
    </w:p>
    <w:p w:rsidR="005D246F" w:rsidRDefault="00253C9E" w:rsidP="00253C9E">
      <w:pPr>
        <w:pStyle w:val="Heading4"/>
        <w:rPr>
          <w:rFonts w:ascii="Arial Unicode MS" w:eastAsia="Arial Unicode MS" w:hAnsi="Arial Unicode MS" w:cs="Arial Unicode MS"/>
          <w:i w:val="0"/>
          <w:sz w:val="44"/>
          <w:szCs w:val="44"/>
        </w:rPr>
      </w:pPr>
      <w:r w:rsidRPr="00BB2B68">
        <w:rPr>
          <w:rFonts w:ascii="Arial Unicode MS" w:eastAsia="Arial Unicode MS" w:hAnsi="Arial Unicode MS" w:cs="Arial Unicode MS"/>
          <w:i w:val="0"/>
          <w:sz w:val="44"/>
          <w:szCs w:val="44"/>
        </w:rPr>
        <w:t>Learning outcomes</w:t>
      </w:r>
    </w:p>
    <w:p w:rsidR="005D246F" w:rsidRPr="00BB2B68" w:rsidRDefault="005D246F" w:rsidP="005D246F">
      <w:pPr>
        <w:rPr>
          <w:rFonts w:ascii="Arial Unicode MS" w:eastAsia="Arial Unicode MS" w:hAnsi="Arial Unicode MS" w:cs="Arial Unicode MS"/>
        </w:rPr>
      </w:pPr>
      <w:r w:rsidRPr="00BB2B68">
        <w:rPr>
          <w:rFonts w:ascii="Arial Unicode MS" w:eastAsia="Arial Unicode MS" w:hAnsi="Arial Unicode MS" w:cs="Arial Unicode MS"/>
        </w:rPr>
        <w:t>We need to be careful with the wiring and power supply so as not to damage the circuit due to overload and short circuiting.</w:t>
      </w:r>
    </w:p>
    <w:p w:rsidR="00253C9E" w:rsidRPr="00690FD3" w:rsidRDefault="00690FD3" w:rsidP="00253C9E">
      <w:pPr>
        <w:pStyle w:val="Heading4"/>
        <w:rPr>
          <w:rFonts w:ascii="Arial Unicode MS" w:eastAsia="Arial Unicode MS" w:hAnsi="Arial Unicode MS" w:cs="Arial Unicode MS"/>
          <w:i w:val="0"/>
          <w:sz w:val="28"/>
          <w:szCs w:val="28"/>
        </w:rPr>
      </w:pPr>
      <w:r>
        <w:rPr>
          <w:rFonts w:ascii="Arial Unicode MS" w:eastAsia="Arial Unicode MS" w:hAnsi="Arial Unicode MS" w:cs="Arial Unicode MS"/>
          <w:i w:val="0"/>
          <w:sz w:val="44"/>
          <w:szCs w:val="44"/>
        </w:rPr>
        <w:t xml:space="preserve">  </w:t>
      </w:r>
    </w:p>
    <w:p w:rsidR="005D246F" w:rsidRPr="00575A53" w:rsidRDefault="00690FD3" w:rsidP="005D246F">
      <w:pPr>
        <w:pStyle w:val="Heading4"/>
        <w:rPr>
          <w:rFonts w:ascii="Arial Unicode MS" w:eastAsia="Arial Unicode MS" w:hAnsi="Arial Unicode MS" w:cs="Arial Unicode MS"/>
          <w:i w:val="0"/>
          <w:color w:val="auto"/>
        </w:rPr>
      </w:pPr>
      <w:r w:rsidRPr="00BB2B68">
        <w:rPr>
          <w:rFonts w:ascii="Arial Unicode MS" w:eastAsia="Arial Unicode MS" w:hAnsi="Arial Unicode MS" w:cs="Arial Unicode MS"/>
          <w:i w:val="0"/>
          <w:sz w:val="44"/>
          <w:szCs w:val="44"/>
        </w:rPr>
        <w:t>Experimenting</w:t>
      </w:r>
      <w:proofErr w:type="gramStart"/>
      <w:r w:rsidRPr="00BB2B68">
        <w:rPr>
          <w:rFonts w:ascii="Arial Unicode MS" w:eastAsia="Arial Unicode MS" w:hAnsi="Arial Unicode MS" w:cs="Arial Unicode MS"/>
          <w:i w:val="0"/>
          <w:sz w:val="44"/>
          <w:szCs w:val="44"/>
        </w:rPr>
        <w:t>:-</w:t>
      </w:r>
      <w:proofErr w:type="gramEnd"/>
      <w:r w:rsidR="00F25825" w:rsidRPr="00F25825">
        <w:rPr>
          <w:rFonts w:ascii="Arial" w:hAnsi="Arial" w:cs="Arial"/>
          <w:b/>
          <w:bCs/>
          <w:color w:val="212529"/>
        </w:rPr>
        <w:t xml:space="preserve"> </w:t>
      </w:r>
      <w:r w:rsidR="005D246F">
        <w:rPr>
          <w:rFonts w:ascii="Arial Unicode MS" w:eastAsia="Arial Unicode MS" w:hAnsi="Arial Unicode MS" w:cs="Arial Unicode MS"/>
          <w:i w:val="0"/>
          <w:color w:val="auto"/>
        </w:rPr>
        <w:t>W</w:t>
      </w:r>
      <w:r w:rsidR="005D246F" w:rsidRPr="00575A53">
        <w:rPr>
          <w:rFonts w:ascii="Arial Unicode MS" w:eastAsia="Arial Unicode MS" w:hAnsi="Arial Unicode MS" w:cs="Arial Unicode MS"/>
          <w:i w:val="0"/>
          <w:color w:val="auto"/>
        </w:rPr>
        <w:t>e placed the lights in different connection and finally reached the concluding circuit.</w:t>
      </w:r>
    </w:p>
    <w:p w:rsidR="00690FD3" w:rsidRDefault="00690FD3" w:rsidP="00690FD3">
      <w:pPr>
        <w:pStyle w:val="Heading4"/>
        <w:rPr>
          <w:rFonts w:ascii="Arial Unicode MS" w:eastAsia="Arial Unicode MS" w:hAnsi="Arial Unicode MS" w:cs="Arial Unicode MS"/>
          <w:i w:val="0"/>
          <w:sz w:val="44"/>
          <w:szCs w:val="44"/>
        </w:rPr>
      </w:pPr>
    </w:p>
    <w:p w:rsidR="00CA2DD7" w:rsidRDefault="00CA2DD7"/>
    <w:sectPr w:rsidR="00CA2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D7"/>
    <w:rsid w:val="00253C9E"/>
    <w:rsid w:val="005649AE"/>
    <w:rsid w:val="005D246F"/>
    <w:rsid w:val="00690FD3"/>
    <w:rsid w:val="00BB33B7"/>
    <w:rsid w:val="00CA2DD7"/>
    <w:rsid w:val="00CD1C98"/>
    <w:rsid w:val="00F2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01C83-70D1-4625-9B81-901E0A43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DD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DD7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2D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2DD7"/>
    <w:rPr>
      <w:rFonts w:asciiTheme="majorHAnsi" w:eastAsiaTheme="majorEastAsia" w:hAnsiTheme="majorHAnsi" w:cstheme="majorBidi"/>
      <w:i/>
      <w:iCs/>
      <w:color w:val="1F4E79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63B0C-2328-47A3-9F00-B9BF6F5F7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2019-10-21T17:58:00Z</dcterms:created>
  <dcterms:modified xsi:type="dcterms:W3CDTF">2019-10-21T17:58:00Z</dcterms:modified>
</cp:coreProperties>
</file>