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 xml:space="preserve">Tello project 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Tello project requirements: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503295" cy="1287780"/>
            <wp:effectExtent l="0" t="0" r="1905" b="7620"/>
            <wp:docPr id="1" name="图片 1" descr="6397120720742280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63971207207422809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03295" cy="128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Introduction: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The specific process for tello project introduced in install_instruction.txt.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We tried drone could pass one gate or two gates in different initial positions and angles(90 degree and 60 degree).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The gates in different angles named by their angles in models.(Gate_90, Gate_60)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050155" cy="1169035"/>
            <wp:effectExtent l="0" t="0" r="9525" b="4445"/>
            <wp:docPr id="2" name="图片 2" descr="1653523010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653523010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50155" cy="116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And we record two short videos for simulation.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The file tellopassgate.py is the main python file for this project.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drawing>
          <wp:inline distT="0" distB="0" distL="114300" distR="114300">
            <wp:extent cx="4309110" cy="2236470"/>
            <wp:effectExtent l="0" t="0" r="3810" b="3810"/>
            <wp:docPr id="3" name="图片 3" descr="1653523543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653523543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09110" cy="223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>Note: We used to try to implement tello project in lab, but the lab is closed. We finished the tello project simulation based on our open project. And it will be a little complex. And it has almost the same process with our open project.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Code explanation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2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Subscriber and Publisher topic: 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/drone1/image_raw for tello image 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/drone1/cmd_vel for tello movement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drawing>
          <wp:inline distT="0" distB="0" distL="114300" distR="114300">
            <wp:extent cx="5871210" cy="1782445"/>
            <wp:effectExtent l="0" t="0" r="11430" b="635"/>
            <wp:docPr id="4" name="图片 4" descr="1653524132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653524132(1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71210" cy="178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(2) Change the image to hsv and gray for future use.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drawing>
          <wp:inline distT="0" distB="0" distL="114300" distR="114300">
            <wp:extent cx="5271770" cy="1469390"/>
            <wp:effectExtent l="0" t="0" r="1270" b="8890"/>
            <wp:docPr id="5" name="图片 5" descr="1653524384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653524384(1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46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Get the point set.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drawing>
          <wp:inline distT="0" distB="0" distL="114300" distR="114300">
            <wp:extent cx="6269355" cy="819150"/>
            <wp:effectExtent l="0" t="0" r="9525" b="3810"/>
            <wp:docPr id="6" name="图片 6" descr="1653524484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653524484(1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6935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Draw the smallest rectangle outline and center and </w:t>
      </w:r>
      <w:r>
        <w:rPr>
          <w:rFonts w:hint="default"/>
          <w:sz w:val="24"/>
          <w:szCs w:val="24"/>
          <w:lang w:val="en-US" w:eastAsia="zh-CN"/>
        </w:rPr>
        <w:t>calculate</w:t>
      </w:r>
      <w:r>
        <w:rPr>
          <w:rFonts w:hint="eastAsia"/>
          <w:sz w:val="24"/>
          <w:szCs w:val="24"/>
          <w:lang w:val="en-US" w:eastAsia="zh-CN"/>
        </w:rPr>
        <w:t xml:space="preserve"> the area of the outline. 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drawing>
          <wp:inline distT="0" distB="0" distL="114300" distR="114300">
            <wp:extent cx="5957570" cy="1382395"/>
            <wp:effectExtent l="0" t="0" r="1270" b="4445"/>
            <wp:docPr id="7" name="图片 7" descr="1653524642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1653524642(1)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57570" cy="138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bookmarkStart w:id="0" w:name="_GoBack"/>
      <w:bookmarkEnd w:id="0"/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Using the center and the area for moving.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drawing>
          <wp:inline distT="0" distB="0" distL="114300" distR="114300">
            <wp:extent cx="4381500" cy="2583180"/>
            <wp:effectExtent l="0" t="0" r="7620" b="7620"/>
            <wp:docPr id="8" name="图片 8" descr="1653524840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1653524840(1)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258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B37C8D5"/>
    <w:multiLevelType w:val="singleLevel"/>
    <w:tmpl w:val="FB37C8D5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284872FB"/>
    <w:multiLevelType w:val="singleLevel"/>
    <w:tmpl w:val="284872FB"/>
    <w:lvl w:ilvl="0" w:tentative="0">
      <w:start w:val="1"/>
      <w:numFmt w:val="decimal"/>
      <w:suff w:val="space"/>
      <w:lvlText w:val="(%1)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A3NDYzMDJiNjUxMGRhYzEwZTE2YjM3ZmRmOGIyOGEifQ=="/>
  </w:docVars>
  <w:rsids>
    <w:rsidRoot w:val="19CF0852"/>
    <w:rsid w:val="19CF0852"/>
    <w:rsid w:val="4ED41501"/>
    <w:rsid w:val="4F6D701F"/>
    <w:rsid w:val="59CA33B7"/>
    <w:rsid w:val="6138147B"/>
    <w:rsid w:val="6A354AA1"/>
    <w:rsid w:val="6B833C3B"/>
    <w:rsid w:val="71031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111</Words>
  <Characters>573</Characters>
  <Lines>0</Lines>
  <Paragraphs>0</Paragraphs>
  <TotalTime>9</TotalTime>
  <ScaleCrop>false</ScaleCrop>
  <LinksUpToDate>false</LinksUpToDate>
  <CharactersWithSpaces>676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2022-05-25T23:47:00Z</dcterms:created>
  <dc:creator>白山黑水</dc:creator>
  <cp:lastModifiedBy>白山黑水</cp:lastModifiedBy>
  <dcterms:modified xsi:type="dcterms:W3CDTF">2022-05-26T00:29:36Z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2052-11.1.0.11691</vt:lpwstr>
  </property>
  <property fmtid="{D5CDD505-2E9C-101B-9397-08002B2CF9AE}" pid="3" name="ICV">
    <vt:lpwstr>466ACF97E2744798A7DD327E460FAC6A</vt:lpwstr>
  </property>
</Properties>
</file>