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basics -1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  *-expression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 'hello'- value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-87.8- value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-  Expression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+ - expression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 / - expression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 6- value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String : it can be written either in single or double quotes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Example :"apple",' python'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Variable : it is like a container which we can store data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Integer : it contains positive or negative  whole numbers  it    stores only numeric value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Float : it is a real number with floating point representations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Boolean : Data type with one of the two built-in values, True or False. Boolean objects that are equal to True are truthy (true), and those equal to False are falsy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 Experission consists of  values, containers , and mathematical operations (operands)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Ex. a=2+3  expressions  used to evaluate the values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 Expression consists of values , containers and mathematical operations (operands)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Statements are like just command  that a python  interpreter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Ecexutes like print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6.bacon =22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bacon +1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gives 23 as execution code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7.'sapm '+'sapmsapm'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sapmsapm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'sapm'*3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sapmsapm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8. we can't start giving variable an integer name. if we, we should begin with, a string-like alphabet name then integer. e100 or eggs100 is valid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9.str(), int(), float()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10.99 is an integer it cannot be concatenated with strings, if we have to concatenate it we need to do typecasting     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