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proofErr w:type="gramStart"/>
      <w:r w:rsidRPr="007C3BAB">
        <w:rPr>
          <w:rFonts w:ascii="Arial" w:eastAsia="Times New Roman" w:hAnsi="Arial" w:cs="Arial"/>
          <w:color w:val="3D3B49"/>
          <w:kern w:val="36"/>
          <w:sz w:val="48"/>
          <w:szCs w:val="48"/>
        </w:rPr>
        <w:t>Chapter 4.</w:t>
      </w:r>
      <w:proofErr w:type="gramEnd"/>
      <w:r w:rsidRPr="007C3BAB">
        <w:rPr>
          <w:rFonts w:ascii="Arial" w:eastAsia="Times New Roman" w:hAnsi="Arial" w:cs="Arial"/>
          <w:color w:val="3D3B49"/>
          <w:kern w:val="36"/>
          <w:sz w:val="48"/>
          <w:szCs w:val="48"/>
        </w:rPr>
        <w:t> SETTING UP THE DOCUMENT: MARGINS, PAGE BREAKS, AND MORE</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YOUR DOCUMENT MAKES A FIRST IMPRESSION</w:t>
      </w:r>
      <w:r w:rsidRPr="007C3BAB">
        <w:rPr>
          <w:rFonts w:ascii="Helvetica" w:eastAsia="Times New Roman" w:hAnsi="Helvetica" w:cs="Helvetica"/>
          <w:color w:val="333333"/>
          <w:sz w:val="30"/>
          <w:szCs w:val="30"/>
        </w:rPr>
        <w:t> before anyone reads a word. The paper size, color, and borders give the reader an overall sense of the document’s theme and quality. Margins, the text layout, and perhaps a watermark send further visual clues. Making the right choices about your document setup helps you send the right message to your readers. Say you’re working on an invitation; using a smaller, elegant paper size and adding a subtle border lets your recipients know right away that they’re in for a sophisticated event.</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In this chapter, you’ll learn how to set and change all the page layout features that people notice first, starting with paper size, orientation, and margins. You’ll also learn how to adjust margins and make changes to the headers and footers. Finally, you’ll learn how to work with multiple columns and how to control Word’s hyphenation inclinations.</w:t>
      </w:r>
    </w:p>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r w:rsidRPr="007C3BAB">
        <w:rPr>
          <w:rFonts w:ascii="Arial" w:eastAsia="Times New Roman" w:hAnsi="Arial" w:cs="Arial"/>
          <w:color w:val="3D3B49"/>
          <w:kern w:val="36"/>
          <w:sz w:val="48"/>
          <w:szCs w:val="48"/>
        </w:rPr>
        <w:t>Choosing Paper Size and Layout</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When you edit a document in Word, what you see on your computer screen looks almost exactly like the final printed page. To get that correct preview, Word needs to know some details about the paper you’re using, like the page size and orientation. You have two different ways to change the page settings: using the Page Layout tab (</w:t>
      </w:r>
      <w:hyperlink r:id="rId6" w:anchor="orm9780596528300-CHP-4-FIG-1" w:tooltip="Figure 4-1. The Size menu, like many Word 2007 menus, uses icons as well as text to give you quick visual cues. Your choices include Letter (8.5” × 11”), Tabloid (11” × 17”), and more. If you’re using standard-size paper (including standard international sizes like A3 and A4), you can click one of these choices, and you’re done." w:history="1">
        <w:r w:rsidRPr="007C3BAB">
          <w:rPr>
            <w:rFonts w:ascii="Helvetica" w:eastAsia="Times New Roman" w:hAnsi="Helvetica" w:cs="Helvetica"/>
            <w:color w:val="070C0F"/>
            <w:sz w:val="30"/>
            <w:szCs w:val="30"/>
            <w:u w:val="single"/>
            <w:bdr w:val="none" w:sz="0" w:space="0" w:color="auto" w:frame="1"/>
          </w:rPr>
          <w:t>Figure 4-1</w:t>
        </w:r>
      </w:hyperlink>
      <w:r w:rsidRPr="007C3BAB">
        <w:rPr>
          <w:rFonts w:ascii="Helvetica" w:eastAsia="Times New Roman" w:hAnsi="Helvetica" w:cs="Helvetica"/>
          <w:color w:val="333333"/>
          <w:sz w:val="30"/>
          <w:szCs w:val="30"/>
        </w:rPr>
        <w:t>) or the Page Setup dialog box (</w:t>
      </w:r>
      <w:hyperlink r:id="rId7" w:anchor="orm9780596528300-CHP-4-FIG-2" w:tooltip="Figure 4-2. Using the Paper tab of the Page Setup box, you can choose from standard paper sizes or set your own custom paper size. Dialog boxes are great for making several changes at once. On this tab you can also choose a paper source (if you’re lucky enough to have a printer with more than one paper tray). You can read more about printing in Chapter 7." w:history="1">
        <w:r w:rsidRPr="007C3BAB">
          <w:rPr>
            <w:rFonts w:ascii="Helvetica" w:eastAsia="Times New Roman" w:hAnsi="Helvetica" w:cs="Helvetica"/>
            <w:color w:val="070C0F"/>
            <w:sz w:val="30"/>
            <w:szCs w:val="30"/>
            <w:u w:val="single"/>
            <w:bdr w:val="none" w:sz="0" w:space="0" w:color="auto" w:frame="1"/>
          </w:rPr>
          <w:t>Figure 4-2</w:t>
        </w:r>
      </w:hyperlink>
      <w:r w:rsidRPr="007C3BAB">
        <w:rPr>
          <w:rFonts w:ascii="Helvetica" w:eastAsia="Times New Roman" w:hAnsi="Helvetica" w:cs="Helvetica"/>
          <w:color w:val="333333"/>
          <w:sz w:val="30"/>
          <w:szCs w:val="30"/>
        </w:rPr>
        <w:t>). When you click the Page Layout tab, the ribbon’s buttons and icons change to show you options related to designing your page as a whole. Your options are organized in five groups: Themes, Page Setup, Page Background, Paragraph, and Arrange.</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lastRenderedPageBreak/>
        <w:t>Changing Paper Size</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 want to quickly change the page size to a standard paper size like letter, legal, or tabloid, the Page Layout → Page Setup → Size menu is the way to go (</w:t>
      </w:r>
      <w:hyperlink r:id="rId8" w:anchor="orm9780596528300-CHP-4-FIG-1" w:tooltip="Figure 4-1. The Size menu, like many Word 2007 menus, uses icons as well as text to give you quick visual cues. Your choices include Letter (8.5” × 11”), Tabloid (11” × 17”), and more. If you’re using standard-size paper (including standard international sizes like A3 and A4), you can click one of these choices, and you’re done." w:history="1">
        <w:r w:rsidRPr="007C3BAB">
          <w:rPr>
            <w:rFonts w:ascii="Helvetica" w:eastAsia="Times New Roman" w:hAnsi="Helvetica" w:cs="Helvetica"/>
            <w:color w:val="070C0F"/>
            <w:sz w:val="30"/>
            <w:szCs w:val="30"/>
            <w:u w:val="single"/>
            <w:bdr w:val="none" w:sz="0" w:space="0" w:color="auto" w:frame="1"/>
          </w:rPr>
          <w:t>Figure 4-1</w:t>
        </w:r>
      </w:hyperlink>
      <w:r w:rsidRPr="007C3BAB">
        <w:rPr>
          <w:rFonts w:ascii="Helvetica" w:eastAsia="Times New Roman" w:hAnsi="Helvetica" w:cs="Helvetica"/>
          <w:color w:val="333333"/>
          <w:sz w:val="30"/>
          <w:szCs w:val="30"/>
        </w:rPr>
        <w:t>). With one quick click, you change your document’s size. If there’s text in your document, Word reshapes it to fit the page. Say you change a ten-page document from letter size to the longer legal-size page. Word spreads out your text over the extra space, and you’ll have fewer pages overall.</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4391025" cy="4181475"/>
            <wp:effectExtent l="0" t="0" r="9525" b="9525"/>
            <wp:docPr id="20" name="Picture 20" descr="The Size menu, like many Word 2007 menus, uses icons as well as text to give you quick visual cues. Your choices include Letter (8.5” × 11”), Tabloid (11” × 17”), and more. If you’re using standard-size paper (including standard international sizes like A3 and A4), you can click one of these choices, and you’re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ize menu, like many Word 2007 menus, uses icons as well as text to give you quick visual cues. Your choices include Letter (8.5” × 11”), Tabloid (11” × 17”), and more. If you’re using standard-size paper (including standard international sizes like A3 and A4), you can click one of these choices, and you’re d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418147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proofErr w:type="gramStart"/>
      <w:r w:rsidRPr="007C3BAB">
        <w:rPr>
          <w:rFonts w:ascii="Helvetica" w:eastAsia="Times New Roman" w:hAnsi="Helvetica" w:cs="Helvetica"/>
          <w:color w:val="333333"/>
          <w:sz w:val="24"/>
          <w:szCs w:val="24"/>
        </w:rPr>
        <w:t>Figure 4-1.</w:t>
      </w:r>
      <w:proofErr w:type="gramEnd"/>
      <w:r w:rsidRPr="007C3BAB">
        <w:rPr>
          <w:rFonts w:ascii="Helvetica" w:eastAsia="Times New Roman" w:hAnsi="Helvetica" w:cs="Helvetica"/>
          <w:color w:val="333333"/>
          <w:sz w:val="24"/>
          <w:szCs w:val="24"/>
        </w:rPr>
        <w:t> The Size menu, like many Word 2007 menus, uses icons as well as text to give you quick visual cues. Your choices include Letter (8.5” × 11”), Tabloid (11” × 17”), and more. If you’re using standard-size paper (including standard international sizes like A3 and A4), you can click one of these choices, and you’re done.</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666666"/>
          <w:sz w:val="23"/>
          <w:szCs w:val="23"/>
        </w:rPr>
      </w:pPr>
      <w:r w:rsidRPr="007C3BAB">
        <w:rPr>
          <w:rFonts w:ascii="Helvetica" w:eastAsia="Times New Roman" w:hAnsi="Helvetica" w:cs="Helvetica"/>
          <w:color w:val="666666"/>
          <w:sz w:val="23"/>
          <w:szCs w:val="23"/>
        </w:rPr>
        <w:t>UP TO SPEED: Of Menus and Boxes</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lastRenderedPageBreak/>
        <w:t>Word gives you two ways to set options: through ribbon menus and dialog boxes. In general, the ribbon’s drop-down menus give you access to quick, predesigned solutions, while dialog boxes give you greater control over more details. Menu options usually focus on one or two settings, while dialog boxes are much more complex affairs, letting you change several settings at once.</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The Page Layout → Page Setup → Size menu, shown in </w:t>
      </w:r>
      <w:hyperlink r:id="rId10" w:anchor="orm9780596528300-CHP-4-FIG-1" w:tooltip="Figure 4-1. The Size menu, like many Word 2007 menus, uses icons as well as text to give you quick visual cues. Your choices include Letter (8.5” × 11”), Tabloid (11” × 17”), and more. If you’re using standard-size paper (including standard international sizes like A3 and A4), you can click one of these choices, and you’re done." w:history="1">
        <w:r w:rsidRPr="007C3BAB">
          <w:rPr>
            <w:rFonts w:ascii="Helvetica" w:eastAsia="Times New Roman" w:hAnsi="Helvetica" w:cs="Helvetica"/>
            <w:color w:val="070C0F"/>
            <w:sz w:val="23"/>
            <w:szCs w:val="23"/>
            <w:u w:val="single"/>
            <w:bdr w:val="none" w:sz="0" w:space="0" w:color="auto" w:frame="1"/>
          </w:rPr>
          <w:t>Figure 4-1</w:t>
        </w:r>
      </w:hyperlink>
      <w:r w:rsidRPr="007C3BAB">
        <w:rPr>
          <w:rFonts w:ascii="Helvetica" w:eastAsia="Times New Roman" w:hAnsi="Helvetica" w:cs="Helvetica"/>
          <w:color w:val="333333"/>
          <w:sz w:val="23"/>
          <w:szCs w:val="23"/>
        </w:rPr>
        <w:t>, lets you choose a standard paper size with one click. But what if you’re not using one of the standard paper sizes on the Size menu? In that case, click More Paper Sizes (at the bottom of the Size menu).</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The Page Setup dialog box opens to the Paper tab (</w:t>
      </w:r>
      <w:hyperlink r:id="rId11" w:anchor="orm9780596528300-CHP-4-FIG-2" w:tooltip="Figure 4-2. Using the Paper tab of the Page Setup box, you can choose from standard paper sizes or set your own custom paper size. Dialog boxes are great for making several changes at once. On this tab you can also choose a paper source (if you’re lucky enough to have a printer with more than one paper tray). You can read more about printing in Chapter 7." w:history="1">
        <w:r w:rsidRPr="007C3BAB">
          <w:rPr>
            <w:rFonts w:ascii="Helvetica" w:eastAsia="Times New Roman" w:hAnsi="Helvetica" w:cs="Helvetica"/>
            <w:color w:val="070C0F"/>
            <w:sz w:val="23"/>
            <w:szCs w:val="23"/>
            <w:u w:val="single"/>
            <w:bdr w:val="none" w:sz="0" w:space="0" w:color="auto" w:frame="1"/>
          </w:rPr>
          <w:t>Figure 4-2</w:t>
        </w:r>
      </w:hyperlink>
      <w:r w:rsidRPr="007C3BAB">
        <w:rPr>
          <w:rFonts w:ascii="Helvetica" w:eastAsia="Times New Roman" w:hAnsi="Helvetica" w:cs="Helvetica"/>
          <w:color w:val="333333"/>
          <w:sz w:val="23"/>
          <w:szCs w:val="23"/>
        </w:rPr>
        <w:t>). Here, you can customize the page size—by entering numbers in the Width and Height text boxes—and tweak other paper-related settings. These other settings, such as the Paper Source settings (which let you tell your printer which tray to take the paper from), are typical of the fine-tuning controls you find in dialog boxes.</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On the Margins and Layout tabs, you can control your document’s margins, orientation, headers, and footers. You’ll learn more about all of these settings later in this chapter.</w:t>
      </w:r>
    </w:p>
    <w:p w:rsidR="007C3BAB" w:rsidRPr="007C3BAB" w:rsidRDefault="007C3BAB" w:rsidP="007C3BAB">
      <w:pPr>
        <w:spacing w:before="100" w:beforeAutospacing="1" w:after="100" w:afterAutospacing="1" w:line="360" w:lineRule="atLeast"/>
        <w:textAlignment w:val="baseline"/>
        <w:outlineLvl w:val="2"/>
        <w:rPr>
          <w:rFonts w:ascii="Arial" w:eastAsia="Times New Roman" w:hAnsi="Arial" w:cs="Arial"/>
          <w:color w:val="3D3B49"/>
          <w:sz w:val="27"/>
          <w:szCs w:val="27"/>
        </w:rPr>
      </w:pPr>
      <w:r w:rsidRPr="007C3BAB">
        <w:rPr>
          <w:rFonts w:ascii="Arial" w:eastAsia="Times New Roman" w:hAnsi="Arial" w:cs="Arial"/>
          <w:color w:val="3D3B49"/>
          <w:sz w:val="27"/>
          <w:szCs w:val="27"/>
        </w:rPr>
        <w:t>Customizing paper size and source</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 can’t find the paper size you need on the Size menu, then you need to customize your paper size, which you do in the Page Setup dialog box’s Paper tab. Here are the steps:</w:t>
      </w:r>
    </w:p>
    <w:p w:rsidR="007C3BAB" w:rsidRPr="007C3BAB" w:rsidRDefault="007C3BAB" w:rsidP="007C3BAB">
      <w:pPr>
        <w:numPr>
          <w:ilvl w:val="0"/>
          <w:numId w:val="1"/>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Choose Page Layout → Page Setup → Size. At the bottom of the Size menu, click More Paper Sizes</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Page Setup dialog box appears, with the Paper tab showing (</w:t>
      </w:r>
      <w:hyperlink r:id="rId12" w:anchor="orm9780596528300-CHP-4-FIG-2" w:tooltip="Figure 4-2. Using the Paper tab of the Page Setup box, you can choose from standard paper sizes or set your own custom paper size. Dialog boxes are great for making several changes at once. On this tab you can also choose a paper source (if you’re lucky enough to have a printer with more than one paper tray). You can read more about printing in Chapter 7." w:history="1">
        <w:r w:rsidRPr="007C3BAB">
          <w:rPr>
            <w:rFonts w:ascii="Helvetica" w:eastAsia="Times New Roman" w:hAnsi="Helvetica" w:cs="Helvetica"/>
            <w:color w:val="070C0F"/>
            <w:sz w:val="30"/>
            <w:szCs w:val="30"/>
            <w:u w:val="single"/>
            <w:bdr w:val="none" w:sz="0" w:space="0" w:color="auto" w:frame="1"/>
          </w:rPr>
          <w:t>Figure 4-2</w:t>
        </w:r>
      </w:hyperlink>
      <w:r w:rsidRPr="007C3BAB">
        <w:rPr>
          <w:rFonts w:ascii="Helvetica" w:eastAsia="Times New Roman" w:hAnsi="Helvetica" w:cs="Helvetica"/>
          <w:color w:val="333333"/>
          <w:sz w:val="30"/>
          <w:szCs w:val="30"/>
        </w:rPr>
        <w:t xml:space="preserve">). Why the Paper tab? </w:t>
      </w:r>
      <w:proofErr w:type="gramStart"/>
      <w:r w:rsidRPr="007C3BAB">
        <w:rPr>
          <w:rFonts w:ascii="Helvetica" w:eastAsia="Times New Roman" w:hAnsi="Helvetica" w:cs="Helvetica"/>
          <w:color w:val="333333"/>
          <w:sz w:val="30"/>
          <w:szCs w:val="30"/>
        </w:rPr>
        <w:t>Because you opened the box using the More Paper Sizes button.</w:t>
      </w:r>
      <w:proofErr w:type="gramEnd"/>
    </w:p>
    <w:p w:rsidR="007C3BAB" w:rsidRPr="007C3BAB" w:rsidRDefault="007C3BAB" w:rsidP="007C3BAB">
      <w:pPr>
        <w:numPr>
          <w:ilvl w:val="0"/>
          <w:numId w:val="1"/>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In the Width and Height boxes, enter the size of your custom paper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The quickest way to change the Width and Height settings is to select the numbers in the boxes and type your new page dimensions. Your new numbers replace the previous settings. You can also click the up and down arrows to the right of the text boxes, but it’s slow going as the sizes change in tenths of an inch. Notice that as you change the dimensions, the Preview image at the bottom of the Page Setup box changes to match.</w:t>
      </w:r>
    </w:p>
    <w:p w:rsidR="007C3BAB" w:rsidRPr="007C3BAB" w:rsidRDefault="007C3BAB" w:rsidP="007C3BAB">
      <w:pPr>
        <w:numPr>
          <w:ilvl w:val="0"/>
          <w:numId w:val="1"/>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OK at the bottom, to close the dialog box and make the changes</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Page Setup box closes, and your custom-sized document shows in Word.</w:t>
      </w:r>
    </w:p>
    <w:p w:rsidR="007C3BAB" w:rsidRPr="007C3BAB" w:rsidRDefault="007C3BAB" w:rsidP="007C3BAB">
      <w:pPr>
        <w:shd w:val="clear" w:color="auto" w:fill="FFFFFF"/>
        <w:spacing w:after="0" w:line="396" w:lineRule="atLeast"/>
        <w:ind w:hanging="360"/>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3762375" cy="5210175"/>
            <wp:effectExtent l="0" t="0" r="9525" b="9525"/>
            <wp:docPr id="19" name="Picture 19" descr="Using the Paper tab of the Page Setup box, you can choose from standard paper sizes or set your own custom paper size. Dialog boxes are great for making several changes at once. On this tab you can also choose a paper source (if you’re lucky enough to have a printer with more than one paper tray). You can read more about printing in Chapt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the Paper tab of the Page Setup box, you can choose from standard paper sizes or set your own custom paper size. Dialog boxes are great for making several changes at once. On this tab you can also choose a paper source (if you’re lucky enough to have a printer with more than one paper tray). You can read more about printing in Chapter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375" cy="5210175"/>
                    </a:xfrm>
                    <a:prstGeom prst="rect">
                      <a:avLst/>
                    </a:prstGeom>
                    <a:noFill/>
                    <a:ln>
                      <a:noFill/>
                    </a:ln>
                  </pic:spPr>
                </pic:pic>
              </a:graphicData>
            </a:graphic>
          </wp:inline>
        </w:drawing>
      </w:r>
    </w:p>
    <w:p w:rsidR="007C3BAB" w:rsidRPr="007C3BAB" w:rsidRDefault="007C3BAB" w:rsidP="007C3BAB">
      <w:pPr>
        <w:spacing w:after="0" w:line="396" w:lineRule="atLeast"/>
        <w:textAlignment w:val="baseline"/>
        <w:rPr>
          <w:rFonts w:ascii="Helvetica" w:eastAsia="Times New Roman" w:hAnsi="Helvetica" w:cs="Helvetica"/>
          <w:color w:val="333333"/>
          <w:sz w:val="24"/>
          <w:szCs w:val="24"/>
        </w:rPr>
      </w:pPr>
      <w:proofErr w:type="gramStart"/>
      <w:r w:rsidRPr="007C3BAB">
        <w:rPr>
          <w:rFonts w:ascii="Helvetica" w:eastAsia="Times New Roman" w:hAnsi="Helvetica" w:cs="Helvetica"/>
          <w:color w:val="333333"/>
          <w:sz w:val="24"/>
          <w:szCs w:val="24"/>
        </w:rPr>
        <w:t>Figure 4-2.</w:t>
      </w:r>
      <w:proofErr w:type="gramEnd"/>
      <w:r w:rsidRPr="007C3BAB">
        <w:rPr>
          <w:rFonts w:ascii="Helvetica" w:eastAsia="Times New Roman" w:hAnsi="Helvetica" w:cs="Helvetica"/>
          <w:color w:val="333333"/>
          <w:sz w:val="24"/>
          <w:szCs w:val="24"/>
        </w:rPr>
        <w:t> Using the Paper tab of the Page Setup box, you can choose from standard paper sizes or set your own custom paper size. Dialog boxes are great for making several changes at once. On this tab you can also choose a paper source (if you’re lucky enough to have a printer with more than one paper tray). You can read more about printing in </w:t>
      </w:r>
      <w:hyperlink r:id="rId14" w:tooltip="Chapter 7. PRINTING WORD DOCUMENTS" w:history="1">
        <w:r w:rsidRPr="007C3BAB">
          <w:rPr>
            <w:rFonts w:ascii="Helvetica" w:eastAsia="Times New Roman" w:hAnsi="Helvetica" w:cs="Helvetica"/>
            <w:color w:val="070C0F"/>
            <w:sz w:val="24"/>
            <w:szCs w:val="24"/>
            <w:u w:val="single"/>
            <w:bdr w:val="none" w:sz="0" w:space="0" w:color="auto" w:frame="1"/>
          </w:rPr>
          <w:t>Chapter 7</w:t>
        </w:r>
      </w:hyperlink>
      <w:r w:rsidRPr="007C3BAB">
        <w:rPr>
          <w:rFonts w:ascii="Helvetica" w:eastAsia="Times New Roman" w:hAnsi="Helvetica" w:cs="Helvetica"/>
          <w:color w:val="333333"/>
          <w:sz w:val="24"/>
          <w:szCs w:val="24"/>
        </w:rPr>
        <w:t>.</w:t>
      </w:r>
    </w:p>
    <w:p w:rsidR="007C3BAB" w:rsidRPr="007C3BAB" w:rsidRDefault="007C3BAB" w:rsidP="007C3BAB">
      <w:pPr>
        <w:spacing w:after="100" w:afterAutospacing="1" w:line="360" w:lineRule="atLeast"/>
        <w:textAlignment w:val="baseline"/>
        <w:outlineLvl w:val="2"/>
        <w:rPr>
          <w:rFonts w:ascii="Helvetica" w:eastAsia="Times New Roman" w:hAnsi="Helvetica" w:cs="Helvetica"/>
          <w:color w:val="666666"/>
          <w:sz w:val="27"/>
          <w:szCs w:val="27"/>
        </w:rPr>
      </w:pPr>
      <w:r w:rsidRPr="007C3BAB">
        <w:rPr>
          <w:rFonts w:ascii="Helvetica" w:eastAsia="Times New Roman" w:hAnsi="Helvetica" w:cs="Helvetica"/>
          <w:color w:val="666666"/>
          <w:sz w:val="27"/>
          <w:szCs w:val="27"/>
        </w:rPr>
        <w:t>Note</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At the bottom of the Page Setup dialog box is an “Apply to” option with two choices: “Whole document” and “This point forward.” If you choose “Whole document,” Word applies these paper size and other page layout settings to your entire document. If you choose “This point forward,” Word creates a page break at the insertion point, and starts using the new settings only after the break.</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lastRenderedPageBreak/>
        <w:t>Setting Paper Orientation</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Most business documents, school papers, and letters use a </w:t>
      </w:r>
      <w:r w:rsidRPr="007C3BAB">
        <w:rPr>
          <w:rFonts w:ascii="Helvetica" w:eastAsia="Times New Roman" w:hAnsi="Helvetica" w:cs="Helvetica"/>
          <w:i/>
          <w:iCs/>
          <w:color w:val="333333"/>
          <w:sz w:val="30"/>
          <w:szCs w:val="30"/>
          <w:bdr w:val="none" w:sz="0" w:space="0" w:color="auto" w:frame="1"/>
        </w:rPr>
        <w:t>portrait</w:t>
      </w:r>
      <w:r w:rsidRPr="007C3BAB">
        <w:rPr>
          <w:rFonts w:ascii="Helvetica" w:eastAsia="Times New Roman" w:hAnsi="Helvetica" w:cs="Helvetica"/>
          <w:color w:val="333333"/>
          <w:sz w:val="30"/>
          <w:szCs w:val="30"/>
        </w:rPr>
        <w:t> page orientation, meaning the page is taller than it is wide. But sometimes you want a short, wide page—</w:t>
      </w:r>
      <w:r w:rsidRPr="007C3BAB">
        <w:rPr>
          <w:rFonts w:ascii="Helvetica" w:eastAsia="Times New Roman" w:hAnsi="Helvetica" w:cs="Helvetica"/>
          <w:i/>
          <w:iCs/>
          <w:color w:val="333333"/>
          <w:sz w:val="30"/>
          <w:szCs w:val="30"/>
          <w:bdr w:val="none" w:sz="0" w:space="0" w:color="auto" w:frame="1"/>
        </w:rPr>
        <w:t>landscape</w:t>
      </w:r>
      <w:r w:rsidRPr="007C3BAB">
        <w:rPr>
          <w:rFonts w:ascii="Helvetica" w:eastAsia="Times New Roman" w:hAnsi="Helvetica" w:cs="Helvetica"/>
          <w:color w:val="333333"/>
          <w:sz w:val="30"/>
          <w:szCs w:val="30"/>
        </w:rPr>
        <w:t> page orientation—to accommodate a table, chart, or photo, or just for artistic effect. Whatever the reason, using the Orientation menu (Page Layout → Page Setup → Orientation) is the easiest way to make the change (</w:t>
      </w:r>
      <w:hyperlink r:id="rId15" w:anchor="orm9780596528300-CHP-4-FIG-3" w:tooltip="Figure 4-3. Click Portrait or Landscape to choose a page orientation for your document." w:history="1">
        <w:r w:rsidRPr="007C3BAB">
          <w:rPr>
            <w:rFonts w:ascii="Helvetica" w:eastAsia="Times New Roman" w:hAnsi="Helvetica" w:cs="Helvetica"/>
            <w:color w:val="070C0F"/>
            <w:sz w:val="30"/>
            <w:szCs w:val="30"/>
            <w:u w:val="single"/>
            <w:bdr w:val="none" w:sz="0" w:space="0" w:color="auto" w:frame="1"/>
          </w:rPr>
          <w:t>Figure 4-3</w:t>
        </w:r>
      </w:hyperlink>
      <w:r w:rsidRPr="007C3BAB">
        <w:rPr>
          <w:rFonts w:ascii="Helvetica" w:eastAsia="Times New Roman" w:hAnsi="Helvetica" w:cs="Helvetica"/>
          <w:color w:val="333333"/>
          <w:sz w:val="30"/>
          <w:szCs w:val="30"/>
        </w:rPr>
        <w:t>). Just click one of the two options: Portrait or Landscape.</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you’ve already got the Page Setup box open, you’ll find the Orientation options on the Margins tab (Page Layout → Page Setup → Margins → Custom Margins).</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3409950" cy="2943225"/>
            <wp:effectExtent l="0" t="0" r="0" b="9525"/>
            <wp:docPr id="18" name="Picture 18" descr="Click Portrait or Landscape to choose a page orientation for your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Portrait or Landscape to choose a page orientation for your docu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29432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proofErr w:type="gramStart"/>
      <w:r w:rsidRPr="007C3BAB">
        <w:rPr>
          <w:rFonts w:ascii="Helvetica" w:eastAsia="Times New Roman" w:hAnsi="Helvetica" w:cs="Helvetica"/>
          <w:color w:val="333333"/>
          <w:sz w:val="24"/>
          <w:szCs w:val="24"/>
        </w:rPr>
        <w:t>Figure 4-3.</w:t>
      </w:r>
      <w:proofErr w:type="gramEnd"/>
      <w:r w:rsidRPr="007C3BAB">
        <w:rPr>
          <w:rFonts w:ascii="Helvetica" w:eastAsia="Times New Roman" w:hAnsi="Helvetica" w:cs="Helvetica"/>
          <w:color w:val="333333"/>
          <w:sz w:val="24"/>
          <w:szCs w:val="24"/>
        </w:rPr>
        <w:t> Click Portrait or Landscape to choose a page orientation for your document.</w:t>
      </w:r>
    </w:p>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r w:rsidRPr="007C3BAB">
        <w:rPr>
          <w:rFonts w:ascii="Arial" w:eastAsia="Times New Roman" w:hAnsi="Arial" w:cs="Arial"/>
          <w:color w:val="3D3B49"/>
          <w:kern w:val="36"/>
          <w:sz w:val="48"/>
          <w:szCs w:val="48"/>
        </w:rPr>
        <w:t>Setting Document Margins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Page margins are more than just empty space. The right page margins make your document more readable. Generous page margins </w:t>
      </w:r>
      <w:r w:rsidRPr="007C3BAB">
        <w:rPr>
          <w:rFonts w:ascii="Helvetica" w:eastAsia="Times New Roman" w:hAnsi="Helvetica" w:cs="Helvetica"/>
          <w:color w:val="333333"/>
          <w:sz w:val="30"/>
          <w:szCs w:val="30"/>
        </w:rPr>
        <w:lastRenderedPageBreak/>
        <w:t>make text look inviting and give reviewers room for notes and comments. With narrower margins, you can squeeze more words on the page; however, having too many words per line makes your document difficult to read. With really long lines it’s a challenge for readers to track from the end of one line back to the beginning of the next. Margins become even more important for complex documents, such as books or magazines with facing pages. With Word’s margins and page setup tools, you can tackle a whole range of projects.</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Selecting Preset Margins</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Word’s Margins menu (Page Layout → Page Setup → Margins) gives you a way to quickly apply standard margins to your pages. The preset margins are a mixed bag of settings from a half inch to one and a quarter inches. For most documents, you can choose one of these preset margins and never look back (</w:t>
      </w:r>
      <w:hyperlink r:id="rId17" w:anchor="orm9780596528300-CHP-4-FIG-4" w:tooltip="Figure 4-4. The Margins menu provides some standard settings such as the ever popular one inch all the way around. Word calls this favorite of businesses and schools the Normal margin. If you’ve customized your margins, your most recent settings appear at the top of the menu." w:history="1">
        <w:r w:rsidRPr="007C3BAB">
          <w:rPr>
            <w:rFonts w:ascii="Helvetica" w:eastAsia="Times New Roman" w:hAnsi="Helvetica" w:cs="Helvetica"/>
            <w:color w:val="070C0F"/>
            <w:sz w:val="30"/>
            <w:szCs w:val="30"/>
            <w:u w:val="single"/>
            <w:bdr w:val="none" w:sz="0" w:space="0" w:color="auto" w:frame="1"/>
          </w:rPr>
          <w:t>Figure 4-4</w:t>
        </w:r>
      </w:hyperlink>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4000500" cy="5810250"/>
            <wp:effectExtent l="0" t="0" r="0" b="0"/>
            <wp:docPr id="17" name="Picture 17" descr="The Margins menu provides some standard settings such as the ever popular one inch all the way around. Word calls this favorite of businesses and schools the Normal margin. If you’ve customized your margins, your most recent settings appear at the top of th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Margins menu provides some standard settings such as the ever popular one inch all the way around. Word calls this favorite of businesses and schools the Normal margin. If you’ve customized your margins, your most recent settings appear at the top of the 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5810250"/>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proofErr w:type="gramStart"/>
      <w:r w:rsidRPr="007C3BAB">
        <w:rPr>
          <w:rFonts w:ascii="Helvetica" w:eastAsia="Times New Roman" w:hAnsi="Helvetica" w:cs="Helvetica"/>
          <w:color w:val="333333"/>
          <w:sz w:val="24"/>
          <w:szCs w:val="24"/>
        </w:rPr>
        <w:t>Figure 4-4.</w:t>
      </w:r>
      <w:proofErr w:type="gramEnd"/>
      <w:r w:rsidRPr="007C3BAB">
        <w:rPr>
          <w:rFonts w:ascii="Helvetica" w:eastAsia="Times New Roman" w:hAnsi="Helvetica" w:cs="Helvetica"/>
          <w:color w:val="333333"/>
          <w:sz w:val="24"/>
          <w:szCs w:val="24"/>
        </w:rPr>
        <w:t> The Margins menu provides some standard settings such as the ever popular one inch all the way around. Word calls this favorite of businesses and schools the Normal margin. If you’ve customized your margins, your most recent settings appear at the top of the menu.</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For each of the preset margin options you see dimensions and an icon that hints at the look of the page:</w:t>
      </w:r>
    </w:p>
    <w:p w:rsidR="007C3BAB" w:rsidRPr="007C3BAB" w:rsidRDefault="007C3BAB" w:rsidP="007C3BAB">
      <w:pPr>
        <w:numPr>
          <w:ilvl w:val="0"/>
          <w:numId w:val="2"/>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Normal</w:t>
      </w:r>
      <w:r w:rsidRPr="007C3BAB">
        <w:rPr>
          <w:rFonts w:ascii="Helvetica" w:eastAsia="Times New Roman" w:hAnsi="Helvetica" w:cs="Helvetica"/>
          <w:color w:val="333333"/>
          <w:sz w:val="30"/>
          <w:szCs w:val="30"/>
        </w:rPr>
        <w:t> gives you one inch on all sides of the page.</w:t>
      </w:r>
    </w:p>
    <w:p w:rsidR="007C3BAB" w:rsidRPr="007C3BAB" w:rsidRDefault="007C3BAB" w:rsidP="007C3BAB">
      <w:pPr>
        <w:numPr>
          <w:ilvl w:val="0"/>
          <w:numId w:val="2"/>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lastRenderedPageBreak/>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Narrow</w:t>
      </w:r>
      <w:r w:rsidRPr="007C3BAB">
        <w:rPr>
          <w:rFonts w:ascii="Helvetica" w:eastAsia="Times New Roman" w:hAnsi="Helvetica" w:cs="Helvetica"/>
          <w:color w:val="333333"/>
          <w:sz w:val="30"/>
          <w:szCs w:val="30"/>
        </w:rPr>
        <w:t> margins work well with multicolumn documents, giving you a little more room for each column.</w:t>
      </w:r>
    </w:p>
    <w:p w:rsidR="007C3BAB" w:rsidRPr="007C3BAB" w:rsidRDefault="007C3BAB" w:rsidP="007C3BAB">
      <w:pPr>
        <w:numPr>
          <w:ilvl w:val="0"/>
          <w:numId w:val="2"/>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Moderate</w:t>
      </w:r>
      <w:r w:rsidRPr="007C3BAB">
        <w:rPr>
          <w:rFonts w:ascii="Helvetica" w:eastAsia="Times New Roman" w:hAnsi="Helvetica" w:cs="Helvetica"/>
          <w:color w:val="333333"/>
          <w:sz w:val="30"/>
          <w:szCs w:val="30"/>
        </w:rPr>
        <w:t> margins with three-quarter inches left and right let you squeeze a few more words in each line.</w:t>
      </w:r>
    </w:p>
    <w:p w:rsidR="007C3BAB" w:rsidRPr="007C3BAB" w:rsidRDefault="007C3BAB" w:rsidP="007C3BAB">
      <w:pPr>
        <w:numPr>
          <w:ilvl w:val="0"/>
          <w:numId w:val="2"/>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xml:space="preserve"> The </w:t>
      </w:r>
      <w:r w:rsidRPr="007C3BAB">
        <w:rPr>
          <w:rFonts w:ascii="Helvetica" w:eastAsia="Times New Roman" w:hAnsi="Helvetica" w:cs="Helvetica"/>
          <w:b/>
          <w:bCs/>
          <w:color w:val="333333"/>
          <w:sz w:val="30"/>
          <w:szCs w:val="30"/>
          <w:bdr w:val="none" w:sz="0" w:space="0" w:color="auto" w:frame="1"/>
        </w:rPr>
        <w:t>Wide</w:t>
      </w:r>
      <w:r w:rsidRPr="007C3BAB">
        <w:rPr>
          <w:rFonts w:ascii="Helvetica" w:eastAsia="Times New Roman" w:hAnsi="Helvetica" w:cs="Helvetica"/>
          <w:color w:val="333333"/>
          <w:sz w:val="30"/>
          <w:szCs w:val="30"/>
        </w:rPr>
        <w:t> preset gives you more room for marginal notes when you’re proofing a manuscript.</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To select one of the preset margins, go to Page Layout → Page Setup → Margins, and then click one of the options. You can also use the shortcut key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M, and then use your up and down arrow keys to highlight one of the margins. Press Enter to use the highlighted margin.</w:t>
      </w:r>
    </w:p>
    <w:p w:rsidR="007C3BAB" w:rsidRPr="007C3BAB" w:rsidRDefault="007C3BAB" w:rsidP="007C3BAB">
      <w:pPr>
        <w:spacing w:after="100" w:afterAutospacing="1" w:line="360" w:lineRule="atLeast"/>
        <w:textAlignment w:val="baseline"/>
        <w:outlineLvl w:val="2"/>
        <w:rPr>
          <w:rFonts w:ascii="Helvetica" w:eastAsia="Times New Roman" w:hAnsi="Helvetica" w:cs="Helvetica"/>
          <w:color w:val="666666"/>
          <w:sz w:val="27"/>
          <w:szCs w:val="27"/>
        </w:rPr>
      </w:pPr>
      <w:r w:rsidRPr="007C3BAB">
        <w:rPr>
          <w:rFonts w:ascii="Helvetica" w:eastAsia="Times New Roman" w:hAnsi="Helvetica" w:cs="Helvetica"/>
          <w:color w:val="666666"/>
          <w:sz w:val="27"/>
          <w:szCs w:val="27"/>
        </w:rPr>
        <w:t>Note</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Word measures margins from the edge of the page to the edge of the body text. Any headers and footers that you add (</w:t>
      </w:r>
      <w:hyperlink r:id="rId19" w:anchor="orm9780596528300-CHP-4-SECT-4.1" w:tooltip="Introducing the Header and Footer Tools" w:history="1">
        <w:r w:rsidRPr="007C3BAB">
          <w:rPr>
            <w:rFonts w:ascii="Helvetica" w:eastAsia="Times New Roman" w:hAnsi="Helvetica" w:cs="Helvetica"/>
            <w:color w:val="070C0F"/>
            <w:sz w:val="23"/>
            <w:szCs w:val="23"/>
            <w:u w:val="single"/>
            <w:bdr w:val="none" w:sz="0" w:space="0" w:color="auto" w:frame="1"/>
          </w:rPr>
          <w:t>Section 4.4.1</w:t>
        </w:r>
      </w:hyperlink>
      <w:r w:rsidRPr="007C3BAB">
        <w:rPr>
          <w:rFonts w:ascii="Helvetica" w:eastAsia="Times New Roman" w:hAnsi="Helvetica" w:cs="Helvetica"/>
          <w:color w:val="333333"/>
          <w:sz w:val="23"/>
          <w:szCs w:val="23"/>
        </w:rPr>
        <w:t>) appear </w:t>
      </w:r>
      <w:r w:rsidRPr="007C3BAB">
        <w:rPr>
          <w:rFonts w:ascii="Helvetica" w:eastAsia="Times New Roman" w:hAnsi="Helvetica" w:cs="Helvetica"/>
          <w:i/>
          <w:iCs/>
          <w:color w:val="333333"/>
          <w:sz w:val="23"/>
          <w:szCs w:val="23"/>
          <w:bdr w:val="none" w:sz="0" w:space="0" w:color="auto" w:frame="1"/>
        </w:rPr>
        <w:t>in</w:t>
      </w:r>
      <w:r w:rsidRPr="007C3BAB">
        <w:rPr>
          <w:rFonts w:ascii="Helvetica" w:eastAsia="Times New Roman" w:hAnsi="Helvetica" w:cs="Helvetica"/>
          <w:color w:val="333333"/>
          <w:sz w:val="23"/>
          <w:szCs w:val="23"/>
        </w:rPr>
        <w:t> the margin areas.</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Setting Custom Margins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What if none of the preset margins on the menu suits your needs? Say your company’s style guide insists on one-and-a-half-inch margins for all press releases. Here’s how to customize your margins:</w:t>
      </w:r>
    </w:p>
    <w:p w:rsidR="007C3BAB" w:rsidRPr="007C3BAB" w:rsidRDefault="007C3BAB" w:rsidP="007C3BAB">
      <w:pPr>
        <w:numPr>
          <w:ilvl w:val="0"/>
          <w:numId w:val="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Go to Page Layout → Page Setup → Margins → Custom Margins to open the Page Setup box to the Margins tab (</w:t>
      </w:r>
      <w:hyperlink r:id="rId20" w:anchor="orm9780596528300-CHP-4-FIG-5" w:tooltip="Figure 4-5. The Margins tab is divided into four groups of controls: Margins, Orientation, Pages, and Preview. Use the text boxes at the top to set your top, bottom, and side margins. Use the gutter settings to specify the part of the page that’s hidden by a binding." w:history="1">
        <w:r w:rsidRPr="007C3BAB">
          <w:rPr>
            <w:rFonts w:ascii="Helvetica" w:eastAsia="Times New Roman" w:hAnsi="Helvetica" w:cs="Helvetica"/>
            <w:b/>
            <w:bCs/>
            <w:color w:val="070C0F"/>
            <w:sz w:val="30"/>
            <w:szCs w:val="30"/>
            <w:u w:val="single"/>
            <w:bdr w:val="none" w:sz="0" w:space="0" w:color="auto" w:frame="1"/>
          </w:rPr>
          <w:t>Figure 4-5</w:t>
        </w:r>
      </w:hyperlink>
      <w:r w:rsidRPr="007C3BAB">
        <w:rPr>
          <w:rFonts w:ascii="Helvetica" w:eastAsia="Times New Roman" w:hAnsi="Helvetica" w:cs="Helvetica"/>
          <w:b/>
          <w:bCs/>
          <w:color w:val="333333"/>
          <w:sz w:val="30"/>
          <w:szCs w:val="30"/>
          <w:bdr w:val="none" w:sz="0" w:space="0" w:color="auto" w:frame="1"/>
        </w:rPr>
        <w:t>)</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Page Setup box has three tabs at the top. The Margins tab is on the left.</w:t>
      </w:r>
    </w:p>
    <w:p w:rsidR="007C3BAB" w:rsidRPr="007C3BAB" w:rsidRDefault="007C3BAB" w:rsidP="007C3BAB">
      <w:pPr>
        <w:numPr>
          <w:ilvl w:val="0"/>
          <w:numId w:val="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At the top of the box, enter dimensions for top, bottom, left, and right margins</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The boxes in the Margins section already contain your document’s current settings. To change the Top margin to one and a half inches, select the current setting, and then type </w:t>
      </w:r>
      <w:proofErr w:type="gramStart"/>
      <w:r w:rsidRPr="007C3BAB">
        <w:rPr>
          <w:rFonts w:ascii="Helvetica" w:eastAsia="Times New Roman" w:hAnsi="Helvetica" w:cs="Helvetica"/>
          <w:i/>
          <w:iCs/>
          <w:color w:val="333333"/>
          <w:sz w:val="30"/>
          <w:szCs w:val="30"/>
          <w:bdr w:val="none" w:sz="0" w:space="0" w:color="auto" w:frame="1"/>
        </w:rPr>
        <w:t>1.5</w:t>
      </w:r>
      <w:r w:rsidRPr="007C3BAB">
        <w:rPr>
          <w:rFonts w:ascii="Helvetica" w:eastAsia="Times New Roman" w:hAnsi="Helvetica" w:cs="Helvetica"/>
          <w:color w:val="333333"/>
          <w:sz w:val="30"/>
          <w:szCs w:val="30"/>
        </w:rPr>
        <w:t>,</w:t>
      </w:r>
      <w:proofErr w:type="gramEnd"/>
      <w:r w:rsidRPr="007C3BAB">
        <w:rPr>
          <w:rFonts w:ascii="Helvetica" w:eastAsia="Times New Roman" w:hAnsi="Helvetica" w:cs="Helvetica"/>
          <w:color w:val="333333"/>
          <w:sz w:val="30"/>
          <w:szCs w:val="30"/>
        </w:rPr>
        <w:t xml:space="preserve"> or you can click the arrows on the right side of the box to change the margin number. Make the same change in the Bottom, Left, and Right margin text boxes.</w:t>
      </w:r>
    </w:p>
    <w:p w:rsidR="007C3BAB" w:rsidRPr="007C3BAB" w:rsidRDefault="007C3BAB" w:rsidP="007C3BAB">
      <w:pPr>
        <w:spacing w:after="100" w:afterAutospacing="1" w:line="360" w:lineRule="atLeast"/>
        <w:ind w:hanging="360"/>
        <w:textAlignment w:val="baseline"/>
        <w:outlineLvl w:val="2"/>
        <w:rPr>
          <w:rFonts w:ascii="Helvetica" w:eastAsia="Times New Roman" w:hAnsi="Helvetica" w:cs="Helvetica"/>
          <w:color w:val="666666"/>
          <w:sz w:val="27"/>
          <w:szCs w:val="27"/>
        </w:rPr>
      </w:pPr>
      <w:r w:rsidRPr="007C3BAB">
        <w:rPr>
          <w:rFonts w:ascii="Helvetica" w:eastAsia="Times New Roman" w:hAnsi="Helvetica" w:cs="Helvetica"/>
          <w:color w:val="666666"/>
          <w:sz w:val="27"/>
          <w:szCs w:val="27"/>
        </w:rPr>
        <w:t>Tip</w:t>
      </w:r>
    </w:p>
    <w:p w:rsidR="007C3BAB" w:rsidRPr="007C3BAB" w:rsidRDefault="007C3BAB" w:rsidP="007C3BAB">
      <w:pPr>
        <w:shd w:val="clear" w:color="auto" w:fill="EEEEEE"/>
        <w:spacing w:before="100" w:before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While you’re here in the Page Setup box, double-check the page Orientation setting. Margins and page orientation have a combined effect. In other words, if you want a quarter-inch top margin, make sure the orientation is set correctly depending on whether you want the “top” of the page to be on the long side or the short side of the paper.</w:t>
      </w:r>
    </w:p>
    <w:p w:rsidR="007C3BAB" w:rsidRPr="007C3BAB" w:rsidRDefault="007C3BAB" w:rsidP="007C3BAB">
      <w:pPr>
        <w:numPr>
          <w:ilvl w:val="0"/>
          <w:numId w:val="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OK to apply the changes to your document</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Page Setup box closes and your document takes shape with the new margins. If the changes are substantially different from the previous settings, you may find that you have a different number of pages in your document.</w:t>
      </w:r>
    </w:p>
    <w:p w:rsidR="007C3BAB" w:rsidRPr="007C3BAB" w:rsidRDefault="007C3BAB" w:rsidP="007C3BAB">
      <w:pPr>
        <w:shd w:val="clear" w:color="auto" w:fill="FFFFFF"/>
        <w:spacing w:after="0" w:line="396" w:lineRule="atLeast"/>
        <w:ind w:hanging="360"/>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4267200" cy="5210175"/>
            <wp:effectExtent l="0" t="0" r="0" b="9525"/>
            <wp:docPr id="16" name="Picture 16" descr="The Margins tab is divided into four groups of controls: Margins, Orientation, Pages, and Preview. Use the text boxes at the top to set your top, bottom, and side margins. Use the gutter settings to specify the part of the page that’s hidden by 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argins tab is divided into four groups of controls: Margins, Orientation, Pages, and Preview. Use the text boxes at the top to set your top, bottom, and side margins. Use the gutter settings to specify the part of the page that’s hidden by a bind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521017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4-5. The Margins tab is divided into four groups of controls: Margins, Orientation, Pages, and Preview. Use the text boxes at the top to set your top, bottom, and side margins. Use the gutter settings to specify the part of the page that’s hidden by a binding.</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Setting Margins for Booklets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The vast majority of the documents spewing forth from our collective printers are printed on a single side of the page. If they’re bound at all, it’s likely to be with a staple or a paper clip in the upper-left corner. Documents like this don’t need fancy margins or page setups. But, if </w:t>
      </w:r>
      <w:r w:rsidRPr="007C3BAB">
        <w:rPr>
          <w:rFonts w:ascii="Helvetica" w:eastAsia="Times New Roman" w:hAnsi="Helvetica" w:cs="Helvetica"/>
          <w:color w:val="333333"/>
          <w:sz w:val="30"/>
          <w:szCs w:val="30"/>
        </w:rPr>
        <w:lastRenderedPageBreak/>
        <w:t>you’re putting together a booklet, corporate report, or newsletter, you need more sophisticated tools.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Open the Page Setup box to the Margins tab (Page Layout → Page Setup → Margins → Custom Margins or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MA). In the Pages group, click the “Multiple pages” drop-down menu to see the options.</w:t>
      </w:r>
    </w:p>
    <w:p w:rsidR="007C3BAB" w:rsidRPr="007C3BAB" w:rsidRDefault="007C3BAB" w:rsidP="007C3BAB">
      <w:pPr>
        <w:numPr>
          <w:ilvl w:val="0"/>
          <w:numId w:val="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Normal</w:t>
      </w:r>
      <w:r w:rsidRPr="007C3BAB">
        <w:rPr>
          <w:rFonts w:ascii="Helvetica" w:eastAsia="Times New Roman" w:hAnsi="Helvetica" w:cs="Helvetica"/>
          <w:color w:val="333333"/>
          <w:sz w:val="30"/>
          <w:szCs w:val="30"/>
        </w:rPr>
        <w:t> is the setting you use for most single-sided documents.</w:t>
      </w:r>
    </w:p>
    <w:p w:rsidR="007C3BAB" w:rsidRPr="007C3BAB" w:rsidRDefault="007C3BAB" w:rsidP="007C3BAB">
      <w:pPr>
        <w:numPr>
          <w:ilvl w:val="0"/>
          <w:numId w:val="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Mirror margins</w:t>
      </w:r>
      <w:r w:rsidRPr="007C3BAB">
        <w:rPr>
          <w:rFonts w:ascii="Helvetica" w:eastAsia="Times New Roman" w:hAnsi="Helvetica" w:cs="Helvetica"/>
          <w:color w:val="333333"/>
          <w:sz w:val="30"/>
          <w:szCs w:val="30"/>
        </w:rPr>
        <w:t> are great for documents with facing pages, like bound reports or newsletters. This setting makes outside and inside margins identical. Outside margins are the left margin on the left page and the right margin on the right page. Inside margins are in between the two facing pages. Documents with facing pages may also have a gutter, which is a part of the page that is hidden when the document is bound.</w:t>
      </w:r>
    </w:p>
    <w:p w:rsidR="007C3BAB" w:rsidRPr="007C3BAB" w:rsidRDefault="007C3BAB" w:rsidP="007C3BAB">
      <w:pPr>
        <w:numPr>
          <w:ilvl w:val="0"/>
          <w:numId w:val="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2 pages per sheet</w:t>
      </w:r>
      <w:r w:rsidRPr="007C3BAB">
        <w:rPr>
          <w:rFonts w:ascii="Helvetica" w:eastAsia="Times New Roman" w:hAnsi="Helvetica" w:cs="Helvetica"/>
          <w:color w:val="333333"/>
          <w:sz w:val="30"/>
          <w:szCs w:val="30"/>
        </w:rPr>
        <w:t> prints two pages on a single side of the paper. If you’ve defined headers and footers, they’ll show up on both pages. Usually you cut these pages after printing to create separate pages.</w:t>
      </w:r>
    </w:p>
    <w:p w:rsidR="007C3BAB" w:rsidRPr="007C3BAB" w:rsidRDefault="007C3BAB" w:rsidP="007C3BAB">
      <w:pPr>
        <w:numPr>
          <w:ilvl w:val="0"/>
          <w:numId w:val="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Book fold</w:t>
      </w:r>
      <w:r w:rsidRPr="007C3BAB">
        <w:rPr>
          <w:rFonts w:ascii="Helvetica" w:eastAsia="Times New Roman" w:hAnsi="Helvetica" w:cs="Helvetica"/>
          <w:color w:val="333333"/>
          <w:sz w:val="30"/>
          <w:szCs w:val="30"/>
        </w:rPr>
        <w:t> is similar to the option above and prints two pages on one side of the paper. The difference is that the book fold layout is designed so you can fold the paper down the middle to create a booklet with facing pages.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When you make a selection from the “Multiple pages” menu, some of the other options in the Margins box change too. For example, if you choose “Mirror margins,” the labels above for the Right and Left margins change to </w:t>
      </w:r>
      <w:proofErr w:type="gramStart"/>
      <w:r w:rsidRPr="007C3BAB">
        <w:rPr>
          <w:rFonts w:ascii="Helvetica" w:eastAsia="Times New Roman" w:hAnsi="Helvetica" w:cs="Helvetica"/>
          <w:color w:val="333333"/>
          <w:sz w:val="30"/>
          <w:szCs w:val="30"/>
        </w:rPr>
        <w:t>Inside</w:t>
      </w:r>
      <w:proofErr w:type="gramEnd"/>
      <w:r w:rsidRPr="007C3BAB">
        <w:rPr>
          <w:rFonts w:ascii="Helvetica" w:eastAsia="Times New Roman" w:hAnsi="Helvetica" w:cs="Helvetica"/>
          <w:color w:val="333333"/>
          <w:sz w:val="30"/>
          <w:szCs w:val="30"/>
        </w:rPr>
        <w:t xml:space="preserve"> and Outside.</w:t>
      </w:r>
    </w:p>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r w:rsidRPr="007C3BAB">
        <w:rPr>
          <w:rFonts w:ascii="Arial" w:eastAsia="Times New Roman" w:hAnsi="Arial" w:cs="Arial"/>
          <w:color w:val="3D3B49"/>
          <w:kern w:val="36"/>
          <w:sz w:val="48"/>
          <w:szCs w:val="48"/>
        </w:rPr>
        <w:t>Applying Page Borders</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A tasteful, properly applied border can add a certain flare to your document. However, an inappropriate border can make your document look cheesy (</w:t>
      </w:r>
      <w:hyperlink r:id="rId22" w:anchor="orm9780596528300-CHP-4-FIG-6" w:tooltip="Figure 4-6. The Page Layout → Page Background → Page Borders menu lets you add a simple line border around a paragraph, picture, or page. You can also add an art border, but don’t get carried away. This cake border is a bad choice for Marie Antoinette and most other adults." w:history="1">
        <w:r w:rsidRPr="007C3BAB">
          <w:rPr>
            <w:rFonts w:ascii="Helvetica" w:eastAsia="Times New Roman" w:hAnsi="Helvetica" w:cs="Helvetica"/>
            <w:color w:val="070C0F"/>
            <w:sz w:val="30"/>
            <w:szCs w:val="30"/>
            <w:u w:val="single"/>
            <w:bdr w:val="none" w:sz="0" w:space="0" w:color="auto" w:frame="1"/>
          </w:rPr>
          <w:t>Figure 4-6</w:t>
        </w:r>
      </w:hyperlink>
      <w:r w:rsidRPr="007C3BAB">
        <w:rPr>
          <w:rFonts w:ascii="Helvetica" w:eastAsia="Times New Roman" w:hAnsi="Helvetica" w:cs="Helvetica"/>
          <w:color w:val="333333"/>
          <w:sz w:val="30"/>
          <w:szCs w:val="30"/>
        </w:rPr>
        <w:t>). Enough said?</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4162425" cy="4057650"/>
            <wp:effectExtent l="0" t="0" r="9525" b="0"/>
            <wp:docPr id="15" name="Picture 15" descr="The Page Layout → Page Background → Page Borders menu lets you add a simple line border around a paragraph, picture, or page. You can also add an art border, but don’t get carried away. This cake border is a bad choice for Marie Antoinette and most other ad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Page Layout → Page Background → Page Borders menu lets you add a simple line border around a paragraph, picture, or page. You can also add an art border, but don’t get carried away. This cake border is a bad choice for Marie Antoinette and most other adul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25" cy="4057650"/>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4-6. The Page Layout → Page Background → Page Borders menu lets you add a simple line border around a paragraph, picture, or page. You can also add an art border, but don’t get carried away. This cake border is a bad choice for Marie Antoinette and most other adults.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Okay, now that you’ve been warned, here’s how to add page borders:</w:t>
      </w:r>
    </w:p>
    <w:p w:rsidR="007C3BAB" w:rsidRPr="007C3BAB" w:rsidRDefault="007C3BAB" w:rsidP="007C3BAB">
      <w:pPr>
        <w:numPr>
          <w:ilvl w:val="0"/>
          <w:numId w:val="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Choose Page Layout → Page Background → Page Borders to open the Borders and Shading box</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Borders and Shading box has three tabs. Make sure you’re using the Page Border tab. (The first Borders tab puts borders around paragraphs, pictures, and other objects on the page.)</w:t>
      </w:r>
    </w:p>
    <w:p w:rsidR="007C3BAB" w:rsidRPr="007C3BAB" w:rsidRDefault="007C3BAB" w:rsidP="007C3BAB">
      <w:pPr>
        <w:numPr>
          <w:ilvl w:val="0"/>
          <w:numId w:val="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lastRenderedPageBreak/>
        <w:t>On the left, choose a setting to define the border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Start with the five settings on the left, to define the border in broad strokes ranging from no border to drop shadows. You can select only one of these settings.</w:t>
      </w:r>
    </w:p>
    <w:p w:rsidR="007C3BAB" w:rsidRPr="007C3BAB" w:rsidRDefault="007C3BAB" w:rsidP="007C3BAB">
      <w:pPr>
        <w:numPr>
          <w:ilvl w:val="0"/>
          <w:numId w:val="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Choose a line style, color, and width, or choose an art border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you’re going with a line border, choose a line type from the Style drop-down menu. You can choose from more than two dozen lines, including solid, dotted, double, and wavy. Then use the drop-down menus to choose a Color and Width (</w:t>
      </w:r>
      <w:hyperlink r:id="rId24" w:anchor="orm9780596528300-CHP-4-FIG-7" w:tooltip="Figure 4-7. If you choose a line border, you can choose a color as well as a style.Selecting from the Theme Colors palette ensures that your color coordinates with the document’s current theme. The Standard Colors palette gives you access to several basic, bright colors. Preview the border, and then select the sides of the page that will have borders." w:history="1">
        <w:r w:rsidRPr="007C3BAB">
          <w:rPr>
            <w:rFonts w:ascii="Helvetica" w:eastAsia="Times New Roman" w:hAnsi="Helvetica" w:cs="Helvetica"/>
            <w:color w:val="070C0F"/>
            <w:sz w:val="30"/>
            <w:szCs w:val="30"/>
            <w:u w:val="single"/>
            <w:bdr w:val="none" w:sz="0" w:space="0" w:color="auto" w:frame="1"/>
          </w:rPr>
          <w:t>Figure 4-7</w:t>
        </w:r>
      </w:hyperlink>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 want an art border-trees, hearts, pieces of cake, and so on-select your design from the Art menu (just below the Width menu). Note that some of the art styles use different patterns for different sides of the page and for the corner design.</w:t>
      </w:r>
    </w:p>
    <w:p w:rsidR="007C3BAB" w:rsidRPr="007C3BAB" w:rsidRDefault="007C3BAB" w:rsidP="007C3BAB">
      <w:pPr>
        <w:shd w:val="clear" w:color="auto" w:fill="FFFFFF"/>
        <w:spacing w:after="0" w:line="396" w:lineRule="atLeast"/>
        <w:ind w:hanging="360"/>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5105400" cy="4429125"/>
            <wp:effectExtent l="0" t="0" r="0" b="9525"/>
            <wp:docPr id="14" name="Picture 14" descr="If you choose a line border, you can choose a color as well as a style.Selecting from the Theme Colors palette ensures that your color coordinates with the document’s current theme. The Standard Colors palette gives you access to several basic, bright colors. Preview the border, and then select the sides of the page that will have 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 you choose a line border, you can choose a color as well as a style.Selecting from the Theme Colors palette ensures that your color coordinates with the document’s current theme. The Standard Colors palette gives you access to several basic, bright colors. Preview the border, and then select the sides of the page that will have bord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44291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 xml:space="preserve">Figure 4-7. If you choose a line border, you can choose a color as well as a </w:t>
      </w:r>
      <w:proofErr w:type="spellStart"/>
      <w:r w:rsidRPr="007C3BAB">
        <w:rPr>
          <w:rFonts w:ascii="Helvetica" w:eastAsia="Times New Roman" w:hAnsi="Helvetica" w:cs="Helvetica"/>
          <w:color w:val="333333"/>
          <w:sz w:val="24"/>
          <w:szCs w:val="24"/>
        </w:rPr>
        <w:t>style.Selecting</w:t>
      </w:r>
      <w:proofErr w:type="spellEnd"/>
      <w:r w:rsidRPr="007C3BAB">
        <w:rPr>
          <w:rFonts w:ascii="Helvetica" w:eastAsia="Times New Roman" w:hAnsi="Helvetica" w:cs="Helvetica"/>
          <w:color w:val="333333"/>
          <w:sz w:val="24"/>
          <w:szCs w:val="24"/>
        </w:rPr>
        <w:t xml:space="preserve"> from the Theme Colors palette ensures that your color coordinates with the document’s current theme. The Standard Colors palette gives you access to several basic, bright colors. Preview the border, and then select the sides of the page that will have borders.</w:t>
      </w:r>
    </w:p>
    <w:p w:rsidR="007C3BAB" w:rsidRPr="007C3BAB" w:rsidRDefault="007C3BAB" w:rsidP="007C3BAB">
      <w:pPr>
        <w:spacing w:after="100" w:afterAutospacing="1" w:line="360" w:lineRule="atLeast"/>
        <w:ind w:hanging="360"/>
        <w:textAlignment w:val="baseline"/>
        <w:outlineLvl w:val="2"/>
        <w:rPr>
          <w:rFonts w:ascii="Helvetica" w:eastAsia="Times New Roman" w:hAnsi="Helvetica" w:cs="Helvetica"/>
          <w:color w:val="666666"/>
          <w:sz w:val="27"/>
          <w:szCs w:val="27"/>
        </w:rPr>
      </w:pPr>
      <w:r w:rsidRPr="007C3BAB">
        <w:rPr>
          <w:rFonts w:ascii="Helvetica" w:eastAsia="Times New Roman" w:hAnsi="Helvetica" w:cs="Helvetica"/>
          <w:color w:val="666666"/>
          <w:sz w:val="27"/>
          <w:szCs w:val="27"/>
        </w:rPr>
        <w:t>Note</w:t>
      </w:r>
    </w:p>
    <w:p w:rsidR="007C3BAB" w:rsidRPr="007C3BAB" w:rsidRDefault="007C3BAB" w:rsidP="007C3BAB">
      <w:pPr>
        <w:shd w:val="clear" w:color="auto" w:fill="EEEEEE"/>
        <w:spacing w:before="100" w:before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Whether you choose lines or art for your border, you can adjust the width. You can increase line widths to a thick 6 points and art widths to 31 points.</w:t>
      </w:r>
    </w:p>
    <w:p w:rsidR="007C3BAB" w:rsidRPr="007C3BAB" w:rsidRDefault="007C3BAB" w:rsidP="007C3BAB">
      <w:pPr>
        <w:shd w:val="clear" w:color="auto" w:fill="EEEEEE"/>
        <w:spacing w:before="100" w:beforeAutospacing="1" w:after="0" w:line="396" w:lineRule="atLeast"/>
        <w:textAlignment w:val="baseline"/>
        <w:rPr>
          <w:rFonts w:ascii="Helvetica" w:eastAsia="Times New Roman" w:hAnsi="Helvetica" w:cs="Helvetica"/>
          <w:color w:val="666666"/>
          <w:sz w:val="23"/>
          <w:szCs w:val="23"/>
        </w:rPr>
      </w:pPr>
      <w:r w:rsidRPr="007C3BAB">
        <w:rPr>
          <w:rFonts w:ascii="Helvetica" w:eastAsia="Times New Roman" w:hAnsi="Helvetica" w:cs="Helvetica"/>
          <w:color w:val="666666"/>
          <w:sz w:val="23"/>
          <w:szCs w:val="23"/>
        </w:rPr>
        <w:t>WORD TO THE WISE: A Colorful Background</w:t>
      </w:r>
    </w:p>
    <w:p w:rsidR="007C3BAB" w:rsidRPr="007C3BAB" w:rsidRDefault="007C3BAB" w:rsidP="007C3BAB">
      <w:pPr>
        <w:shd w:val="clear" w:color="auto" w:fill="EEEEEE"/>
        <w:spacing w:before="100" w:beforeAutospacing="1" w:after="0"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lastRenderedPageBreak/>
        <w:t>The Page Color option lets you fill in the entire background of a page. Avoid the temptation to use this feature to create a pretty background. Nothing screams “Amateur designer!” more than loud background colors and patterns that fight with the text on the page.</w:t>
      </w:r>
    </w:p>
    <w:p w:rsidR="007C3BAB" w:rsidRPr="007C3BAB" w:rsidRDefault="007C3BAB" w:rsidP="007C3BAB">
      <w:pPr>
        <w:shd w:val="clear" w:color="auto" w:fill="EEEEEE"/>
        <w:spacing w:before="100" w:beforeAutospacing="1" w:after="0"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 xml:space="preserve">Printing a colored background also drinks up gallons of expensive printer ink, so if you just want a colored background, print your document on colored paper instead. In truth, Microsoft intended the Page Color feature more for those rare birds </w:t>
      </w:r>
      <w:proofErr w:type="gramStart"/>
      <w:r w:rsidRPr="007C3BAB">
        <w:rPr>
          <w:rFonts w:ascii="Helvetica" w:eastAsia="Times New Roman" w:hAnsi="Helvetica" w:cs="Helvetica"/>
          <w:color w:val="333333"/>
          <w:sz w:val="23"/>
          <w:szCs w:val="23"/>
        </w:rPr>
        <w:t>who</w:t>
      </w:r>
      <w:proofErr w:type="gramEnd"/>
      <w:r w:rsidRPr="007C3BAB">
        <w:rPr>
          <w:rFonts w:ascii="Helvetica" w:eastAsia="Times New Roman" w:hAnsi="Helvetica" w:cs="Helvetica"/>
          <w:color w:val="333333"/>
          <w:sz w:val="23"/>
          <w:szCs w:val="23"/>
        </w:rPr>
        <w:t xml:space="preserve"> use Word to create Web pages, rather than for printed documents.</w:t>
      </w:r>
    </w:p>
    <w:p w:rsidR="007C3BAB" w:rsidRPr="007C3BAB" w:rsidRDefault="007C3BAB" w:rsidP="007C3BAB">
      <w:pPr>
        <w:shd w:val="clear" w:color="auto" w:fill="EEEEEE"/>
        <w:spacing w:before="100" w:beforeAutospacing="1" w:after="0"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However, you may occasionally use a background color (with heavy stock) to create postcards, colored covers, business cards, and so on.</w:t>
      </w:r>
    </w:p>
    <w:p w:rsidR="007C3BAB" w:rsidRPr="007C3BAB" w:rsidRDefault="007C3BAB" w:rsidP="007C3BAB">
      <w:pPr>
        <w:shd w:val="clear" w:color="auto" w:fill="EEEEEE"/>
        <w:spacing w:before="100" w:beforeAutospacing="1" w:after="0"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If you use a dark text color, make sure you use a light page color and vice versa. Avoid extremely busy background patterns, textures, and images that make it hard to read your text.</w:t>
      </w:r>
    </w:p>
    <w:p w:rsidR="007C3BAB" w:rsidRPr="007C3BAB" w:rsidRDefault="007C3BAB" w:rsidP="007C3BAB">
      <w:pPr>
        <w:shd w:val="clear" w:color="auto" w:fill="EEEEEE"/>
        <w:spacing w:before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Choose Page Layout → Page Background → Page Color, and you’ll see a drop-down menu of options as shown previously in </w:t>
      </w:r>
      <w:hyperlink r:id="rId26" w:anchor="orm9780596528300-CHP-4-FIG-7" w:tooltip="Figure 4-7. If you choose a line border, you can choose a color as well as a style.Selecting from the Theme Colors palette ensures that your color coordinates with the document’s current theme. The Standard Colors palette gives you access to several basic, bright colors. Preview the border, and then select the sides of the page that will have borders." w:history="1">
        <w:r w:rsidRPr="007C3BAB">
          <w:rPr>
            <w:rFonts w:ascii="Helvetica" w:eastAsia="Times New Roman" w:hAnsi="Helvetica" w:cs="Helvetica"/>
            <w:color w:val="070C0F"/>
            <w:sz w:val="23"/>
            <w:szCs w:val="23"/>
            <w:u w:val="single"/>
            <w:bdr w:val="none" w:sz="0" w:space="0" w:color="auto" w:frame="1"/>
          </w:rPr>
          <w:t>Figure 4-7</w:t>
        </w:r>
      </w:hyperlink>
      <w:r w:rsidRPr="007C3BAB">
        <w:rPr>
          <w:rFonts w:ascii="Helvetica" w:eastAsia="Times New Roman" w:hAnsi="Helvetica" w:cs="Helvetica"/>
          <w:color w:val="333333"/>
          <w:sz w:val="23"/>
          <w:szCs w:val="23"/>
        </w:rPr>
        <w:t xml:space="preserve">. If you move your mouse over a color (without clicking), then you see the page change color, immediately giving you a preview. In fact, if you’re previewing a very dark page color, Word’s smart enough to change the text from black to white. That doesn’t mean it’s impossible to come up with some garish page color options. </w:t>
      </w:r>
      <w:proofErr w:type="gramStart"/>
      <w:r w:rsidRPr="007C3BAB">
        <w:rPr>
          <w:rFonts w:ascii="Helvetica" w:eastAsia="Times New Roman" w:hAnsi="Helvetica" w:cs="Helvetica"/>
          <w:color w:val="333333"/>
          <w:sz w:val="23"/>
          <w:szCs w:val="23"/>
        </w:rPr>
        <w:t>When you settle on a color, click to choose it.</w:t>
      </w:r>
      <w:proofErr w:type="gramEnd"/>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Preview on the right side of the Borders and Shading box shows what sides of your page will have borders. Click the borders to toggle them on or off. Using this technique, you can choose to show a border on a single side of the page or on any combination of sides.</w:t>
      </w:r>
    </w:p>
    <w:p w:rsidR="007C3BAB" w:rsidRPr="007C3BAB" w:rsidRDefault="007C3BAB" w:rsidP="007C3BAB">
      <w:pPr>
        <w:numPr>
          <w:ilvl w:val="0"/>
          <w:numId w:val="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In the lower-right corner of the box, use the “Apply to” control to set the pages that will have borders</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Maybe you want your first page to have a different border from the rest of the document. If the first page of your document uses letterhead, you may want a first page with no border at all, so select </w:t>
      </w:r>
      <w:r w:rsidRPr="007C3BAB">
        <w:rPr>
          <w:rFonts w:ascii="Helvetica" w:eastAsia="Times New Roman" w:hAnsi="Helvetica" w:cs="Helvetica"/>
          <w:color w:val="333333"/>
          <w:sz w:val="30"/>
          <w:szCs w:val="30"/>
        </w:rPr>
        <w:lastRenderedPageBreak/>
        <w:t>“This section - all except first page.” Or, to put a border around the cover page but no other pages, choose the “This section - first page only” setting. As with paper size and other page layout settings, Word lets you apply borders differently in different sections of your document. See the </w:t>
      </w:r>
      <w:hyperlink r:id="rId27" w:anchor="orm9780596528300-CHP-4-NOTE-44" w:tooltip="Note" w:history="1">
        <w:r w:rsidRPr="007C3BAB">
          <w:rPr>
            <w:rFonts w:ascii="Helvetica" w:eastAsia="Times New Roman" w:hAnsi="Helvetica" w:cs="Helvetica"/>
            <w:color w:val="070C0F"/>
            <w:sz w:val="30"/>
            <w:szCs w:val="30"/>
            <w:u w:val="single"/>
            <w:bdr w:val="none" w:sz="0" w:space="0" w:color="auto" w:frame="1"/>
          </w:rPr>
          <w:t>tip</w:t>
        </w:r>
      </w:hyperlink>
      <w:r w:rsidRPr="007C3BAB">
        <w:rPr>
          <w:rFonts w:ascii="Helvetica" w:eastAsia="Times New Roman" w:hAnsi="Helvetica" w:cs="Helvetica"/>
          <w:color w:val="333333"/>
          <w:sz w:val="30"/>
          <w:szCs w:val="30"/>
        </w:rPr>
        <w:t>.</w:t>
      </w:r>
    </w:p>
    <w:p w:rsidR="007C3BAB" w:rsidRPr="007C3BAB" w:rsidRDefault="007C3BAB" w:rsidP="007C3BAB">
      <w:pPr>
        <w:numPr>
          <w:ilvl w:val="0"/>
          <w:numId w:val="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OK to accept the settings and to close the Borders and Shading box</w:t>
      </w:r>
      <w:r w:rsidRPr="007C3BAB">
        <w:rPr>
          <w:rFonts w:ascii="Helvetica" w:eastAsia="Times New Roman" w:hAnsi="Helvetica" w:cs="Helvetica"/>
          <w:color w:val="333333"/>
          <w:sz w:val="30"/>
          <w:szCs w:val="30"/>
        </w:rPr>
        <w:t>.</w:t>
      </w:r>
    </w:p>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r w:rsidRPr="007C3BAB">
        <w:rPr>
          <w:rFonts w:ascii="Arial" w:eastAsia="Times New Roman" w:hAnsi="Arial" w:cs="Arial"/>
          <w:color w:val="3D3B49"/>
          <w:kern w:val="36"/>
          <w:sz w:val="48"/>
          <w:szCs w:val="48"/>
        </w:rPr>
        <w:t>Adding Headers and Footers</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Headers and footers are where Word puts the bits of information that appear at the top or bottom of every page of most multipage documents (</w:t>
      </w:r>
      <w:hyperlink r:id="rId28" w:anchor="orm9780596528300-CHP-4-FIG-8" w:tooltip="Figure 4-8. Document headers give the reader additional information that’s not found in the text. For example, the header for a business memo can include the subject, date, and page number. Word lets you enter this information manually or with the help of fields that automatically update the information." w:history="1">
        <w:r w:rsidRPr="007C3BAB">
          <w:rPr>
            <w:rFonts w:ascii="Helvetica" w:eastAsia="Times New Roman" w:hAnsi="Helvetica" w:cs="Helvetica"/>
            <w:color w:val="070C0F"/>
            <w:sz w:val="30"/>
            <w:szCs w:val="30"/>
            <w:u w:val="single"/>
            <w:bdr w:val="none" w:sz="0" w:space="0" w:color="auto" w:frame="1"/>
          </w:rPr>
          <w:t>Figure 4-8</w:t>
        </w:r>
      </w:hyperlink>
      <w:r w:rsidRPr="007C3BAB">
        <w:rPr>
          <w:rFonts w:ascii="Helvetica" w:eastAsia="Times New Roman" w:hAnsi="Helvetica" w:cs="Helvetica"/>
          <w:color w:val="333333"/>
          <w:sz w:val="30"/>
          <w:szCs w:val="30"/>
        </w:rPr>
        <w:t>). They remind you of the page number, chapter title, and so on, as you read along. For business memos and reports, headers are a great place to repeat the document’s subject and publication date. (If you’re the author of the report and want your boss to know, consider adding your name under the title.)</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6238875" cy="5114925"/>
            <wp:effectExtent l="0" t="0" r="9525" b="9525"/>
            <wp:docPr id="13" name="Picture 13" descr="Document headers give the reader additional information that’s not found in the text. For example, the header for a business memo can include the subject, date, and page number. Word lets you enter this information manually or with the help of fields that automatically update th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 headers give the reader additional information that’s not found in the text. For example, the header for a business memo can include the subject, date, and page number. Word lets you enter this information manually or with the help of fields that automatically update the inform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51149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4-8. Document headers give the reader additional information that’s not found in the text. For example, the header for a business memo can include the subject, date, and page number. Word lets you enter this information manually or with the help of fields that automatically update the information.</w:t>
      </w:r>
    </w:p>
    <w:p w:rsidR="007C3BAB" w:rsidRPr="007C3BAB" w:rsidRDefault="007C3BAB" w:rsidP="007C3BAB">
      <w:pPr>
        <w:spacing w:after="100" w:afterAutospacing="1" w:line="360" w:lineRule="atLeast"/>
        <w:textAlignment w:val="baseline"/>
        <w:outlineLvl w:val="2"/>
        <w:rPr>
          <w:rFonts w:ascii="Helvetica" w:eastAsia="Times New Roman" w:hAnsi="Helvetica" w:cs="Helvetica"/>
          <w:color w:val="666666"/>
          <w:sz w:val="27"/>
          <w:szCs w:val="27"/>
        </w:rPr>
      </w:pPr>
      <w:r w:rsidRPr="007C3BAB">
        <w:rPr>
          <w:rFonts w:ascii="Helvetica" w:eastAsia="Times New Roman" w:hAnsi="Helvetica" w:cs="Helvetica"/>
          <w:color w:val="666666"/>
          <w:sz w:val="27"/>
          <w:szCs w:val="27"/>
        </w:rPr>
        <w:t>Note</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Word’s </w:t>
      </w:r>
      <w:r w:rsidRPr="007C3BAB">
        <w:rPr>
          <w:rFonts w:ascii="Helvetica" w:eastAsia="Times New Roman" w:hAnsi="Helvetica" w:cs="Helvetica"/>
          <w:i/>
          <w:iCs/>
          <w:color w:val="333333"/>
          <w:sz w:val="23"/>
          <w:szCs w:val="23"/>
          <w:bdr w:val="none" w:sz="0" w:space="0" w:color="auto" w:frame="1"/>
        </w:rPr>
        <w:t>fields</w:t>
      </w:r>
      <w:r w:rsidRPr="007C3BAB">
        <w:rPr>
          <w:rFonts w:ascii="Helvetica" w:eastAsia="Times New Roman" w:hAnsi="Helvetica" w:cs="Helvetica"/>
          <w:color w:val="333333"/>
          <w:sz w:val="23"/>
          <w:szCs w:val="23"/>
        </w:rPr>
        <w:t> are bits of text automated with the help of some behind-the-scenes computer code. You can insert fields into your document to show information that’s likely to change, like today’s date or a page number. Because it’s a field, this text updates itself automatically, as discussed on </w:t>
      </w:r>
      <w:hyperlink r:id="rId30" w:anchor="orm9780596528300-CHP-4-SIDEBAR-3" w:tooltip="POWER USERS’ CLINICInspecting Your Document’s Properties and Fields" w:history="1">
        <w:r w:rsidRPr="007C3BAB">
          <w:rPr>
            <w:rFonts w:ascii="Helvetica" w:eastAsia="Times New Roman" w:hAnsi="Helvetica" w:cs="Helvetica"/>
            <w:color w:val="070C0F"/>
            <w:sz w:val="23"/>
            <w:szCs w:val="23"/>
            <w:u w:val="single"/>
            <w:bdr w:val="none" w:sz="0" w:space="0" w:color="auto" w:frame="1"/>
          </w:rPr>
          <w:t>Section 4.3</w:t>
        </w:r>
      </w:hyperlink>
      <w:r w:rsidRPr="007C3BAB">
        <w:rPr>
          <w:rFonts w:ascii="Helvetica" w:eastAsia="Times New Roman" w:hAnsi="Helvetica" w:cs="Helvetica"/>
          <w:color w:val="333333"/>
          <w:sz w:val="23"/>
          <w:szCs w:val="23"/>
        </w:rPr>
        <w:t>.</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lastRenderedPageBreak/>
        <w:t>Introducing the Header and Footer Tools</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Unlike some of the other features in this chapter, the header and footer tools are on the Insert tab (not the Page Layout tab). As you can see in </w:t>
      </w:r>
      <w:hyperlink r:id="rId31" w:anchor="orm9780596528300-CHP-4-FIG-9" w:tooltip="Figure 4-9. The Header, Footer, and Page Number menus help you insert predesigned page elements, known as Building Blocks, into your document. You can see what each one looks like right on the menu. At the bottom of the menu, you find options to create (or remove) custom headers, footers, and page numbers." w:history="1">
        <w:r w:rsidRPr="007C3BAB">
          <w:rPr>
            <w:rFonts w:ascii="Helvetica" w:eastAsia="Times New Roman" w:hAnsi="Helvetica" w:cs="Helvetica"/>
            <w:color w:val="070C0F"/>
            <w:sz w:val="30"/>
            <w:szCs w:val="30"/>
            <w:u w:val="single"/>
            <w:bdr w:val="none" w:sz="0" w:space="0" w:color="auto" w:frame="1"/>
          </w:rPr>
          <w:t>Figure 4-9</w:t>
        </w:r>
      </w:hyperlink>
      <w:r w:rsidRPr="007C3BAB">
        <w:rPr>
          <w:rFonts w:ascii="Helvetica" w:eastAsia="Times New Roman" w:hAnsi="Helvetica" w:cs="Helvetica"/>
          <w:color w:val="333333"/>
          <w:sz w:val="30"/>
          <w:szCs w:val="30"/>
        </w:rPr>
        <w:t>, three menus appear in the Header &amp; Footer group—Header, Footer, and Page Number. Each of the menus provides predesigned page elements, known in Word-speak as Building Blocks. So, for example, if you select a header Building Block, it may add text and several graphic elements to the top of your page.</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6334125" cy="4962525"/>
            <wp:effectExtent l="0" t="0" r="9525" b="9525"/>
            <wp:docPr id="12" name="Picture 12" descr="The Header, Footer, and Page Number menus help you insert predesigned page elements, known as Building Blocks, into your document. You can see what each one looks like right on the menu. At the bottom of the menu, you find options to create (or remove) custom headers, footers, and page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Header, Footer, and Page Number menus help you insert predesigned page elements, known as Building Blocks, into your document. You can see what each one looks like right on the menu. At the bottom of the menu, you find options to create (or remove) custom headers, footers, and page numb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125" cy="49625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 xml:space="preserve">Figure 4-9. The Header, Footer, and Page Number menus help you insert predesigned page elements, known as Building Blocks, into your document. You can see what each </w:t>
      </w:r>
      <w:r w:rsidRPr="007C3BAB">
        <w:rPr>
          <w:rFonts w:ascii="Helvetica" w:eastAsia="Times New Roman" w:hAnsi="Helvetica" w:cs="Helvetica"/>
          <w:color w:val="333333"/>
          <w:sz w:val="24"/>
          <w:szCs w:val="24"/>
        </w:rPr>
        <w:lastRenderedPageBreak/>
        <w:t>one looks like right on the menu. At the bottom of the menu, you find options to create (or remove) custom headers, footers, and page numbers.</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Inserting and Modifying a Header Building Block</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Go to </w:t>
      </w:r>
      <w:proofErr w:type="gramStart"/>
      <w:r w:rsidRPr="007C3BAB">
        <w:rPr>
          <w:rFonts w:ascii="Helvetica" w:eastAsia="Times New Roman" w:hAnsi="Helvetica" w:cs="Helvetica"/>
          <w:color w:val="333333"/>
          <w:sz w:val="30"/>
          <w:szCs w:val="30"/>
        </w:rPr>
        <w:t>Insert</w:t>
      </w:r>
      <w:proofErr w:type="gramEnd"/>
      <w:r w:rsidRPr="007C3BAB">
        <w:rPr>
          <w:rFonts w:ascii="Helvetica" w:eastAsia="Times New Roman" w:hAnsi="Helvetica" w:cs="Helvetica"/>
          <w:color w:val="333333"/>
          <w:sz w:val="30"/>
          <w:szCs w:val="30"/>
        </w:rPr>
        <w:t xml:space="preserve"> → Header &amp; Footer → Header, and you see more than a dozen predesigned header options. You can keep these canned headers as they are, or use them as a starting point for your own imagination. The following steps show you how to use a Building Block to add a header to your document and then tweak it a bit by inserting an additional field.</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 xml:space="preserve">Go to </w:t>
      </w:r>
      <w:proofErr w:type="gramStart"/>
      <w:r w:rsidRPr="007C3BAB">
        <w:rPr>
          <w:rFonts w:ascii="Helvetica" w:eastAsia="Times New Roman" w:hAnsi="Helvetica" w:cs="Helvetica"/>
          <w:b/>
          <w:bCs/>
          <w:color w:val="333333"/>
          <w:sz w:val="30"/>
          <w:szCs w:val="30"/>
          <w:bdr w:val="none" w:sz="0" w:space="0" w:color="auto" w:frame="1"/>
        </w:rPr>
        <w:t>Insert</w:t>
      </w:r>
      <w:proofErr w:type="gramEnd"/>
      <w:r w:rsidRPr="007C3BAB">
        <w:rPr>
          <w:rFonts w:ascii="Helvetica" w:eastAsia="Times New Roman" w:hAnsi="Helvetica" w:cs="Helvetica"/>
          <w:b/>
          <w:bCs/>
          <w:color w:val="333333"/>
          <w:sz w:val="30"/>
          <w:szCs w:val="30"/>
          <w:bdr w:val="none" w:sz="0" w:space="0" w:color="auto" w:frame="1"/>
        </w:rPr>
        <w:t xml:space="preserve"> → Header &amp; Footer → Header to open the Header menu</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you’ve used earlier versions of the program, you’ll notice that the drop-down menus in Word 2007 are larger and much more visual. The Header menu is a good example, as it gives you a clear representation of the available predesigned headers.</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Use the scroll bar on the right to find the Tiles header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You can drag the box in the scroll bar to move quickly through the menu, or use the arrow buttons to browse through the examples.</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the Tiles header to insert it into your document</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When you select the Tiles header, you’re adding more than text to your document: A Building Block comes with all its own accessories. The Tiles header includes a box with a rule around it and two tiles of color. Inside the tiles are bracketed words.</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When you insert a header, a couple of other things happen too. The Header menu closes and a new Design tab appears on your ribbon, with a Header &amp; Footer Tools tab above. Along with that, a whole slew </w:t>
      </w:r>
      <w:r w:rsidRPr="007C3BAB">
        <w:rPr>
          <w:rFonts w:ascii="Helvetica" w:eastAsia="Times New Roman" w:hAnsi="Helvetica" w:cs="Helvetica"/>
          <w:color w:val="333333"/>
          <w:sz w:val="30"/>
          <w:szCs w:val="30"/>
        </w:rPr>
        <w:lastRenderedPageBreak/>
        <w:t>of new buttons and tools appear on the ribbon (left to right): Header &amp; Footer, Insert, Navigation, Options, Position, and the Close Header and Footer button.</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the bracketed words “Type the document title,” and then type a title of your choice</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bracketed words are a prompt that you’re supposed to enter new text in that spot. A single click anywhere on the words selects the entire group. Type your title, say, </w:t>
      </w:r>
      <w:r w:rsidRPr="007C3BAB">
        <w:rPr>
          <w:rFonts w:ascii="Helvetica" w:eastAsia="Times New Roman" w:hAnsi="Helvetica" w:cs="Helvetica"/>
          <w:i/>
          <w:iCs/>
          <w:color w:val="333333"/>
          <w:sz w:val="30"/>
          <w:szCs w:val="30"/>
          <w:bdr w:val="none" w:sz="0" w:space="0" w:color="auto" w:frame="1"/>
        </w:rPr>
        <w:t>A Tale of Two Cities</w:t>
      </w:r>
      <w:r w:rsidRPr="007C3BAB">
        <w:rPr>
          <w:rFonts w:ascii="Helvetica" w:eastAsia="Times New Roman" w:hAnsi="Helvetica" w:cs="Helvetica"/>
          <w:color w:val="333333"/>
          <w:sz w:val="30"/>
          <w:szCs w:val="30"/>
        </w:rPr>
        <w:t>. When you type, the other words and the brackets disappear. When you add a title to the header, Word uses this text to update the title shown in the Document Properties (Office button → Prepare → Properties). For details, see the </w:t>
      </w:r>
      <w:hyperlink r:id="rId33" w:anchor="orm9780596528300-CHP-4-SIDEBAR-3" w:tooltip="POWER USERS’ CLINICInspecting Your Document’s Properties and Fields" w:history="1">
        <w:r w:rsidRPr="007C3BAB">
          <w:rPr>
            <w:rFonts w:ascii="Helvetica" w:eastAsia="Times New Roman" w:hAnsi="Helvetica" w:cs="Helvetica"/>
            <w:color w:val="070C0F"/>
            <w:sz w:val="30"/>
            <w:szCs w:val="30"/>
            <w:u w:val="single"/>
            <w:bdr w:val="none" w:sz="0" w:space="0" w:color="auto" w:frame="1"/>
          </w:rPr>
          <w:t>box</w:t>
        </w:r>
      </w:hyperlink>
      <w:r w:rsidRPr="007C3BAB">
        <w:rPr>
          <w:rFonts w:ascii="Helvetica" w:eastAsia="Times New Roman" w:hAnsi="Helvetica" w:cs="Helvetica"/>
          <w:color w:val="333333"/>
          <w:sz w:val="30"/>
          <w:szCs w:val="30"/>
        </w:rPr>
        <w:t>.</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the bracketed word “Year,” and then use the calendar control to update the header’s Year field</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This standard Word tool lets you enter a date by selecting it. At the top, you see the month and year. Click the buttons on either side to move backward or forward through the months. Click a date on the calendar below to select a specific date. Word uses the year from the date you selected to update the Year text in the header. Or you can enter a year simply by typing it.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You can modify Building Blocks after you add them to your document by typing your own text, which you’ll do next.</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the header to the right of your title. If the title is highlighted, use the right arrow key to deselect the title, and then type a hyphen (-) followed by a space</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You can also add automatically updating text by inserting a field, which is how Word creates those ever-changing dates and page </w:t>
      </w:r>
      <w:r w:rsidRPr="007C3BAB">
        <w:rPr>
          <w:rFonts w:ascii="Helvetica" w:eastAsia="Times New Roman" w:hAnsi="Helvetica" w:cs="Helvetica"/>
          <w:color w:val="333333"/>
          <w:sz w:val="30"/>
          <w:szCs w:val="30"/>
        </w:rPr>
        <w:lastRenderedPageBreak/>
        <w:t>numbers. Word has fields for lots of other stuff too. You can’t create (or edit) a field by typing directly in your document, though. You must use the Field dialog box.</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Choose Insert → Quick Parts → Field</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Field dialog box opens showing an alphabetical list of field names on the left side, as shown in </w:t>
      </w:r>
      <w:hyperlink r:id="rId34" w:anchor="orm9780596528300-CHP-4-FIG-10" w:tooltip="Figure 4-10. Using fields, you can add automatically updating page numbers, dates, and names. The Field dialog box shows a whole list of fields (left) and provides ways to format them (right) so that they work just right." w:history="1">
        <w:r w:rsidRPr="007C3BAB">
          <w:rPr>
            <w:rFonts w:ascii="Helvetica" w:eastAsia="Times New Roman" w:hAnsi="Helvetica" w:cs="Helvetica"/>
            <w:color w:val="070C0F"/>
            <w:sz w:val="30"/>
            <w:szCs w:val="30"/>
            <w:u w:val="single"/>
            <w:bdr w:val="none" w:sz="0" w:space="0" w:color="auto" w:frame="1"/>
          </w:rPr>
          <w:t>Figure 4-10</w:t>
        </w:r>
      </w:hyperlink>
      <w:r w:rsidRPr="007C3BAB">
        <w:rPr>
          <w:rFonts w:ascii="Helvetica" w:eastAsia="Times New Roman" w:hAnsi="Helvetica" w:cs="Helvetica"/>
          <w:color w:val="333333"/>
          <w:sz w:val="30"/>
          <w:szCs w:val="30"/>
        </w:rPr>
        <w:t>. Fields store information about your document and keep track of other information that you can use in your documents.</w:t>
      </w:r>
    </w:p>
    <w:p w:rsidR="007C3BAB" w:rsidRPr="007C3BAB" w:rsidRDefault="007C3BAB" w:rsidP="007C3BAB">
      <w:pPr>
        <w:shd w:val="clear" w:color="auto" w:fill="FFFFFF"/>
        <w:spacing w:after="0" w:line="396" w:lineRule="atLeast"/>
        <w:ind w:hanging="360"/>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6429375" cy="4248150"/>
            <wp:effectExtent l="0" t="0" r="9525" b="0"/>
            <wp:docPr id="11" name="Picture 11" descr="Using fields, you can add automatically updating page numbers, dates, and names. The Field dialog box shows a whole list of fields (left) and provides ways to format them (right) so that they work jus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fields, you can add automatically updating page numbers, dates, and names. The Field dialog box shows a whole list of fields (left) and provides ways to format them (right) so that they work just righ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29375" cy="4248150"/>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4-10. Using fields, you can add automatically updating page numbers, dates, and names. The Field dialog box shows a whole list of fields (left) and provides ways to format them (right) so that they work just right.</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Double-click the Author field name to insert it into the header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The author’s name appears next to the title in the header. (If you’re working on your own computer, it’s probably your name.) This text is grayed out to show that it’s a field and that you can’t edit it directly.</w:t>
      </w:r>
    </w:p>
    <w:p w:rsidR="007C3BAB" w:rsidRPr="007C3BAB" w:rsidRDefault="007C3BAB" w:rsidP="007C3BAB">
      <w:pPr>
        <w:numPr>
          <w:ilvl w:val="0"/>
          <w:numId w:val="6"/>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Double-click anywhere on the document’s body text to close the Header &amp; Footer Tools contextual tab</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You have two options for closing the header and going back to editing your document. You can double-click anywhere outside the header, or, on the right side of the ribbon, you can click the Close Header and Footer button. Either way, the header fades out and the text of your document sharpens up. Your insertion point appears back in the body text, and you’re ready to work.</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666666"/>
          <w:sz w:val="23"/>
          <w:szCs w:val="23"/>
        </w:rPr>
      </w:pPr>
      <w:r w:rsidRPr="007C3BAB">
        <w:rPr>
          <w:rFonts w:ascii="Helvetica" w:eastAsia="Times New Roman" w:hAnsi="Helvetica" w:cs="Helvetica"/>
          <w:color w:val="666666"/>
          <w:sz w:val="23"/>
          <w:szCs w:val="23"/>
        </w:rPr>
        <w:t>POWER USERS’ CLINIC: Inspecting Your Document’s Properties and Fields</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When you type to replace placeholder text in a Quick Part (like the header title in step 3 on </w:t>
      </w:r>
      <w:hyperlink r:id="rId36" w:anchor="orm9780596528300-CHP-4-SECT-4.2" w:tooltip="Inserting and Modifying a Header Building Block" w:history="1">
        <w:r w:rsidRPr="007C3BAB">
          <w:rPr>
            <w:rFonts w:ascii="Helvetica" w:eastAsia="Times New Roman" w:hAnsi="Helvetica" w:cs="Helvetica"/>
            <w:color w:val="070C0F"/>
            <w:sz w:val="23"/>
            <w:szCs w:val="23"/>
            <w:u w:val="single"/>
            <w:bdr w:val="none" w:sz="0" w:space="0" w:color="auto" w:frame="1"/>
          </w:rPr>
          <w:t>Section 4.4.2</w:t>
        </w:r>
      </w:hyperlink>
      <w:r w:rsidRPr="007C3BAB">
        <w:rPr>
          <w:rFonts w:ascii="Helvetica" w:eastAsia="Times New Roman" w:hAnsi="Helvetica" w:cs="Helvetica"/>
          <w:color w:val="333333"/>
          <w:sz w:val="23"/>
          <w:szCs w:val="23"/>
        </w:rPr>
        <w:t>), something else happens behind the scenes. Every Word document has </w:t>
      </w:r>
      <w:r w:rsidRPr="007C3BAB">
        <w:rPr>
          <w:rFonts w:ascii="Helvetica" w:eastAsia="Times New Roman" w:hAnsi="Helvetica" w:cs="Helvetica"/>
          <w:i/>
          <w:iCs/>
          <w:color w:val="333333"/>
          <w:sz w:val="23"/>
          <w:szCs w:val="23"/>
          <w:bdr w:val="none" w:sz="0" w:space="0" w:color="auto" w:frame="1"/>
        </w:rPr>
        <w:t>properties</w:t>
      </w:r>
      <w:r w:rsidRPr="007C3BAB">
        <w:rPr>
          <w:rFonts w:ascii="Helvetica" w:eastAsia="Times New Roman" w:hAnsi="Helvetica" w:cs="Helvetica"/>
          <w:color w:val="333333"/>
          <w:sz w:val="23"/>
          <w:szCs w:val="23"/>
        </w:rPr>
        <w:t>—defining information like author, title, and subject. You can check them out in the Document Information Panel: Choose Office button → Prepare → Properties. (When you’re done, click the X button at the upper-right to close the box.) When you give the header a new title, Word takes those words and inserts them in the Title field of the Document Information Panel.</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 xml:space="preserve">Word keeps track of the title and other document properties and uses them to fill in the fields you insert into your documents. You can insert a field in a header, </w:t>
      </w:r>
      <w:proofErr w:type="gramStart"/>
      <w:r w:rsidRPr="007C3BAB">
        <w:rPr>
          <w:rFonts w:ascii="Helvetica" w:eastAsia="Times New Roman" w:hAnsi="Helvetica" w:cs="Helvetica"/>
          <w:color w:val="333333"/>
          <w:sz w:val="23"/>
          <w:szCs w:val="23"/>
        </w:rPr>
        <w:t>a footer</w:t>
      </w:r>
      <w:proofErr w:type="gramEnd"/>
      <w:r w:rsidRPr="007C3BAB">
        <w:rPr>
          <w:rFonts w:ascii="Helvetica" w:eastAsia="Times New Roman" w:hAnsi="Helvetica" w:cs="Helvetica"/>
          <w:color w:val="333333"/>
          <w:sz w:val="23"/>
          <w:szCs w:val="23"/>
        </w:rPr>
        <w:t xml:space="preserve">, or indeed anywhere in your document by choosing Insert → Quick Parts → Field. For example, the number of pages in a document is stored in the </w:t>
      </w:r>
      <w:proofErr w:type="spellStart"/>
      <w:r w:rsidRPr="007C3BAB">
        <w:rPr>
          <w:rFonts w:ascii="Helvetica" w:eastAsia="Times New Roman" w:hAnsi="Helvetica" w:cs="Helvetica"/>
          <w:color w:val="333333"/>
          <w:sz w:val="23"/>
          <w:szCs w:val="23"/>
        </w:rPr>
        <w:t>NumPages</w:t>
      </w:r>
      <w:proofErr w:type="spellEnd"/>
      <w:r w:rsidRPr="007C3BAB">
        <w:rPr>
          <w:rFonts w:ascii="Helvetica" w:eastAsia="Times New Roman" w:hAnsi="Helvetica" w:cs="Helvetica"/>
          <w:color w:val="333333"/>
          <w:sz w:val="23"/>
          <w:szCs w:val="23"/>
        </w:rPr>
        <w:t xml:space="preserve"> field. So if you’d like to put “Page X of XX pages” in your header or footer, just replace X with the Page field and XX with the </w:t>
      </w:r>
      <w:proofErr w:type="spellStart"/>
      <w:r w:rsidRPr="007C3BAB">
        <w:rPr>
          <w:rFonts w:ascii="Helvetica" w:eastAsia="Times New Roman" w:hAnsi="Helvetica" w:cs="Helvetica"/>
          <w:color w:val="333333"/>
          <w:sz w:val="23"/>
          <w:szCs w:val="23"/>
        </w:rPr>
        <w:t>NumPages</w:t>
      </w:r>
      <w:proofErr w:type="spellEnd"/>
      <w:r w:rsidRPr="007C3BAB">
        <w:rPr>
          <w:rFonts w:ascii="Helvetica" w:eastAsia="Times New Roman" w:hAnsi="Helvetica" w:cs="Helvetica"/>
          <w:color w:val="333333"/>
          <w:sz w:val="23"/>
          <w:szCs w:val="23"/>
        </w:rPr>
        <w:t xml:space="preserve"> field.</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Adding a Matching Footer Building Block</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Most of the header Building Blocks have complementary footers. For example, the Tiles header used in the step-by-step example provides title and date information, while the Tiles footer provides company and page information (</w:t>
      </w:r>
      <w:hyperlink r:id="rId37" w:anchor="orm9780596528300-CHP-4-FIG-11" w:tooltip="Figure 4-11. Most of the header and footer Building Blocks come in pairs. By using a header and footer with the same name, you can be sure of having a consistent design. You can modify Building Blocks—like this predesigned header and footer—after you insert them in your text. Just edit as you would any text. It’s best to leave the page numbers as they are, though. This page number is grayed out to indicate that it’s a field that automatically changes for each page." w:history="1">
        <w:r w:rsidRPr="007C3BAB">
          <w:rPr>
            <w:rFonts w:ascii="Helvetica" w:eastAsia="Times New Roman" w:hAnsi="Helvetica" w:cs="Helvetica"/>
            <w:color w:val="070C0F"/>
            <w:sz w:val="30"/>
            <w:szCs w:val="30"/>
            <w:u w:val="single"/>
            <w:bdr w:val="none" w:sz="0" w:space="0" w:color="auto" w:frame="1"/>
          </w:rPr>
          <w:t>Figure 4-11</w:t>
        </w:r>
      </w:hyperlink>
      <w:r w:rsidRPr="007C3BAB">
        <w:rPr>
          <w:rFonts w:ascii="Helvetica" w:eastAsia="Times New Roman" w:hAnsi="Helvetica" w:cs="Helvetica"/>
          <w:color w:val="333333"/>
          <w:sz w:val="30"/>
          <w:szCs w:val="30"/>
        </w:rPr>
        <w:t xml:space="preserve">). The steps for inserting the Tiles footer are nearly identical to the header steps. Just start with the Footer menu: Choose Insert → Header &amp; Footer → Footer or press </w:t>
      </w:r>
      <w:proofErr w:type="spellStart"/>
      <w:r w:rsidRPr="007C3BAB">
        <w:rPr>
          <w:rFonts w:ascii="Helvetica" w:eastAsia="Times New Roman" w:hAnsi="Helvetica" w:cs="Helvetica"/>
          <w:color w:val="333333"/>
          <w:sz w:val="30"/>
          <w:szCs w:val="30"/>
        </w:rPr>
        <w:t>Alt+N</w:t>
      </w:r>
      <w:proofErr w:type="spellEnd"/>
      <w:r w:rsidRPr="007C3BAB">
        <w:rPr>
          <w:rFonts w:ascii="Helvetica" w:eastAsia="Times New Roman" w:hAnsi="Helvetica" w:cs="Helvetica"/>
          <w:color w:val="333333"/>
          <w:sz w:val="30"/>
          <w:szCs w:val="30"/>
        </w:rPr>
        <w:t>, 0.</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6829425" cy="4695825"/>
            <wp:effectExtent l="0" t="0" r="9525" b="9525"/>
            <wp:docPr id="10" name="Picture 10" descr="Most of the header and footer Building Blocks come in pairs. By using a header and footer with the same name, you can be sure of having a consistent design. You can modify Building Blocks—like this predesigned header and footer—after you insert them in your text. Just edit as you would any text. It’s best to leave the page numbers as they are, though. This page number is grayed out to indicate that it’s a field that automatically changes for eac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of the header and footer Building Blocks come in pairs. By using a header and footer with the same name, you can be sure of having a consistent design. You can modify Building Blocks—like this predesigned header and footer—after you insert them in your text. Just edit as you would any text. It’s best to leave the page numbers as they are, though. This page number is grayed out to indicate that it’s a field that automatically changes for each p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29425" cy="46958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4-11. Most of the header and footer Building Blocks come in pairs. By using a header and footer with the same name, you can be sure of having a consistent design. You can modify Building Blocks—like this predesigned header and footer—after you insert them in your text. Just edit as you would any text. It’s best to leave the page numbers as they are, though. This page number is grayed out to indicate that it’s a field that automatically changes for each page.</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lastRenderedPageBreak/>
        <w:t>Creating Custom Headers and Footers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Microsoft provides a lot of competently designed headers and footers with Word, but you’re free to create your own. After all, Microsoft’s Building Blocks may not be to your taste, or maybe you have to follow company guidelines for your documents. It’s not difficult to create your own headers in Word. Here’s how to create a custom footer with a company name on the left and page numbers on the right:</w:t>
      </w:r>
    </w:p>
    <w:p w:rsidR="007C3BAB" w:rsidRPr="007C3BAB" w:rsidRDefault="007C3BAB" w:rsidP="007C3BAB">
      <w:pPr>
        <w:numPr>
          <w:ilvl w:val="0"/>
          <w:numId w:val="7"/>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Go to Insert → Header &amp; Footer → Footer → Edit Footer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insertion point moves from the body of your document to the footer space at the bottom.</w:t>
      </w:r>
    </w:p>
    <w:p w:rsidR="007C3BAB" w:rsidRPr="007C3BAB" w:rsidRDefault="007C3BAB" w:rsidP="007C3BAB">
      <w:pPr>
        <w:numPr>
          <w:ilvl w:val="0"/>
          <w:numId w:val="7"/>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Type your company name, press Enter, and then type your city and country</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Pressing Enter puts the city and country on a new line below the company name. Text that you type directly into the footer appears on every page unless you make changes to the header and footer options.</w:t>
      </w:r>
    </w:p>
    <w:p w:rsidR="007C3BAB" w:rsidRPr="007C3BAB" w:rsidRDefault="007C3BAB" w:rsidP="007C3BAB">
      <w:pPr>
        <w:numPr>
          <w:ilvl w:val="0"/>
          <w:numId w:val="7"/>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Press Tab twice to move the insertion point to the right side of the footer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first time you press Tab, the insertion point moves to the center of the page. If you enter text at that point, Word centers the text in the footer. The second time you press Tab, the insertion point moves to the right margin. Text that you enter there is aligned on the right margin.</w:t>
      </w:r>
    </w:p>
    <w:p w:rsidR="007C3BAB" w:rsidRPr="007C3BAB" w:rsidRDefault="007C3BAB" w:rsidP="007C3BAB">
      <w:pPr>
        <w:numPr>
          <w:ilvl w:val="0"/>
          <w:numId w:val="7"/>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Type</w:t>
      </w:r>
      <w:r w:rsidRPr="007C3BAB">
        <w:rPr>
          <w:rFonts w:ascii="Helvetica" w:eastAsia="Times New Roman" w:hAnsi="Helvetica" w:cs="Helvetica"/>
          <w:color w:val="333333"/>
          <w:sz w:val="30"/>
          <w:szCs w:val="30"/>
        </w:rPr>
        <w:t> </w:t>
      </w:r>
      <w:proofErr w:type="gramStart"/>
      <w:r w:rsidRPr="007C3BAB">
        <w:rPr>
          <w:rFonts w:ascii="Helvetica" w:eastAsia="Times New Roman" w:hAnsi="Helvetica" w:cs="Helvetica"/>
          <w:color w:val="333333"/>
          <w:sz w:val="30"/>
          <w:szCs w:val="30"/>
          <w:bdr w:val="none" w:sz="0" w:space="0" w:color="auto" w:frame="1"/>
        </w:rPr>
        <w:t>Page</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w:t>
      </w:r>
      <w:proofErr w:type="gramEnd"/>
      <w:r w:rsidRPr="007C3BAB">
        <w:rPr>
          <w:rFonts w:ascii="Helvetica" w:eastAsia="Times New Roman" w:hAnsi="Helvetica" w:cs="Helvetica"/>
          <w:b/>
          <w:bCs/>
          <w:color w:val="333333"/>
          <w:sz w:val="30"/>
          <w:szCs w:val="30"/>
          <w:bdr w:val="none" w:sz="0" w:space="0" w:color="auto" w:frame="1"/>
        </w:rPr>
        <w:t xml:space="preserve"> and then press the Space bar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As you type, the insertion point remains on the right margin and your text flows to the left.</w:t>
      </w:r>
    </w:p>
    <w:p w:rsidR="007C3BAB" w:rsidRPr="007C3BAB" w:rsidRDefault="007C3BAB" w:rsidP="007C3BAB">
      <w:pPr>
        <w:numPr>
          <w:ilvl w:val="0"/>
          <w:numId w:val="7"/>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 xml:space="preserve">Choose Header &amp; Footer Tools | Design → Insert → Quick Parts → Field (or press </w:t>
      </w:r>
      <w:proofErr w:type="spellStart"/>
      <w:r w:rsidRPr="007C3BAB">
        <w:rPr>
          <w:rFonts w:ascii="Helvetica" w:eastAsia="Times New Roman" w:hAnsi="Helvetica" w:cs="Helvetica"/>
          <w:b/>
          <w:bCs/>
          <w:color w:val="333333"/>
          <w:sz w:val="30"/>
          <w:szCs w:val="30"/>
          <w:bdr w:val="none" w:sz="0" w:space="0" w:color="auto" w:frame="1"/>
        </w:rPr>
        <w:t>Alt+JH</w:t>
      </w:r>
      <w:proofErr w:type="spellEnd"/>
      <w:r w:rsidRPr="007C3BAB">
        <w:rPr>
          <w:rFonts w:ascii="Helvetica" w:eastAsia="Times New Roman" w:hAnsi="Helvetica" w:cs="Helvetica"/>
          <w:b/>
          <w:bCs/>
          <w:color w:val="333333"/>
          <w:sz w:val="30"/>
          <w:szCs w:val="30"/>
          <w:bdr w:val="none" w:sz="0" w:space="0" w:color="auto" w:frame="1"/>
        </w:rPr>
        <w:t>, Q, F) to open the Field dialog box</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Quick Parts menu shows several different options: Document Property, Field, and Building Blocks Organizer.</w:t>
      </w:r>
    </w:p>
    <w:p w:rsidR="007C3BAB" w:rsidRPr="007C3BAB" w:rsidRDefault="007C3BAB" w:rsidP="007C3BAB">
      <w:pPr>
        <w:numPr>
          <w:ilvl w:val="0"/>
          <w:numId w:val="7"/>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In the list of Field Names, double-click Page to insert the Page field in the footer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Remember, if you simply type a number into the footer, you’ll end up with the same number on every page. Instead, you place the Page field in your footer to tell Word to insert the correct number on each page. The page number appears in the footer next to the word “Page.” The number is grayed out, indicating that it’s a field and you can’t edit the number.</w:t>
      </w:r>
    </w:p>
    <w:p w:rsidR="007C3BAB" w:rsidRPr="007C3BAB" w:rsidRDefault="007C3BAB" w:rsidP="007C3BAB">
      <w:pPr>
        <w:numPr>
          <w:ilvl w:val="0"/>
          <w:numId w:val="7"/>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Type</w:t>
      </w:r>
      <w:r w:rsidRPr="007C3BAB">
        <w:rPr>
          <w:rFonts w:ascii="Helvetica" w:eastAsia="Times New Roman" w:hAnsi="Helvetica" w:cs="Helvetica"/>
          <w:color w:val="333333"/>
          <w:sz w:val="30"/>
          <w:szCs w:val="30"/>
        </w:rPr>
        <w:t> </w:t>
      </w:r>
      <w:r w:rsidRPr="007C3BAB">
        <w:rPr>
          <w:rFonts w:ascii="Helvetica" w:eastAsia="Times New Roman" w:hAnsi="Helvetica" w:cs="Helvetica"/>
          <w:color w:val="333333"/>
          <w:sz w:val="30"/>
          <w:szCs w:val="30"/>
          <w:bdr w:val="none" w:sz="0" w:space="0" w:color="auto" w:frame="1"/>
        </w:rPr>
        <w:t>of</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 xml:space="preserve">and then a space. Press </w:t>
      </w:r>
      <w:proofErr w:type="spellStart"/>
      <w:r w:rsidRPr="007C3BAB">
        <w:rPr>
          <w:rFonts w:ascii="Helvetica" w:eastAsia="Times New Roman" w:hAnsi="Helvetica" w:cs="Helvetica"/>
          <w:b/>
          <w:bCs/>
          <w:color w:val="333333"/>
          <w:sz w:val="30"/>
          <w:szCs w:val="30"/>
          <w:bdr w:val="none" w:sz="0" w:space="0" w:color="auto" w:frame="1"/>
        </w:rPr>
        <w:t>Alt+JH</w:t>
      </w:r>
      <w:proofErr w:type="spellEnd"/>
      <w:r w:rsidRPr="007C3BAB">
        <w:rPr>
          <w:rFonts w:ascii="Helvetica" w:eastAsia="Times New Roman" w:hAnsi="Helvetica" w:cs="Helvetica"/>
          <w:b/>
          <w:bCs/>
          <w:color w:val="333333"/>
          <w:sz w:val="30"/>
          <w:szCs w:val="30"/>
          <w:bdr w:val="none" w:sz="0" w:space="0" w:color="auto" w:frame="1"/>
        </w:rPr>
        <w:t xml:space="preserve">, Q, </w:t>
      </w:r>
      <w:proofErr w:type="gramStart"/>
      <w:r w:rsidRPr="007C3BAB">
        <w:rPr>
          <w:rFonts w:ascii="Helvetica" w:eastAsia="Times New Roman" w:hAnsi="Helvetica" w:cs="Helvetica"/>
          <w:b/>
          <w:bCs/>
          <w:color w:val="333333"/>
          <w:sz w:val="30"/>
          <w:szCs w:val="30"/>
          <w:bdr w:val="none" w:sz="0" w:space="0" w:color="auto" w:frame="1"/>
        </w:rPr>
        <w:t>F</w:t>
      </w:r>
      <w:proofErr w:type="gramEnd"/>
      <w:r w:rsidRPr="007C3BAB">
        <w:rPr>
          <w:rFonts w:ascii="Helvetica" w:eastAsia="Times New Roman" w:hAnsi="Helvetica" w:cs="Helvetica"/>
          <w:b/>
          <w:bCs/>
          <w:color w:val="333333"/>
          <w:sz w:val="30"/>
          <w:szCs w:val="30"/>
          <w:bdr w:val="none" w:sz="0" w:space="0" w:color="auto" w:frame="1"/>
        </w:rPr>
        <w:t xml:space="preserve"> to open the Field box again, and then double-click the </w:t>
      </w:r>
      <w:proofErr w:type="spellStart"/>
      <w:r w:rsidRPr="007C3BAB">
        <w:rPr>
          <w:rFonts w:ascii="Helvetica" w:eastAsia="Times New Roman" w:hAnsi="Helvetica" w:cs="Helvetica"/>
          <w:b/>
          <w:bCs/>
          <w:color w:val="333333"/>
          <w:sz w:val="30"/>
          <w:szCs w:val="30"/>
          <w:bdr w:val="none" w:sz="0" w:space="0" w:color="auto" w:frame="1"/>
        </w:rPr>
        <w:t>NumPages</w:t>
      </w:r>
      <w:proofErr w:type="spellEnd"/>
      <w:r w:rsidRPr="007C3BAB">
        <w:rPr>
          <w:rFonts w:ascii="Helvetica" w:eastAsia="Times New Roman" w:hAnsi="Helvetica" w:cs="Helvetica"/>
          <w:b/>
          <w:bCs/>
          <w:color w:val="333333"/>
          <w:sz w:val="30"/>
          <w:szCs w:val="30"/>
          <w:bdr w:val="none" w:sz="0" w:space="0" w:color="auto" w:frame="1"/>
        </w:rPr>
        <w:t xml:space="preserve"> field to insert it in your footer after the space</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The </w:t>
      </w:r>
      <w:proofErr w:type="spellStart"/>
      <w:r w:rsidRPr="007C3BAB">
        <w:rPr>
          <w:rFonts w:ascii="Helvetica" w:eastAsia="Times New Roman" w:hAnsi="Helvetica" w:cs="Helvetica"/>
          <w:color w:val="333333"/>
          <w:sz w:val="30"/>
          <w:szCs w:val="30"/>
        </w:rPr>
        <w:t>NumPages</w:t>
      </w:r>
      <w:proofErr w:type="spellEnd"/>
      <w:r w:rsidRPr="007C3BAB">
        <w:rPr>
          <w:rFonts w:ascii="Helvetica" w:eastAsia="Times New Roman" w:hAnsi="Helvetica" w:cs="Helvetica"/>
          <w:color w:val="333333"/>
          <w:sz w:val="30"/>
          <w:szCs w:val="30"/>
        </w:rPr>
        <w:t xml:space="preserve"> field keeps track of the number of pages in your document. When you’re done, your footer looks like the one in </w:t>
      </w:r>
      <w:hyperlink r:id="rId39" w:anchor="orm9780596528300-CHP-4-FIG-12" w:tooltip="Figure 4-12. This custom footer may not be as flashy as Microsoft’s Building Blocks, but what Chapman and Hall wants, Chapman and Hall gets. The company name and city are plain typed-in text, while the page number and number of pages are fields that update automatically." w:history="1">
        <w:r w:rsidRPr="007C3BAB">
          <w:rPr>
            <w:rFonts w:ascii="Helvetica" w:eastAsia="Times New Roman" w:hAnsi="Helvetica" w:cs="Helvetica"/>
            <w:color w:val="070C0F"/>
            <w:sz w:val="30"/>
            <w:szCs w:val="30"/>
            <w:u w:val="single"/>
            <w:bdr w:val="none" w:sz="0" w:space="0" w:color="auto" w:frame="1"/>
          </w:rPr>
          <w:t>Figure 4-12</w:t>
        </w:r>
      </w:hyperlink>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after="0" w:line="396" w:lineRule="atLeast"/>
        <w:ind w:hanging="360"/>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8448675" cy="3362325"/>
            <wp:effectExtent l="0" t="0" r="9525" b="9525"/>
            <wp:docPr id="9" name="Picture 9" descr="This custom footer may not be as flashy as Microsoft’s Building Blocks, but what Chapman and Hall wants, Chapman and Hall gets. The company name and city are plain typed-in text, while the page number and number of pages are fields that update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is custom footer may not be as flashy as Microsoft’s Building Blocks, but what Chapman and Hall wants, Chapman and Hall gets. The company name and city are plain typed-in text, while the page number and number of pages are fields that update automaticall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48675" cy="33623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4-12. This custom footer may not be as flashy as Microsoft’s Building Blocks, but what Chapman and Hall wants, Chapman and Hall gets. The company name and city are plain typed-in text, while the page number and number of pages are fields that update automatically.</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Removing Headers, Footers, and Page Numbers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It’s easy to remove any headers, footers, or page numbers that you’ve added to your document. You’ll find a command at the bottom of each of the respective menus to do just that. If you want to remove a header, follow these steps:</w:t>
      </w:r>
    </w:p>
    <w:p w:rsidR="007C3BAB" w:rsidRPr="007C3BAB" w:rsidRDefault="007C3BAB" w:rsidP="007C3BAB">
      <w:pPr>
        <w:numPr>
          <w:ilvl w:val="0"/>
          <w:numId w:val="8"/>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 xml:space="preserve">Go to </w:t>
      </w:r>
      <w:proofErr w:type="gramStart"/>
      <w:r w:rsidRPr="007C3BAB">
        <w:rPr>
          <w:rFonts w:ascii="Helvetica" w:eastAsia="Times New Roman" w:hAnsi="Helvetica" w:cs="Helvetica"/>
          <w:b/>
          <w:bCs/>
          <w:color w:val="333333"/>
          <w:sz w:val="30"/>
          <w:szCs w:val="30"/>
          <w:bdr w:val="none" w:sz="0" w:space="0" w:color="auto" w:frame="1"/>
        </w:rPr>
        <w:t>Insert</w:t>
      </w:r>
      <w:proofErr w:type="gramEnd"/>
      <w:r w:rsidRPr="007C3BAB">
        <w:rPr>
          <w:rFonts w:ascii="Helvetica" w:eastAsia="Times New Roman" w:hAnsi="Helvetica" w:cs="Helvetica"/>
          <w:b/>
          <w:bCs/>
          <w:color w:val="333333"/>
          <w:sz w:val="30"/>
          <w:szCs w:val="30"/>
          <w:bdr w:val="none" w:sz="0" w:space="0" w:color="auto" w:frame="1"/>
        </w:rPr>
        <w:t xml:space="preserve"> → Header &amp; Footer → Header to open the Header menu</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You see the same menu that you used to insert the header Building Block into your document. At the bottom of the menu, below all the Header examples, you see the Remove Header command.</w:t>
      </w:r>
    </w:p>
    <w:p w:rsidR="007C3BAB" w:rsidRPr="007C3BAB" w:rsidRDefault="007C3BAB" w:rsidP="007C3BAB">
      <w:pPr>
        <w:numPr>
          <w:ilvl w:val="0"/>
          <w:numId w:val="8"/>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Remove Header</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The Header menu closes, and the entire header disappears from your document—text, graphics, and all.</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steps for removing </w:t>
      </w:r>
      <w:proofErr w:type="gramStart"/>
      <w:r w:rsidRPr="007C3BAB">
        <w:rPr>
          <w:rFonts w:ascii="Helvetica" w:eastAsia="Times New Roman" w:hAnsi="Helvetica" w:cs="Helvetica"/>
          <w:color w:val="333333"/>
          <w:sz w:val="30"/>
          <w:szCs w:val="30"/>
        </w:rPr>
        <w:t>a footer</w:t>
      </w:r>
      <w:proofErr w:type="gramEnd"/>
      <w:r w:rsidRPr="007C3BAB">
        <w:rPr>
          <w:rFonts w:ascii="Helvetica" w:eastAsia="Times New Roman" w:hAnsi="Helvetica" w:cs="Helvetica"/>
          <w:color w:val="333333"/>
          <w:sz w:val="30"/>
          <w:szCs w:val="30"/>
        </w:rPr>
        <w:t xml:space="preserve"> or a page number Building Block are nearly identical. Just start with the Footer menu (Insert → Header &amp; Footer → Footer) or the Page Number menu (Insert → Header &amp; Footer → Page Number).</w:t>
      </w:r>
    </w:p>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r w:rsidRPr="007C3BAB">
        <w:rPr>
          <w:rFonts w:ascii="Arial" w:eastAsia="Times New Roman" w:hAnsi="Arial" w:cs="Arial"/>
          <w:color w:val="3D3B49"/>
          <w:kern w:val="36"/>
          <w:sz w:val="48"/>
          <w:szCs w:val="48"/>
        </w:rPr>
        <w:t>Working with Multiple Columns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Word makes it easy to work with multiple newspaper-style columns. Instead of your having to use tabs or spaces to separate the column one line at a time, Word lets you set up the column guidelines and then type away. When you type text in a multicolumn layout, your words appear in the left column first. After you reach the end or bottom of the column, the insertion point jumps to the top of the next column and you begin to fill it, from top to bottom.</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To use multiple columns, go to Page Layout → Page Setup → Columns, and then click one of the following options:</w:t>
      </w:r>
    </w:p>
    <w:p w:rsidR="007C3BAB" w:rsidRPr="007C3BAB" w:rsidRDefault="007C3BAB" w:rsidP="007C3BAB">
      <w:pPr>
        <w:numPr>
          <w:ilvl w:val="0"/>
          <w:numId w:val="9"/>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One</w:t>
      </w:r>
      <w:r w:rsidRPr="007C3BAB">
        <w:rPr>
          <w:rFonts w:ascii="Helvetica" w:eastAsia="Times New Roman" w:hAnsi="Helvetica" w:cs="Helvetica"/>
          <w:color w:val="333333"/>
          <w:sz w:val="30"/>
          <w:szCs w:val="30"/>
        </w:rPr>
        <w:t>. Whether you know it or not, every page in Word has a column layout. The standard layout is one big column stretching from margin to margin.</w:t>
      </w:r>
    </w:p>
    <w:p w:rsidR="007C3BAB" w:rsidRPr="007C3BAB" w:rsidRDefault="007C3BAB" w:rsidP="007C3BAB">
      <w:pPr>
        <w:numPr>
          <w:ilvl w:val="0"/>
          <w:numId w:val="9"/>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Two</w:t>
      </w:r>
      <w:r w:rsidRPr="007C3BAB">
        <w:rPr>
          <w:rFonts w:ascii="Helvetica" w:eastAsia="Times New Roman" w:hAnsi="Helvetica" w:cs="Helvetica"/>
          <w:color w:val="333333"/>
          <w:sz w:val="30"/>
          <w:szCs w:val="30"/>
        </w:rPr>
        <w:t>. With two columns, your document begins to look like a pamphlet or a school textbook.</w:t>
      </w:r>
    </w:p>
    <w:p w:rsidR="007C3BAB" w:rsidRPr="007C3BAB" w:rsidRDefault="007C3BAB" w:rsidP="007C3BAB">
      <w:pPr>
        <w:numPr>
          <w:ilvl w:val="0"/>
          <w:numId w:val="9"/>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Three</w:t>
      </w:r>
      <w:r w:rsidRPr="007C3BAB">
        <w:rPr>
          <w:rFonts w:ascii="Helvetica" w:eastAsia="Times New Roman" w:hAnsi="Helvetica" w:cs="Helvetica"/>
          <w:color w:val="333333"/>
          <w:sz w:val="30"/>
          <w:szCs w:val="30"/>
        </w:rPr>
        <w:t>. Three columns are about as much as a standard 8.5 × 11-inch page can handle, unless you switch to Landscape orientation. In fact, you may want to reduce the body text size to about 9 or 10 points and turn on hyphenation. Otherwise, you can’t fit very many words on a line.</w:t>
      </w:r>
    </w:p>
    <w:p w:rsidR="007C3BAB" w:rsidRPr="007C3BAB" w:rsidRDefault="007C3BAB" w:rsidP="007C3BAB">
      <w:pPr>
        <w:numPr>
          <w:ilvl w:val="0"/>
          <w:numId w:val="9"/>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Left</w:t>
      </w:r>
      <w:r w:rsidRPr="007C3BAB">
        <w:rPr>
          <w:rFonts w:ascii="Helvetica" w:eastAsia="Times New Roman" w:hAnsi="Helvetica" w:cs="Helvetica"/>
          <w:color w:val="333333"/>
          <w:sz w:val="30"/>
          <w:szCs w:val="30"/>
        </w:rPr>
        <w:t xml:space="preserve">. This layout has two columns, with the narrower column on the left. The narrow column is a great place to introduce the text </w:t>
      </w:r>
      <w:r w:rsidRPr="007C3BAB">
        <w:rPr>
          <w:rFonts w:ascii="Helvetica" w:eastAsia="Times New Roman" w:hAnsi="Helvetica" w:cs="Helvetica"/>
          <w:color w:val="333333"/>
          <w:sz w:val="30"/>
          <w:szCs w:val="30"/>
        </w:rPr>
        <w:lastRenderedPageBreak/>
        <w:t>with a long heading and subheading or a quote pulled from the larger body text.</w:t>
      </w:r>
    </w:p>
    <w:p w:rsidR="007C3BAB" w:rsidRPr="007C3BAB" w:rsidRDefault="007C3BAB" w:rsidP="007C3BAB">
      <w:pPr>
        <w:numPr>
          <w:ilvl w:val="0"/>
          <w:numId w:val="9"/>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Right</w:t>
      </w:r>
      <w:r w:rsidRPr="007C3BAB">
        <w:rPr>
          <w:rFonts w:ascii="Helvetica" w:eastAsia="Times New Roman" w:hAnsi="Helvetica" w:cs="Helvetica"/>
          <w:color w:val="333333"/>
          <w:sz w:val="30"/>
          <w:szCs w:val="30"/>
        </w:rPr>
        <w:t>. The mirror image of the Left layout, this option uses two columns with a narrow column at right.</w:t>
      </w:r>
    </w:p>
    <w:p w:rsidR="007C3BAB" w:rsidRPr="007C3BAB" w:rsidRDefault="007C3BAB" w:rsidP="007C3BAB">
      <w:pPr>
        <w:numPr>
          <w:ilvl w:val="0"/>
          <w:numId w:val="9"/>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More Columns</w:t>
      </w:r>
      <w:r w:rsidRPr="007C3BAB">
        <w:rPr>
          <w:rFonts w:ascii="Helvetica" w:eastAsia="Times New Roman" w:hAnsi="Helvetica" w:cs="Helvetica"/>
          <w:color w:val="333333"/>
          <w:sz w:val="30"/>
          <w:szCs w:val="30"/>
        </w:rPr>
        <w:t>. Use the More Columns option to open the Columns dialog box (</w:t>
      </w:r>
      <w:hyperlink r:id="rId41" w:anchor="orm9780596528300-CHP-4-FIG-13" w:tooltip="Figure 4-13. At the top of the Columns dialog box, you see the same presets as on the Columns menu. Below them, controls let you create your own multicolumn layouts. The preview icon on the right changes as you adjust the settings." w:history="1">
        <w:r w:rsidRPr="007C3BAB">
          <w:rPr>
            <w:rFonts w:ascii="Helvetica" w:eastAsia="Times New Roman" w:hAnsi="Helvetica" w:cs="Helvetica"/>
            <w:color w:val="070C0F"/>
            <w:sz w:val="30"/>
            <w:szCs w:val="30"/>
            <w:u w:val="single"/>
            <w:bdr w:val="none" w:sz="0" w:space="0" w:color="auto" w:frame="1"/>
          </w:rPr>
          <w:t>Figure 4-13</w:t>
        </w:r>
      </w:hyperlink>
      <w:r w:rsidRPr="007C3BAB">
        <w:rPr>
          <w:rFonts w:ascii="Helvetica" w:eastAsia="Times New Roman" w:hAnsi="Helvetica" w:cs="Helvetica"/>
          <w:color w:val="333333"/>
          <w:sz w:val="30"/>
          <w:szCs w:val="30"/>
        </w:rPr>
        <w:t>) where you can create a customized column layout.</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3762375" cy="3352800"/>
            <wp:effectExtent l="0" t="0" r="9525" b="0"/>
            <wp:docPr id="8" name="Picture 8" descr="At the top of the Columns dialog box, you see the same presets as on the Columns menu. Below them, controls let you create your own multicolumn layouts. The preview icon on the right changes as you adjust th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 the top of the Columns dialog box, you see the same presets as on the Columns menu. Below them, controls let you create your own multicolumn layouts. The preview icon on the right changes as you adjust the setting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2375" cy="3352800"/>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4-13. At the top of the Columns dialog box, you see the same presets as on the Columns menu. Below them, controls let you create your own multicolumn layouts. The preview icon on the right changes as you adjust the settings.</w:t>
      </w:r>
    </w:p>
    <w:p w:rsidR="007C3BAB" w:rsidRPr="007C3BAB" w:rsidRDefault="007C3BAB" w:rsidP="007C3BAB">
      <w:pPr>
        <w:spacing w:after="100" w:afterAutospacing="1" w:line="360" w:lineRule="atLeast"/>
        <w:textAlignment w:val="baseline"/>
        <w:outlineLvl w:val="2"/>
        <w:rPr>
          <w:rFonts w:ascii="Helvetica" w:eastAsia="Times New Roman" w:hAnsi="Helvetica" w:cs="Helvetica"/>
          <w:color w:val="666666"/>
          <w:sz w:val="27"/>
          <w:szCs w:val="27"/>
        </w:rPr>
      </w:pPr>
      <w:r w:rsidRPr="007C3BAB">
        <w:rPr>
          <w:rFonts w:ascii="Helvetica" w:eastAsia="Times New Roman" w:hAnsi="Helvetica" w:cs="Helvetica"/>
          <w:color w:val="666666"/>
          <w:sz w:val="27"/>
          <w:szCs w:val="27"/>
        </w:rPr>
        <w:t>Tip</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 xml:space="preserve">If you want to use keyboard shortcuts to select column options, press </w:t>
      </w:r>
      <w:proofErr w:type="spellStart"/>
      <w:r w:rsidRPr="007C3BAB">
        <w:rPr>
          <w:rFonts w:ascii="Helvetica" w:eastAsia="Times New Roman" w:hAnsi="Helvetica" w:cs="Helvetica"/>
          <w:color w:val="333333"/>
          <w:sz w:val="23"/>
          <w:szCs w:val="23"/>
        </w:rPr>
        <w:t>Alt+P</w:t>
      </w:r>
      <w:proofErr w:type="spellEnd"/>
      <w:r w:rsidRPr="007C3BAB">
        <w:rPr>
          <w:rFonts w:ascii="Helvetica" w:eastAsia="Times New Roman" w:hAnsi="Helvetica" w:cs="Helvetica"/>
          <w:color w:val="333333"/>
          <w:sz w:val="23"/>
          <w:szCs w:val="23"/>
        </w:rPr>
        <w:t xml:space="preserve">, J and then use the up and down arrow keys to highlight one of the options. </w:t>
      </w:r>
      <w:proofErr w:type="gramStart"/>
      <w:r w:rsidRPr="007C3BAB">
        <w:rPr>
          <w:rFonts w:ascii="Helvetica" w:eastAsia="Times New Roman" w:hAnsi="Helvetica" w:cs="Helvetica"/>
          <w:color w:val="333333"/>
          <w:sz w:val="23"/>
          <w:szCs w:val="23"/>
        </w:rPr>
        <w:t>With your choice highlighted, hit Enter.</w:t>
      </w:r>
      <w:proofErr w:type="gramEnd"/>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 xml:space="preserve">When you get to the bottom of a column, Word automatically </w:t>
      </w:r>
      <w:proofErr w:type="gramStart"/>
      <w:r w:rsidRPr="007C3BAB">
        <w:rPr>
          <w:rFonts w:ascii="Helvetica" w:eastAsia="Times New Roman" w:hAnsi="Helvetica" w:cs="Helvetica"/>
          <w:color w:val="333333"/>
          <w:sz w:val="30"/>
          <w:szCs w:val="30"/>
        </w:rPr>
        <w:t>flows</w:t>
      </w:r>
      <w:proofErr w:type="gramEnd"/>
      <w:r w:rsidRPr="007C3BAB">
        <w:rPr>
          <w:rFonts w:ascii="Helvetica" w:eastAsia="Times New Roman" w:hAnsi="Helvetica" w:cs="Helvetica"/>
          <w:color w:val="333333"/>
          <w:sz w:val="30"/>
          <w:szCs w:val="30"/>
        </w:rPr>
        <w:t xml:space="preserve"> your text to the top of the next one, but you can also force Word to end the column and jump to the next one. There are two ways to create a </w:t>
      </w:r>
      <w:r w:rsidRPr="007C3BAB">
        <w:rPr>
          <w:rFonts w:ascii="Helvetica" w:eastAsia="Times New Roman" w:hAnsi="Helvetica" w:cs="Helvetica"/>
          <w:i/>
          <w:iCs/>
          <w:color w:val="333333"/>
          <w:sz w:val="30"/>
          <w:szCs w:val="30"/>
          <w:bdr w:val="none" w:sz="0" w:space="0" w:color="auto" w:frame="1"/>
        </w:rPr>
        <w:t>column break</w:t>
      </w:r>
      <w:r w:rsidRPr="007C3BAB">
        <w:rPr>
          <w:rFonts w:ascii="Helvetica" w:eastAsia="Times New Roman" w:hAnsi="Helvetica" w:cs="Helvetica"/>
          <w:color w:val="333333"/>
          <w:sz w:val="30"/>
          <w:szCs w:val="30"/>
        </w:rPr>
        <w:t xml:space="preserve">. The quickest way while you’re typing is to use the keyboard shortcut </w:t>
      </w:r>
      <w:proofErr w:type="spellStart"/>
      <w:r w:rsidRPr="007C3BAB">
        <w:rPr>
          <w:rFonts w:ascii="Helvetica" w:eastAsia="Times New Roman" w:hAnsi="Helvetica" w:cs="Helvetica"/>
          <w:color w:val="333333"/>
          <w:sz w:val="30"/>
          <w:szCs w:val="30"/>
        </w:rPr>
        <w:t>Ctrl+Shift+Enter</w:t>
      </w:r>
      <w:proofErr w:type="spellEnd"/>
      <w:r w:rsidRPr="007C3BAB">
        <w:rPr>
          <w:rFonts w:ascii="Helvetica" w:eastAsia="Times New Roman" w:hAnsi="Helvetica" w:cs="Helvetica"/>
          <w:color w:val="333333"/>
          <w:sz w:val="30"/>
          <w:szCs w:val="30"/>
        </w:rPr>
        <w:t xml:space="preserve"> (or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BC). Or, if you forget the shortcut, you can use the ribbon: Page Layout → Page Setup → Breaks → Column.</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Customizing Columns</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Go to Page Layout → Page Setup → Columns → More Columns to open the Columns box (</w:t>
      </w:r>
      <w:hyperlink r:id="rId43" w:anchor="orm9780596528300-CHP-4-FIG-13" w:tooltip="Figure 4-13. At the top of the Columns dialog box, you see the same presets as on the Columns menu. Below them, controls let you create your own multicolumn layouts. The preview icon on the right changes as you adjust the settings." w:history="1">
        <w:r w:rsidRPr="007C3BAB">
          <w:rPr>
            <w:rFonts w:ascii="Helvetica" w:eastAsia="Times New Roman" w:hAnsi="Helvetica" w:cs="Helvetica"/>
            <w:color w:val="070C0F"/>
            <w:sz w:val="30"/>
            <w:szCs w:val="30"/>
            <w:u w:val="single"/>
            <w:bdr w:val="none" w:sz="0" w:space="0" w:color="auto" w:frame="1"/>
          </w:rPr>
          <w:t>Figure 4-13</w:t>
        </w:r>
      </w:hyperlink>
      <w:r w:rsidRPr="007C3BAB">
        <w:rPr>
          <w:rFonts w:ascii="Helvetica" w:eastAsia="Times New Roman" w:hAnsi="Helvetica" w:cs="Helvetica"/>
          <w:color w:val="333333"/>
          <w:sz w:val="30"/>
          <w:szCs w:val="30"/>
        </w:rPr>
        <w:t>) where you can create custom page layouts with multiple columns. By entering a number in the “Number of columns” text box, you can create more than three columns per page.</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 turn on the “Equal column width” checkbox, Word automatically sets all the columns to the same width, so you don’t have to do the math (</w:t>
      </w:r>
      <w:hyperlink r:id="rId44" w:anchor="orm9780596528300-CHP-4-FIG-14" w:tooltip="Figure 4-14. You can fine-tune your columns options to create just the right effect. This example uses the “Equal column width” and the “Line between” options." w:history="1">
        <w:r w:rsidRPr="007C3BAB">
          <w:rPr>
            <w:rFonts w:ascii="Helvetica" w:eastAsia="Times New Roman" w:hAnsi="Helvetica" w:cs="Helvetica"/>
            <w:color w:val="070C0F"/>
            <w:sz w:val="30"/>
            <w:szCs w:val="30"/>
            <w:u w:val="single"/>
            <w:bdr w:val="none" w:sz="0" w:space="0" w:color="auto" w:frame="1"/>
          </w:rPr>
          <w:t>Figure 4-14</w:t>
        </w:r>
      </w:hyperlink>
      <w:r w:rsidRPr="007C3BAB">
        <w:rPr>
          <w:rFonts w:ascii="Helvetica" w:eastAsia="Times New Roman" w:hAnsi="Helvetica" w:cs="Helvetica"/>
          <w:color w:val="333333"/>
          <w:sz w:val="30"/>
          <w:szCs w:val="30"/>
        </w:rPr>
        <w:t>). Turn off this checkbox, and you can get creative by entering a different width and spacing for each column. Use the scroll bar on the right if you can’t see all of the columns. Turn on the “Line between” box to place a line (also known as a </w:t>
      </w:r>
      <w:r w:rsidRPr="007C3BAB">
        <w:rPr>
          <w:rFonts w:ascii="Helvetica" w:eastAsia="Times New Roman" w:hAnsi="Helvetica" w:cs="Helvetica"/>
          <w:i/>
          <w:iCs/>
          <w:color w:val="333333"/>
          <w:sz w:val="30"/>
          <w:szCs w:val="30"/>
          <w:bdr w:val="none" w:sz="0" w:space="0" w:color="auto" w:frame="1"/>
        </w:rPr>
        <w:t>rule</w:t>
      </w:r>
      <w:r w:rsidRPr="007C3BAB">
        <w:rPr>
          <w:rFonts w:ascii="Helvetica" w:eastAsia="Times New Roman" w:hAnsi="Helvetica" w:cs="Helvetica"/>
          <w:color w:val="333333"/>
          <w:sz w:val="30"/>
          <w:szCs w:val="30"/>
        </w:rPr>
        <w:t>) between your columns for a crisp professional look.</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Near the bottom of the Columns box is a drop-down menu labeled “Apply to.” If you want to use your column settings for your entire document, leave this set to “Whole document.” If you want to create a new section with the column settings, select “This point forward” from the menu.</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9525000" cy="6048375"/>
            <wp:effectExtent l="0" t="0" r="0" b="9525"/>
            <wp:docPr id="7" name="Picture 7" descr="You can fine-tune your columns options to create just the right effect. This example uses the “Equal column width” and the “Line betwee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u can fine-tune your columns options to create just the right effect. This example uses the “Equal column width” and the “Line between” op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00" cy="604837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4-14. You can fine-tune your columns options to create just the right effect. This example uses the “Equal column width” and the “Line between” options.</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666666"/>
          <w:sz w:val="23"/>
          <w:szCs w:val="23"/>
        </w:rPr>
      </w:pPr>
      <w:r w:rsidRPr="007C3BAB">
        <w:rPr>
          <w:rFonts w:ascii="Helvetica" w:eastAsia="Times New Roman" w:hAnsi="Helvetica" w:cs="Helvetica"/>
          <w:color w:val="666666"/>
          <w:sz w:val="23"/>
          <w:szCs w:val="23"/>
        </w:rPr>
        <w:t>UP TO SPEED: Choosing Between Columns and Tables</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 xml:space="preserve">Word gives you two tools to divide your text into strips—Columns and Tables. Even though they may look the same on paper, they work and act differently. If you’re writing a newsletter or a pamphlet, you probably want newspaper-style columns, so you can just type </w:t>
      </w:r>
      <w:r w:rsidRPr="007C3BAB">
        <w:rPr>
          <w:rFonts w:ascii="Helvetica" w:eastAsia="Times New Roman" w:hAnsi="Helvetica" w:cs="Helvetica"/>
          <w:color w:val="333333"/>
          <w:sz w:val="23"/>
          <w:szCs w:val="23"/>
        </w:rPr>
        <w:lastRenderedPageBreak/>
        <w:t>(or paste in) your text and let Word distribute it smoothly from one column to the next. But if you’re listing the names of volunteers who joined the PTA each semester, you’re better off using a table to create the columns, so you can keep each name on its own line.</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As a rule of thumb, use newspaper-style columns (Page Layout → Page Setup → Columns) when you need a consistent number of evenly spaced columns on each page and when you expect the reader to read from the top to the bottom of a column before moving to the next column. Use tables to organize information in rows and columns, like a spreadsheet. Readers are just as likely to read tables left to right as they are from top to bottom. There’s more information on tables on </w:t>
      </w:r>
      <w:hyperlink r:id="rId46" w:anchor="orm9780596528300-CHP-9-SECT-1" w:tooltip="Creating Tables" w:history="1">
        <w:r w:rsidRPr="007C3BAB">
          <w:rPr>
            <w:rFonts w:ascii="Helvetica" w:eastAsia="Times New Roman" w:hAnsi="Helvetica" w:cs="Helvetica"/>
            <w:color w:val="070C0F"/>
            <w:sz w:val="23"/>
            <w:szCs w:val="23"/>
            <w:u w:val="single"/>
            <w:bdr w:val="none" w:sz="0" w:space="0" w:color="auto" w:frame="1"/>
          </w:rPr>
          <w:t>Section 9.1</w:t>
        </w:r>
      </w:hyperlink>
      <w:r w:rsidRPr="007C3BAB">
        <w:rPr>
          <w:rFonts w:ascii="Helvetica" w:eastAsia="Times New Roman" w:hAnsi="Helvetica" w:cs="Helvetica"/>
          <w:color w:val="333333"/>
          <w:sz w:val="23"/>
          <w:szCs w:val="23"/>
        </w:rPr>
        <w:t>.</w:t>
      </w:r>
    </w:p>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r w:rsidRPr="007C3BAB">
        <w:rPr>
          <w:rFonts w:ascii="Arial" w:eastAsia="Times New Roman" w:hAnsi="Arial" w:cs="Arial"/>
          <w:color w:val="3D3B49"/>
          <w:kern w:val="36"/>
          <w:sz w:val="48"/>
          <w:szCs w:val="48"/>
        </w:rPr>
        <w:t>Hyphenation</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Without hyphenation, if a word is too long to fit on the line, Word moves it down to the beginning of the next line. If a word is particularly long, it can leave some pretty big gaps at the end of the line. Justified text is aligned on both the left and right margins, like most of the text in this book. If you have justified text and no hyphenation, you often get large, distracting gaps between words, where Word is trying to spread out the text along the line. When used properly, hyphenation helps make text more attractive on the page and easier to read. In most cases, you can relax and let Word handle the hyphenating.</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You just have to choose one of three basic hyphenation styles from the Page Layout → Page Setup → Hyphenation menu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H), as shown in </w:t>
      </w:r>
      <w:hyperlink r:id="rId47" w:anchor="orm9780596528300-CHP-4-FIG-15" w:tooltip="Figure 4-15. Choose Automatic from the hyphenation menu, and Word takes care of all hyphenation decisions. Word’s hyphenation feature works quite well and usually needs no help from you." w:history="1">
        <w:r w:rsidRPr="007C3BAB">
          <w:rPr>
            <w:rFonts w:ascii="Helvetica" w:eastAsia="Times New Roman" w:hAnsi="Helvetica" w:cs="Helvetica"/>
            <w:color w:val="070C0F"/>
            <w:sz w:val="30"/>
            <w:szCs w:val="30"/>
            <w:u w:val="single"/>
            <w:bdr w:val="none" w:sz="0" w:space="0" w:color="auto" w:frame="1"/>
          </w:rPr>
          <w:t>Figure 4-15</w:t>
        </w:r>
      </w:hyperlink>
      <w:r w:rsidRPr="007C3BAB">
        <w:rPr>
          <w:rFonts w:ascii="Helvetica" w:eastAsia="Times New Roman" w:hAnsi="Helvetica" w:cs="Helvetica"/>
          <w:color w:val="333333"/>
          <w:sz w:val="30"/>
          <w:szCs w:val="30"/>
        </w:rPr>
        <w:t>:</w:t>
      </w:r>
    </w:p>
    <w:p w:rsidR="007C3BAB" w:rsidRPr="007C3BAB" w:rsidRDefault="007C3BAB" w:rsidP="007C3BAB">
      <w:pPr>
        <w:numPr>
          <w:ilvl w:val="0"/>
          <w:numId w:val="10"/>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None</w:t>
      </w:r>
      <w:r w:rsidRPr="007C3BAB">
        <w:rPr>
          <w:rFonts w:ascii="Helvetica" w:eastAsia="Times New Roman" w:hAnsi="Helvetica" w:cs="Helvetica"/>
          <w:color w:val="333333"/>
          <w:sz w:val="30"/>
          <w:szCs w:val="30"/>
        </w:rPr>
        <w:t>. No hyphenation at all. For informal letters, first drafts, and many reports, you may choose not to use hyphenation. It’s a good-looking choice for documents that have fairly long lines (60 to 80 characters) and left-aligned text.</w:t>
      </w:r>
    </w:p>
    <w:p w:rsidR="007C3BAB" w:rsidRPr="007C3BAB" w:rsidRDefault="007C3BAB" w:rsidP="007C3BAB">
      <w:pPr>
        <w:numPr>
          <w:ilvl w:val="0"/>
          <w:numId w:val="10"/>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Automatic</w:t>
      </w:r>
      <w:r w:rsidRPr="007C3BAB">
        <w:rPr>
          <w:rFonts w:ascii="Helvetica" w:eastAsia="Times New Roman" w:hAnsi="Helvetica" w:cs="Helvetica"/>
          <w:color w:val="333333"/>
          <w:sz w:val="30"/>
          <w:szCs w:val="30"/>
        </w:rPr>
        <w:t xml:space="preserve">. Word makes hyphenation decisions based on some simple rules that you provide. Consider using automatic </w:t>
      </w:r>
      <w:r w:rsidRPr="007C3BAB">
        <w:rPr>
          <w:rFonts w:ascii="Helvetica" w:eastAsia="Times New Roman" w:hAnsi="Helvetica" w:cs="Helvetica"/>
          <w:color w:val="333333"/>
          <w:sz w:val="30"/>
          <w:szCs w:val="30"/>
        </w:rPr>
        <w:lastRenderedPageBreak/>
        <w:t>hyphenation for documents that have line lengths of about 50 characters or less, including documents that use newspaper-style columns.</w:t>
      </w:r>
    </w:p>
    <w:p w:rsidR="007C3BAB" w:rsidRPr="007C3BAB" w:rsidRDefault="007C3BAB" w:rsidP="007C3BAB">
      <w:pPr>
        <w:numPr>
          <w:ilvl w:val="0"/>
          <w:numId w:val="10"/>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Manual</w:t>
      </w:r>
      <w:r w:rsidRPr="007C3BAB">
        <w:rPr>
          <w:rFonts w:ascii="Helvetica" w:eastAsia="Times New Roman" w:hAnsi="Helvetica" w:cs="Helvetica"/>
          <w:color w:val="333333"/>
          <w:sz w:val="30"/>
          <w:szCs w:val="30"/>
        </w:rPr>
        <w:t>. In this scheme, Word asks you about each word it wants to hyphenate, giving you the final decision. Use manual hyphenation when you need to be particularly scrupulous about your grammar and when you need to be certain that you don’t hyphenate a company name, a person’s name, or some other equally important word.</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4724400" cy="3705225"/>
            <wp:effectExtent l="0" t="0" r="0" b="9525"/>
            <wp:docPr id="6" name="Picture 6" descr="Choose Automatic from the hyphenation menu, and Word takes care of all hyphenation decisions. Word’s hyphenation feature works quite well and usually needs no help from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 Automatic from the hyphenation menu, and Word takes care of all hyphenation decisions. Word’s hyphenation feature works quite well and usually needs no help from yo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37052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4-15. Choose Automatic from the hyphenation menu, and Word takes care of all hyphenation decisions. Word’s hyphenation feature works quite well and usually needs no help from you.</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Automatic Hyphenation</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 xml:space="preserve">It’s easy to turn on automatic hyphenation. Just choose Page Layout → Page Setup → Hyphenation (or press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H). Still, you may want to assert some control over how and when Word uses hyphenation. To do that, open the Hyphenation box (</w:t>
      </w:r>
      <w:hyperlink r:id="rId49" w:anchor="orm9780596528300-CHP-4-FIG-16" w:tooltip="Figure 4-16. Use the Hyphenation box to set the ground rules for hyphenation. Turn on the “Automatically hyphenate document” checkbox at top to have Word automatically hyphenate words according to the rules you set." w:history="1">
        <w:r w:rsidRPr="007C3BAB">
          <w:rPr>
            <w:rFonts w:ascii="Helvetica" w:eastAsia="Times New Roman" w:hAnsi="Helvetica" w:cs="Helvetica"/>
            <w:color w:val="070C0F"/>
            <w:sz w:val="30"/>
            <w:szCs w:val="30"/>
            <w:u w:val="single"/>
            <w:bdr w:val="none" w:sz="0" w:space="0" w:color="auto" w:frame="1"/>
          </w:rPr>
          <w:t>Figure 4-16</w:t>
        </w:r>
      </w:hyperlink>
      <w:r w:rsidRPr="007C3BAB">
        <w:rPr>
          <w:rFonts w:ascii="Helvetica" w:eastAsia="Times New Roman" w:hAnsi="Helvetica" w:cs="Helvetica"/>
          <w:color w:val="333333"/>
          <w:sz w:val="30"/>
          <w:szCs w:val="30"/>
        </w:rPr>
        <w:t>) by choosing Page Layout → Page Setup → Hyphenation → Hyphenation Options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HH). This box has two important options that let you control hyphenation:</w:t>
      </w:r>
    </w:p>
    <w:p w:rsidR="007C3BAB" w:rsidRPr="007C3BAB" w:rsidRDefault="007C3BAB" w:rsidP="007C3BAB">
      <w:pPr>
        <w:numPr>
          <w:ilvl w:val="0"/>
          <w:numId w:val="11"/>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Hyphenation zone</w:t>
      </w:r>
      <w:r w:rsidRPr="007C3BAB">
        <w:rPr>
          <w:rFonts w:ascii="Helvetica" w:eastAsia="Times New Roman" w:hAnsi="Helvetica" w:cs="Helvetica"/>
          <w:color w:val="333333"/>
          <w:sz w:val="30"/>
          <w:szCs w:val="30"/>
        </w:rPr>
        <w:t>. This zone is the maximum space that Word allows between the end of a word and the right margin. If the space is larger than this, Word hyphenates a word to close the gap. For most documents, .25” (a quarter of an inch) is a reasonable choice. A larger distance may give you fewer hyphens but a more ragged look to your right margin.</w:t>
      </w:r>
    </w:p>
    <w:p w:rsidR="007C3BAB" w:rsidRPr="007C3BAB" w:rsidRDefault="007C3BAB" w:rsidP="007C3BAB">
      <w:pPr>
        <w:numPr>
          <w:ilvl w:val="0"/>
          <w:numId w:val="11"/>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r w:rsidRPr="007C3BAB">
        <w:rPr>
          <w:rFonts w:ascii="Helvetica" w:eastAsia="Times New Roman" w:hAnsi="Helvetica" w:cs="Helvetica"/>
          <w:b/>
          <w:bCs/>
          <w:color w:val="333333"/>
          <w:sz w:val="30"/>
          <w:szCs w:val="30"/>
          <w:bdr w:val="none" w:sz="0" w:space="0" w:color="auto" w:frame="1"/>
        </w:rPr>
        <w:t>Limit consecutive hyphens to</w:t>
      </w:r>
      <w:r w:rsidRPr="007C3BAB">
        <w:rPr>
          <w:rFonts w:ascii="Helvetica" w:eastAsia="Times New Roman" w:hAnsi="Helvetica" w:cs="Helvetica"/>
          <w:color w:val="333333"/>
          <w:sz w:val="30"/>
          <w:szCs w:val="30"/>
        </w:rPr>
        <w:t>. A “ladder” of three or more hyphens makes text difficult to read. Enter </w:t>
      </w:r>
      <w:r w:rsidRPr="007C3BAB">
        <w:rPr>
          <w:rFonts w:ascii="Helvetica" w:eastAsia="Times New Roman" w:hAnsi="Helvetica" w:cs="Helvetica"/>
          <w:i/>
          <w:iCs/>
          <w:color w:val="333333"/>
          <w:sz w:val="30"/>
          <w:szCs w:val="30"/>
          <w:bdr w:val="none" w:sz="0" w:space="0" w:color="auto" w:frame="1"/>
        </w:rPr>
        <w:t>2</w:t>
      </w:r>
      <w:r w:rsidRPr="007C3BAB">
        <w:rPr>
          <w:rFonts w:ascii="Helvetica" w:eastAsia="Times New Roman" w:hAnsi="Helvetica" w:cs="Helvetica"/>
          <w:color w:val="333333"/>
          <w:sz w:val="30"/>
          <w:szCs w:val="30"/>
        </w:rPr>
        <w:t> in this box, and Word won’t hyphenate more than two lines in a row.</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2486025" cy="1609725"/>
            <wp:effectExtent l="0" t="0" r="9525" b="9525"/>
            <wp:docPr id="5" name="Picture 5" descr="Use the Hyphenation box to set the ground rules for hyphenation. Turn on the “Automatically hyphenate document” checkbox at top to have Word automatically hyphenate words according to the rules you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the Hyphenation box to set the ground rules for hyphenation. Turn on the “Automatically hyphenate document” checkbox at top to have Word automatically hyphenate words according to the rules you s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6025" cy="1609725"/>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4-16. Use the Hyphenation box to set the ground rules for hyphenation. Turn on the “Automatically hyphenate document” checkbox at top to have Word automatically hyphenate words according to the rules you set.</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666666"/>
          <w:sz w:val="23"/>
          <w:szCs w:val="23"/>
        </w:rPr>
      </w:pPr>
      <w:r w:rsidRPr="007C3BAB">
        <w:rPr>
          <w:rFonts w:ascii="Helvetica" w:eastAsia="Times New Roman" w:hAnsi="Helvetica" w:cs="Helvetica"/>
          <w:color w:val="666666"/>
          <w:sz w:val="23"/>
          <w:szCs w:val="23"/>
        </w:rPr>
        <w:t>UP TO SPEED: Hyphenation Rules of Thumb</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lastRenderedPageBreak/>
        <w:t>Hyphenation rules are notoriously complicated, and, to make matters worse, they change by language and country. For example, Americans and British hyphenate differently. Still, you should follow these basic rules of thumb:</w:t>
      </w:r>
    </w:p>
    <w:p w:rsidR="007C3BAB" w:rsidRPr="007C3BAB" w:rsidRDefault="007C3BAB" w:rsidP="007C3BAB">
      <w:pPr>
        <w:numPr>
          <w:ilvl w:val="0"/>
          <w:numId w:val="12"/>
        </w:numPr>
        <w:shd w:val="clear" w:color="auto" w:fill="EEEEEE"/>
        <w:spacing w:beforeAutospacing="1" w:after="0" w:line="396" w:lineRule="atLeast"/>
        <w:ind w:left="480" w:firstLine="0"/>
        <w:textAlignment w:val="baseline"/>
        <w:rPr>
          <w:rFonts w:ascii="Helvetica" w:eastAsia="Times New Roman" w:hAnsi="Helvetica" w:cs="Helvetica"/>
          <w:color w:val="333333"/>
          <w:sz w:val="23"/>
          <w:szCs w:val="23"/>
        </w:rPr>
      </w:pPr>
      <w:r w:rsidRPr="007C3BAB">
        <w:rPr>
          <w:rFonts w:ascii="Helvetica" w:eastAsia="Times New Roman" w:hAnsi="Helvetica" w:cs="Helvetica"/>
          <w:b/>
          <w:bCs/>
          <w:color w:val="333333"/>
          <w:sz w:val="23"/>
          <w:szCs w:val="23"/>
          <w:bdr w:val="none" w:sz="0" w:space="0" w:color="auto" w:frame="1"/>
        </w:rPr>
        <w:t>Use hyphenation with documents that have shorter lines</w:t>
      </w:r>
      <w:r w:rsidRPr="007C3BAB">
        <w:rPr>
          <w:rFonts w:ascii="Helvetica" w:eastAsia="Times New Roman" w:hAnsi="Helvetica" w:cs="Helvetica"/>
          <w:color w:val="333333"/>
          <w:sz w:val="23"/>
          <w:szCs w:val="23"/>
        </w:rPr>
        <w:t>. A document that uses two or three columns on the page needs hyphenation to avoid large gaps in the text.</w:t>
      </w:r>
    </w:p>
    <w:p w:rsidR="007C3BAB" w:rsidRPr="007C3BAB" w:rsidRDefault="007C3BAB" w:rsidP="007C3BAB">
      <w:pPr>
        <w:numPr>
          <w:ilvl w:val="0"/>
          <w:numId w:val="12"/>
        </w:numPr>
        <w:shd w:val="clear" w:color="auto" w:fill="EEEEEE"/>
        <w:spacing w:beforeAutospacing="1" w:after="0" w:line="396" w:lineRule="atLeast"/>
        <w:ind w:left="480" w:firstLine="0"/>
        <w:textAlignment w:val="baseline"/>
        <w:rPr>
          <w:rFonts w:ascii="Helvetica" w:eastAsia="Times New Roman" w:hAnsi="Helvetica" w:cs="Helvetica"/>
          <w:color w:val="333333"/>
          <w:sz w:val="23"/>
          <w:szCs w:val="23"/>
        </w:rPr>
      </w:pPr>
      <w:r w:rsidRPr="007C3BAB">
        <w:rPr>
          <w:rFonts w:ascii="Helvetica" w:eastAsia="Times New Roman" w:hAnsi="Helvetica" w:cs="Helvetica"/>
          <w:b/>
          <w:bCs/>
          <w:color w:val="333333"/>
          <w:sz w:val="23"/>
          <w:szCs w:val="23"/>
          <w:bdr w:val="none" w:sz="0" w:space="0" w:color="auto" w:frame="1"/>
        </w:rPr>
        <w:t>Use hyphenation with justified text</w:t>
      </w:r>
      <w:r w:rsidRPr="007C3BAB">
        <w:rPr>
          <w:rFonts w:ascii="Helvetica" w:eastAsia="Times New Roman" w:hAnsi="Helvetica" w:cs="Helvetica"/>
          <w:color w:val="333333"/>
          <w:sz w:val="23"/>
          <w:szCs w:val="23"/>
        </w:rPr>
        <w:t>. Justified text, which is aligned on both the left and right margins, makes documents look formal and tidy—but not if big gaps appear between letters and words. Avoid those gaps by letting Word hyphenate your justified text.</w:t>
      </w:r>
    </w:p>
    <w:p w:rsidR="007C3BAB" w:rsidRPr="007C3BAB" w:rsidRDefault="007C3BAB" w:rsidP="007C3BAB">
      <w:pPr>
        <w:numPr>
          <w:ilvl w:val="0"/>
          <w:numId w:val="12"/>
        </w:numPr>
        <w:shd w:val="clear" w:color="auto" w:fill="EEEEEE"/>
        <w:spacing w:beforeAutospacing="1" w:after="0" w:line="396" w:lineRule="atLeast"/>
        <w:ind w:left="480" w:firstLine="0"/>
        <w:textAlignment w:val="baseline"/>
        <w:rPr>
          <w:rFonts w:ascii="Helvetica" w:eastAsia="Times New Roman" w:hAnsi="Helvetica" w:cs="Helvetica"/>
          <w:color w:val="333333"/>
          <w:sz w:val="23"/>
          <w:szCs w:val="23"/>
        </w:rPr>
      </w:pPr>
      <w:r w:rsidRPr="007C3BAB">
        <w:rPr>
          <w:rFonts w:ascii="Helvetica" w:eastAsia="Times New Roman" w:hAnsi="Helvetica" w:cs="Helvetica"/>
          <w:b/>
          <w:bCs/>
          <w:color w:val="333333"/>
          <w:sz w:val="23"/>
          <w:szCs w:val="23"/>
          <w:bdr w:val="none" w:sz="0" w:space="0" w:color="auto" w:frame="1"/>
        </w:rPr>
        <w:t>Avoid hyphenating company names and proper names</w:t>
      </w:r>
      <w:r w:rsidRPr="007C3BAB">
        <w:rPr>
          <w:rFonts w:ascii="Helvetica" w:eastAsia="Times New Roman" w:hAnsi="Helvetica" w:cs="Helvetica"/>
          <w:color w:val="333333"/>
          <w:sz w:val="23"/>
          <w:szCs w:val="23"/>
        </w:rPr>
        <w:t>. Most people don’t like to have their name messed with, and your boss feels the same way about the company name. Use manual hyphenation to prevent Word from dividing certain words.</w:t>
      </w:r>
    </w:p>
    <w:p w:rsidR="007C3BAB" w:rsidRPr="007C3BAB" w:rsidRDefault="007C3BAB" w:rsidP="007C3BAB">
      <w:pPr>
        <w:numPr>
          <w:ilvl w:val="0"/>
          <w:numId w:val="12"/>
        </w:numPr>
        <w:shd w:val="clear" w:color="auto" w:fill="EEEEEE"/>
        <w:spacing w:beforeAutospacing="1" w:after="0" w:line="396" w:lineRule="atLeast"/>
        <w:ind w:left="480" w:firstLine="0"/>
        <w:textAlignment w:val="baseline"/>
        <w:rPr>
          <w:rFonts w:ascii="Helvetica" w:eastAsia="Times New Roman" w:hAnsi="Helvetica" w:cs="Helvetica"/>
          <w:color w:val="333333"/>
          <w:sz w:val="23"/>
          <w:szCs w:val="23"/>
        </w:rPr>
      </w:pPr>
      <w:r w:rsidRPr="007C3BAB">
        <w:rPr>
          <w:rFonts w:ascii="Helvetica" w:eastAsia="Times New Roman" w:hAnsi="Helvetica" w:cs="Helvetica"/>
          <w:b/>
          <w:bCs/>
          <w:color w:val="333333"/>
          <w:sz w:val="23"/>
          <w:szCs w:val="23"/>
          <w:bdr w:val="none" w:sz="0" w:space="0" w:color="auto" w:frame="1"/>
        </w:rPr>
        <w:t>Avoid hyphenating more than two lines in a row</w:t>
      </w:r>
      <w:r w:rsidRPr="007C3BAB">
        <w:rPr>
          <w:rFonts w:ascii="Helvetica" w:eastAsia="Times New Roman" w:hAnsi="Helvetica" w:cs="Helvetica"/>
          <w:color w:val="333333"/>
          <w:sz w:val="23"/>
          <w:szCs w:val="23"/>
        </w:rPr>
        <w:t>. According to many standard style guides, it’s wrong to use hyphenation on more than two consecutive lines. Use manual hyphenation to remove a hyphen if you see too many in a row.</w:t>
      </w:r>
    </w:p>
    <w:p w:rsidR="007C3BAB" w:rsidRPr="007C3BAB" w:rsidRDefault="007C3BAB" w:rsidP="007C3BAB">
      <w:pPr>
        <w:numPr>
          <w:ilvl w:val="0"/>
          <w:numId w:val="12"/>
        </w:numPr>
        <w:shd w:val="clear" w:color="auto" w:fill="EEEEEE"/>
        <w:spacing w:beforeAutospacing="1" w:line="396" w:lineRule="atLeast"/>
        <w:ind w:left="480" w:firstLine="0"/>
        <w:textAlignment w:val="baseline"/>
        <w:rPr>
          <w:rFonts w:ascii="Helvetica" w:eastAsia="Times New Roman" w:hAnsi="Helvetica" w:cs="Helvetica"/>
          <w:color w:val="333333"/>
          <w:sz w:val="23"/>
          <w:szCs w:val="23"/>
        </w:rPr>
      </w:pPr>
      <w:r w:rsidRPr="007C3BAB">
        <w:rPr>
          <w:rFonts w:ascii="Helvetica" w:eastAsia="Times New Roman" w:hAnsi="Helvetica" w:cs="Helvetica"/>
          <w:b/>
          <w:bCs/>
          <w:color w:val="333333"/>
          <w:sz w:val="23"/>
          <w:szCs w:val="23"/>
          <w:bdr w:val="none" w:sz="0" w:space="0" w:color="auto" w:frame="1"/>
        </w:rPr>
        <w:t>Avoid overusing hyphens</w:t>
      </w:r>
      <w:r w:rsidRPr="007C3BAB">
        <w:rPr>
          <w:rFonts w:ascii="Helvetica" w:eastAsia="Times New Roman" w:hAnsi="Helvetica" w:cs="Helvetica"/>
          <w:color w:val="333333"/>
          <w:sz w:val="23"/>
          <w:szCs w:val="23"/>
        </w:rPr>
        <w:t>. Excessive hyphenation, even if not on consecutive lines, distracts the eye and makes a document more difficult to read.</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666666"/>
          <w:sz w:val="23"/>
          <w:szCs w:val="23"/>
        </w:rPr>
      </w:pPr>
      <w:r w:rsidRPr="007C3BAB">
        <w:rPr>
          <w:rFonts w:ascii="Helvetica" w:eastAsia="Times New Roman" w:hAnsi="Helvetica" w:cs="Helvetica"/>
          <w:color w:val="666666"/>
          <w:sz w:val="23"/>
          <w:szCs w:val="23"/>
        </w:rPr>
        <w:t>POWER USERS’ CLINIC: Manual Hyphenation</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The term manual hyphenation sounds like more work than it actually is. Computer-assisted hyphenation would be a better term. When you turn on manual hyphenation (</w:t>
      </w:r>
      <w:proofErr w:type="spellStart"/>
      <w:r w:rsidRPr="007C3BAB">
        <w:rPr>
          <w:rFonts w:ascii="Helvetica" w:eastAsia="Times New Roman" w:hAnsi="Helvetica" w:cs="Helvetica"/>
          <w:color w:val="333333"/>
          <w:sz w:val="23"/>
          <w:szCs w:val="23"/>
        </w:rPr>
        <w:t>Alt+P</w:t>
      </w:r>
      <w:proofErr w:type="spellEnd"/>
      <w:r w:rsidRPr="007C3BAB">
        <w:rPr>
          <w:rFonts w:ascii="Helvetica" w:eastAsia="Times New Roman" w:hAnsi="Helvetica" w:cs="Helvetica"/>
          <w:color w:val="333333"/>
          <w:sz w:val="23"/>
          <w:szCs w:val="23"/>
        </w:rPr>
        <w:t>, HM), Word automatically finds and shows you words that fall within the hyphenation zone, using the hyphenation rules you set in the Hyphenation box (</w:t>
      </w:r>
      <w:hyperlink r:id="rId51" w:anchor="orm9780596528300-CHP-4-FIG-17" w:tooltip="Figure 4-17. You may not always agree with Word when it comes to hyphen placement. In this case, the hypen is in the wrong spot in the word “mischance.” To manually set the hyphen, click to put the insertion point between the “s” and the “c,” and then click Yes." w:history="1">
        <w:r w:rsidRPr="007C3BAB">
          <w:rPr>
            <w:rFonts w:ascii="Helvetica" w:eastAsia="Times New Roman" w:hAnsi="Helvetica" w:cs="Helvetica"/>
            <w:color w:val="070C0F"/>
            <w:sz w:val="23"/>
            <w:szCs w:val="23"/>
            <w:u w:val="single"/>
            <w:bdr w:val="none" w:sz="0" w:space="0" w:color="auto" w:frame="1"/>
          </w:rPr>
          <w:t>Figure 4-17</w:t>
        </w:r>
      </w:hyperlink>
      <w:r w:rsidRPr="007C3BAB">
        <w:rPr>
          <w:rFonts w:ascii="Helvetica" w:eastAsia="Times New Roman" w:hAnsi="Helvetica" w:cs="Helvetica"/>
          <w:color w:val="333333"/>
          <w:sz w:val="23"/>
          <w:szCs w:val="23"/>
        </w:rPr>
        <w:t>, below).</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 xml:space="preserve">Word then shows you the word in a box and suggests where to place the hyphen. If you agree, click </w:t>
      </w:r>
      <w:proofErr w:type="gramStart"/>
      <w:r w:rsidRPr="007C3BAB">
        <w:rPr>
          <w:rFonts w:ascii="Helvetica" w:eastAsia="Times New Roman" w:hAnsi="Helvetica" w:cs="Helvetica"/>
          <w:color w:val="333333"/>
          <w:sz w:val="23"/>
          <w:szCs w:val="23"/>
        </w:rPr>
        <w:t>Yes</w:t>
      </w:r>
      <w:proofErr w:type="gramEnd"/>
      <w:r w:rsidRPr="007C3BAB">
        <w:rPr>
          <w:rFonts w:ascii="Helvetica" w:eastAsia="Times New Roman" w:hAnsi="Helvetica" w:cs="Helvetica"/>
          <w:color w:val="333333"/>
          <w:sz w:val="23"/>
          <w:szCs w:val="23"/>
        </w:rPr>
        <w:t xml:space="preserve">. If you’d rather hyphenate the word in a different spot, click to put the insertion point where you want the hyphen, and then click </w:t>
      </w:r>
      <w:proofErr w:type="gramStart"/>
      <w:r w:rsidRPr="007C3BAB">
        <w:rPr>
          <w:rFonts w:ascii="Helvetica" w:eastAsia="Times New Roman" w:hAnsi="Helvetica" w:cs="Helvetica"/>
          <w:color w:val="333333"/>
          <w:sz w:val="23"/>
          <w:szCs w:val="23"/>
        </w:rPr>
        <w:t>Yes</w:t>
      </w:r>
      <w:proofErr w:type="gramEnd"/>
      <w:r w:rsidRPr="007C3BAB">
        <w:rPr>
          <w:rFonts w:ascii="Helvetica" w:eastAsia="Times New Roman" w:hAnsi="Helvetica" w:cs="Helvetica"/>
          <w:color w:val="333333"/>
          <w:sz w:val="23"/>
          <w:szCs w:val="23"/>
        </w:rPr>
        <w:t>.</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 xml:space="preserve">You </w:t>
      </w:r>
      <w:proofErr w:type="spellStart"/>
      <w:r w:rsidRPr="007C3BAB">
        <w:rPr>
          <w:rFonts w:ascii="Helvetica" w:eastAsia="Times New Roman" w:hAnsi="Helvetica" w:cs="Helvetica"/>
          <w:color w:val="333333"/>
          <w:sz w:val="23"/>
          <w:szCs w:val="23"/>
        </w:rPr>
        <w:t>many</w:t>
      </w:r>
      <w:proofErr w:type="spellEnd"/>
      <w:r w:rsidRPr="007C3BAB">
        <w:rPr>
          <w:rFonts w:ascii="Helvetica" w:eastAsia="Times New Roman" w:hAnsi="Helvetica" w:cs="Helvetica"/>
          <w:color w:val="333333"/>
          <w:sz w:val="23"/>
          <w:szCs w:val="23"/>
        </w:rPr>
        <w:t xml:space="preserve"> not always agree with Word when it comes to hyphen placement. For example, as shown here, Word wants to put the hyphen in the wrong spot in the word “mischance.” To manually set the hyphen, click to put the insertion point between the “s” and the “c,” and then click </w:t>
      </w:r>
      <w:proofErr w:type="gramStart"/>
      <w:r w:rsidRPr="007C3BAB">
        <w:rPr>
          <w:rFonts w:ascii="Helvetica" w:eastAsia="Times New Roman" w:hAnsi="Helvetica" w:cs="Helvetica"/>
          <w:color w:val="333333"/>
          <w:sz w:val="23"/>
          <w:szCs w:val="23"/>
        </w:rPr>
        <w:t>Yes</w:t>
      </w:r>
      <w:proofErr w:type="gramEnd"/>
      <w:r w:rsidRPr="007C3BAB">
        <w:rPr>
          <w:rFonts w:ascii="Helvetica" w:eastAsia="Times New Roman" w:hAnsi="Helvetica" w:cs="Helvetica"/>
          <w:color w:val="333333"/>
          <w:sz w:val="23"/>
          <w:szCs w:val="23"/>
        </w:rPr>
        <w:t>.</w:t>
      </w:r>
    </w:p>
    <w:p w:rsidR="007C3BAB" w:rsidRPr="007C3BAB" w:rsidRDefault="007C3BAB" w:rsidP="007C3BAB">
      <w:pPr>
        <w:shd w:val="clear" w:color="auto" w:fill="EEEEEE"/>
        <w:spacing w:before="100" w:beforeAutospacing="1" w:after="10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lastRenderedPageBreak/>
        <w:t xml:space="preserve">It’s best to run the Manual Hyphenation command (Page Layout → Page Setup → Hyphenation → </w:t>
      </w:r>
      <w:proofErr w:type="gramStart"/>
      <w:r w:rsidRPr="007C3BAB">
        <w:rPr>
          <w:rFonts w:ascii="Helvetica" w:eastAsia="Times New Roman" w:hAnsi="Helvetica" w:cs="Helvetica"/>
          <w:color w:val="333333"/>
          <w:sz w:val="23"/>
          <w:szCs w:val="23"/>
        </w:rPr>
        <w:t>Manual</w:t>
      </w:r>
      <w:proofErr w:type="gramEnd"/>
      <w:r w:rsidRPr="007C3BAB">
        <w:rPr>
          <w:rFonts w:ascii="Helvetica" w:eastAsia="Times New Roman" w:hAnsi="Helvetica" w:cs="Helvetica"/>
          <w:color w:val="333333"/>
          <w:sz w:val="23"/>
          <w:szCs w:val="23"/>
        </w:rPr>
        <w:t xml:space="preserve"> or </w:t>
      </w:r>
      <w:proofErr w:type="spellStart"/>
      <w:r w:rsidRPr="007C3BAB">
        <w:rPr>
          <w:rFonts w:ascii="Helvetica" w:eastAsia="Times New Roman" w:hAnsi="Helvetica" w:cs="Helvetica"/>
          <w:color w:val="333333"/>
          <w:sz w:val="23"/>
          <w:szCs w:val="23"/>
        </w:rPr>
        <w:t>Alt+P</w:t>
      </w:r>
      <w:proofErr w:type="spellEnd"/>
      <w:r w:rsidRPr="007C3BAB">
        <w:rPr>
          <w:rFonts w:ascii="Helvetica" w:eastAsia="Times New Roman" w:hAnsi="Helvetica" w:cs="Helvetica"/>
          <w:color w:val="333333"/>
          <w:sz w:val="23"/>
          <w:szCs w:val="23"/>
        </w:rPr>
        <w:t>, HM) immediately before you print or save the final draft of your document. If last-minute edits change the line lengths and line breaks, you need to run manual hyphenation again.</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drawing>
          <wp:inline distT="0" distB="0" distL="0" distR="0">
            <wp:extent cx="3209925" cy="952500"/>
            <wp:effectExtent l="0" t="0" r="9525" b="0"/>
            <wp:docPr id="4" name="Picture 4" descr="You may not always agree with Word when it comes to hyphen placement. In this case, the hypen is in the wrong spot in the word “mischance.” To manually set the hyphen, click to put the insertion point between the “s” and the “c,” and then click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u may not always agree with Word when it comes to hyphen placement. In this case, the hypen is in the wrong spot in the word “mischance.” To manually set the hyphen, click to put the insertion point between the “s” and the “c,” and then click Y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925" cy="952500"/>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 xml:space="preserve">Figure 4-17. You may not always agree with Word when it comes to hyphen placement. In this case, the </w:t>
      </w:r>
      <w:proofErr w:type="spellStart"/>
      <w:r w:rsidRPr="007C3BAB">
        <w:rPr>
          <w:rFonts w:ascii="Helvetica" w:eastAsia="Times New Roman" w:hAnsi="Helvetica" w:cs="Helvetica"/>
          <w:color w:val="333333"/>
          <w:sz w:val="24"/>
          <w:szCs w:val="24"/>
        </w:rPr>
        <w:t>hypen</w:t>
      </w:r>
      <w:proofErr w:type="spellEnd"/>
      <w:r w:rsidRPr="007C3BAB">
        <w:rPr>
          <w:rFonts w:ascii="Helvetica" w:eastAsia="Times New Roman" w:hAnsi="Helvetica" w:cs="Helvetica"/>
          <w:color w:val="333333"/>
          <w:sz w:val="24"/>
          <w:szCs w:val="24"/>
        </w:rPr>
        <w:t xml:space="preserve"> is in the wrong spot in the word “mischance.” To manually set the hyphen, click to put the insertion point between the “s” and the “c,” and then click </w:t>
      </w:r>
      <w:proofErr w:type="gramStart"/>
      <w:r w:rsidRPr="007C3BAB">
        <w:rPr>
          <w:rFonts w:ascii="Helvetica" w:eastAsia="Times New Roman" w:hAnsi="Helvetica" w:cs="Helvetica"/>
          <w:color w:val="333333"/>
          <w:sz w:val="24"/>
          <w:szCs w:val="24"/>
        </w:rPr>
        <w:t>Yes</w:t>
      </w:r>
      <w:proofErr w:type="gramEnd"/>
      <w:r w:rsidRPr="007C3BAB">
        <w:rPr>
          <w:rFonts w:ascii="Helvetica" w:eastAsia="Times New Roman" w:hAnsi="Helvetica" w:cs="Helvetica"/>
          <w:color w:val="333333"/>
          <w:sz w:val="24"/>
          <w:szCs w:val="24"/>
        </w:rPr>
        <w:t>.</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t>Removing Hyphenation from Your Document</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It’s easier to remove hyphenation from your document if you’ve used automatic rather than manual hyphenation. In the case of automatic hyphenation, you simply turn it off: Choose Page Layout → Page Setup → Hyphenation → </w:t>
      </w:r>
      <w:proofErr w:type="gramStart"/>
      <w:r w:rsidRPr="007C3BAB">
        <w:rPr>
          <w:rFonts w:ascii="Helvetica" w:eastAsia="Times New Roman" w:hAnsi="Helvetica" w:cs="Helvetica"/>
          <w:color w:val="333333"/>
          <w:sz w:val="30"/>
          <w:szCs w:val="30"/>
        </w:rPr>
        <w:t>None</w:t>
      </w:r>
      <w:proofErr w:type="gramEnd"/>
      <w:r w:rsidRPr="007C3BAB">
        <w:rPr>
          <w:rFonts w:ascii="Helvetica" w:eastAsia="Times New Roman" w:hAnsi="Helvetica" w:cs="Helvetica"/>
          <w:color w:val="333333"/>
          <w:sz w:val="30"/>
          <w:szCs w:val="30"/>
        </w:rPr>
        <w:t xml:space="preserve">, or use the keyboard shortcut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HN. All the automatic hyphens in your document disappear and the words rearrange themselves accordingly.</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But when you use manual hyphenation, Word inserts optional hyphens in your document that don’t go away even if you turn hyphenation off. </w:t>
      </w:r>
      <w:proofErr w:type="gramStart"/>
      <w:r w:rsidRPr="007C3BAB">
        <w:rPr>
          <w:rFonts w:ascii="Helvetica" w:eastAsia="Times New Roman" w:hAnsi="Helvetica" w:cs="Helvetica"/>
          <w:color w:val="333333"/>
          <w:sz w:val="30"/>
          <w:szCs w:val="30"/>
        </w:rPr>
        <w:t>If you set Hyphenation to None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HN), then Word continues to split words at the end of lines using the optional hyphens.</w:t>
      </w:r>
      <w:proofErr w:type="gramEnd"/>
      <w:r w:rsidRPr="007C3BAB">
        <w:rPr>
          <w:rFonts w:ascii="Helvetica" w:eastAsia="Times New Roman" w:hAnsi="Helvetica" w:cs="Helvetica"/>
          <w:color w:val="333333"/>
          <w:sz w:val="30"/>
          <w:szCs w:val="30"/>
        </w:rPr>
        <w:t xml:space="preserve"> The only way to find and delete the optional hyphens is with Word’s Find and Replace dialog box.</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Here are the steps to remove optional hyphens from your document:</w:t>
      </w:r>
    </w:p>
    <w:p w:rsidR="007C3BAB" w:rsidRPr="007C3BAB" w:rsidRDefault="007C3BAB" w:rsidP="007C3BAB">
      <w:pPr>
        <w:numPr>
          <w:ilvl w:val="0"/>
          <w:numId w:val="1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 xml:space="preserve">Choose Home → Replace (or press </w:t>
      </w:r>
      <w:proofErr w:type="spellStart"/>
      <w:r w:rsidRPr="007C3BAB">
        <w:rPr>
          <w:rFonts w:ascii="Helvetica" w:eastAsia="Times New Roman" w:hAnsi="Helvetica" w:cs="Helvetica"/>
          <w:b/>
          <w:bCs/>
          <w:color w:val="333333"/>
          <w:sz w:val="30"/>
          <w:szCs w:val="30"/>
          <w:bdr w:val="none" w:sz="0" w:space="0" w:color="auto" w:frame="1"/>
        </w:rPr>
        <w:t>Ctrl+H</w:t>
      </w:r>
      <w:proofErr w:type="spellEnd"/>
      <w:r w:rsidRPr="007C3BAB">
        <w:rPr>
          <w:rFonts w:ascii="Helvetica" w:eastAsia="Times New Roman" w:hAnsi="Helvetica" w:cs="Helvetica"/>
          <w:b/>
          <w:bCs/>
          <w:color w:val="333333"/>
          <w:sz w:val="30"/>
          <w:szCs w:val="30"/>
          <w:bdr w:val="none" w:sz="0" w:space="0" w:color="auto" w:frame="1"/>
        </w:rPr>
        <w:t>) to open the Find and Replace dialog box to the Replace tab</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lastRenderedPageBreak/>
        <w:t xml:space="preserve">If you don’t see a Special button at the bottom, click the </w:t>
      </w:r>
      <w:proofErr w:type="gramStart"/>
      <w:r w:rsidRPr="007C3BAB">
        <w:rPr>
          <w:rFonts w:ascii="Helvetica" w:eastAsia="Times New Roman" w:hAnsi="Helvetica" w:cs="Helvetica"/>
          <w:color w:val="333333"/>
          <w:sz w:val="30"/>
          <w:szCs w:val="30"/>
        </w:rPr>
        <w:t>More</w:t>
      </w:r>
      <w:proofErr w:type="gramEnd"/>
      <w:r w:rsidRPr="007C3BAB">
        <w:rPr>
          <w:rFonts w:ascii="Helvetica" w:eastAsia="Times New Roman" w:hAnsi="Helvetica" w:cs="Helvetica"/>
          <w:color w:val="333333"/>
          <w:sz w:val="30"/>
          <w:szCs w:val="30"/>
        </w:rPr>
        <w:t xml:space="preserve"> button on the left to expand the box. (If the box is expanded, the </w:t>
      </w:r>
      <w:proofErr w:type="gramStart"/>
      <w:r w:rsidRPr="007C3BAB">
        <w:rPr>
          <w:rFonts w:ascii="Helvetica" w:eastAsia="Times New Roman" w:hAnsi="Helvetica" w:cs="Helvetica"/>
          <w:color w:val="333333"/>
          <w:sz w:val="30"/>
          <w:szCs w:val="30"/>
        </w:rPr>
        <w:t>More</w:t>
      </w:r>
      <w:proofErr w:type="gramEnd"/>
      <w:r w:rsidRPr="007C3BAB">
        <w:rPr>
          <w:rFonts w:ascii="Helvetica" w:eastAsia="Times New Roman" w:hAnsi="Helvetica" w:cs="Helvetica"/>
          <w:color w:val="333333"/>
          <w:sz w:val="30"/>
          <w:szCs w:val="30"/>
        </w:rPr>
        <w:t xml:space="preserve"> button is labeled “Less” and clicking it shrinks the box.)</w:t>
      </w:r>
    </w:p>
    <w:p w:rsidR="007C3BAB" w:rsidRPr="007C3BAB" w:rsidRDefault="007C3BAB" w:rsidP="007C3BAB">
      <w:pPr>
        <w:numPr>
          <w:ilvl w:val="0"/>
          <w:numId w:val="1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in the “Find what” box to put the insertion point in the box</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Normally, you’d just type in the text that you’re searching for, but the optional hyphen is a special character that you won’t find on your keyboard. Searching for optional hyphens requires a couple of extra steps.</w:t>
      </w:r>
    </w:p>
    <w:p w:rsidR="007C3BAB" w:rsidRPr="007C3BAB" w:rsidRDefault="007C3BAB" w:rsidP="007C3BAB">
      <w:pPr>
        <w:numPr>
          <w:ilvl w:val="0"/>
          <w:numId w:val="1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the Special button to reveal the list of special characters</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The Find and Replace tool can search for a number of special characters. Some of them, like the optional hyphen and the paragraph mark, are nonprinting characters. Others, like the </w:t>
      </w:r>
      <w:proofErr w:type="spellStart"/>
      <w:r w:rsidRPr="007C3BAB">
        <w:rPr>
          <w:rFonts w:ascii="Helvetica" w:eastAsia="Times New Roman" w:hAnsi="Helvetica" w:cs="Helvetica"/>
          <w:color w:val="333333"/>
          <w:sz w:val="30"/>
          <w:szCs w:val="30"/>
        </w:rPr>
        <w:t>em</w:t>
      </w:r>
      <w:proofErr w:type="spellEnd"/>
      <w:r w:rsidRPr="007C3BAB">
        <w:rPr>
          <w:rFonts w:ascii="Helvetica" w:eastAsia="Times New Roman" w:hAnsi="Helvetica" w:cs="Helvetica"/>
          <w:color w:val="333333"/>
          <w:sz w:val="30"/>
          <w:szCs w:val="30"/>
        </w:rPr>
        <w:t xml:space="preserve"> dash need more than a single keystroke to produce.</w:t>
      </w:r>
    </w:p>
    <w:p w:rsidR="007C3BAB" w:rsidRPr="007C3BAB" w:rsidRDefault="007C3BAB" w:rsidP="007C3BAB">
      <w:pPr>
        <w:numPr>
          <w:ilvl w:val="0"/>
          <w:numId w:val="1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From the menu of special characters, choose Optional Hyphen</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Special menu closes when you make a choice from the list. In the “Find what” box, you see ^-, the code Word uses to indicate an optional hyphen. Leave the “Replace with” box empty, because you want to replace the optional hyphens with nothing, which effectively removes them.</w:t>
      </w:r>
    </w:p>
    <w:p w:rsidR="007C3BAB" w:rsidRPr="007C3BAB" w:rsidRDefault="007C3BAB" w:rsidP="007C3BAB">
      <w:pPr>
        <w:numPr>
          <w:ilvl w:val="0"/>
          <w:numId w:val="13"/>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Click Replace All to remove all optional hyphens from your text</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Word quickly removes the optional hyphens and displays a message telling you how many changes were made. Click Close to dismiss the </w:t>
      </w:r>
      <w:r w:rsidRPr="007C3BAB">
        <w:rPr>
          <w:rFonts w:ascii="Helvetica" w:eastAsia="Times New Roman" w:hAnsi="Helvetica" w:cs="Helvetica"/>
          <w:color w:val="333333"/>
          <w:sz w:val="30"/>
          <w:szCs w:val="30"/>
        </w:rPr>
        <w:lastRenderedPageBreak/>
        <w:t>alert box, and then, in the Find and Replace box (</w:t>
      </w:r>
      <w:hyperlink r:id="rId53" w:anchor="orm9780596528300-CHP-4-FIG-18" w:tooltip="Figure 4-18. Click the Special button on the Replace tab (Ctrl+H) to enter nonprinting characters like optional hyphens in the “Find what” or “Replace with” field. You can change your display settings to always show optional hyphens. When they aren’t at the end of a line, optional hyphens look like the character between the “r” and “t” in the word “mortals” (circled)." w:history="1">
        <w:r w:rsidRPr="007C3BAB">
          <w:rPr>
            <w:rFonts w:ascii="Helvetica" w:eastAsia="Times New Roman" w:hAnsi="Helvetica" w:cs="Helvetica"/>
            <w:color w:val="070C0F"/>
            <w:sz w:val="30"/>
            <w:szCs w:val="30"/>
            <w:u w:val="single"/>
            <w:bdr w:val="none" w:sz="0" w:space="0" w:color="auto" w:frame="1"/>
          </w:rPr>
          <w:t>Figure 4-18</w:t>
        </w:r>
      </w:hyperlink>
      <w:r w:rsidRPr="007C3BAB">
        <w:rPr>
          <w:rFonts w:ascii="Helvetica" w:eastAsia="Times New Roman" w:hAnsi="Helvetica" w:cs="Helvetica"/>
          <w:color w:val="333333"/>
          <w:sz w:val="30"/>
          <w:szCs w:val="30"/>
        </w:rPr>
        <w:t>), click Close. Mission accomplished.</w:t>
      </w:r>
    </w:p>
    <w:p w:rsidR="007C3BAB" w:rsidRPr="007C3BAB" w:rsidRDefault="007C3BAB" w:rsidP="007C3BAB">
      <w:pPr>
        <w:shd w:val="clear" w:color="auto" w:fill="FFFFFF"/>
        <w:spacing w:after="0" w:line="396" w:lineRule="atLeast"/>
        <w:ind w:hanging="360"/>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9525000" cy="8172450"/>
            <wp:effectExtent l="0" t="0" r="0" b="0"/>
            <wp:docPr id="3" name="Picture 3" descr="Click the Special button on the Replace tab (Ctrl+H) to enter nonprinting characters like optional hyphens in the “Find what” or “Replace with” field. You can change your display settings to always show optional hyphens. When they aren’t at the end of a line, optional hyphens look like the character between the “r” and “t” in the word “mortal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the Special button on the Replace tab (Ctrl+H) to enter nonprinting characters like optional hyphens in the “Find what” or “Replace with” field. You can change your display settings to always show optional hyphens. When they aren’t at the end of a line, optional hyphens look like the character between the “r” and “t” in the word “mortals” (circl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25000" cy="8172450"/>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lastRenderedPageBreak/>
        <w:t>Figure 4-18. Click the Special button on the Replace tab (</w:t>
      </w:r>
      <w:proofErr w:type="spellStart"/>
      <w:r w:rsidRPr="007C3BAB">
        <w:rPr>
          <w:rFonts w:ascii="Helvetica" w:eastAsia="Times New Roman" w:hAnsi="Helvetica" w:cs="Helvetica"/>
          <w:color w:val="333333"/>
          <w:sz w:val="24"/>
          <w:szCs w:val="24"/>
        </w:rPr>
        <w:t>Ctrl+H</w:t>
      </w:r>
      <w:proofErr w:type="spellEnd"/>
      <w:r w:rsidRPr="007C3BAB">
        <w:rPr>
          <w:rFonts w:ascii="Helvetica" w:eastAsia="Times New Roman" w:hAnsi="Helvetica" w:cs="Helvetica"/>
          <w:color w:val="333333"/>
          <w:sz w:val="24"/>
          <w:szCs w:val="24"/>
        </w:rPr>
        <w:t>) to enter nonprinting characters like optional hyphens in the “Find what” or “Replace with” field. You can change your display settings to always show optional hyphens. When they aren’t at the end of a line, optional hyphens look like the character between the “r” and “t” in the word “mortals” (circled).</w:t>
      </w:r>
    </w:p>
    <w:p w:rsidR="007C3BAB" w:rsidRPr="007C3BAB" w:rsidRDefault="007C3BAB" w:rsidP="007C3BAB">
      <w:pPr>
        <w:spacing w:before="100" w:beforeAutospacing="1" w:after="100" w:afterAutospacing="1" w:line="312" w:lineRule="atLeast"/>
        <w:textAlignment w:val="baseline"/>
        <w:outlineLvl w:val="0"/>
        <w:rPr>
          <w:rFonts w:ascii="Arial" w:eastAsia="Times New Roman" w:hAnsi="Arial" w:cs="Arial"/>
          <w:color w:val="3D3B49"/>
          <w:kern w:val="36"/>
          <w:sz w:val="48"/>
          <w:szCs w:val="48"/>
        </w:rPr>
      </w:pPr>
      <w:r w:rsidRPr="007C3BAB">
        <w:rPr>
          <w:rFonts w:ascii="Arial" w:eastAsia="Times New Roman" w:hAnsi="Arial" w:cs="Arial"/>
          <w:color w:val="3D3B49"/>
          <w:kern w:val="36"/>
          <w:sz w:val="48"/>
          <w:szCs w:val="48"/>
        </w:rPr>
        <w:t>Dividing Your Document into Sections</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longer and more complex your document is, the more likely it is to contain different </w:t>
      </w:r>
      <w:r w:rsidRPr="007C3BAB">
        <w:rPr>
          <w:rFonts w:ascii="Helvetica" w:eastAsia="Times New Roman" w:hAnsi="Helvetica" w:cs="Helvetica"/>
          <w:i/>
          <w:iCs/>
          <w:color w:val="333333"/>
          <w:sz w:val="30"/>
          <w:szCs w:val="30"/>
          <w:bdr w:val="none" w:sz="0" w:space="0" w:color="auto" w:frame="1"/>
        </w:rPr>
        <w:t>sections</w:t>
      </w:r>
      <w:r w:rsidRPr="007C3BAB">
        <w:rPr>
          <w:rFonts w:ascii="Helvetica" w:eastAsia="Times New Roman" w:hAnsi="Helvetica" w:cs="Helvetica"/>
          <w:color w:val="333333"/>
          <w:sz w:val="30"/>
          <w:szCs w:val="30"/>
        </w:rPr>
        <w:t>. Word’s sections don’t have anything to do with how you’ve divided your document with headings and subheadings. They’re electronic divisions you create by adding </w:t>
      </w:r>
      <w:r w:rsidRPr="007C3BAB">
        <w:rPr>
          <w:rFonts w:ascii="Helvetica" w:eastAsia="Times New Roman" w:hAnsi="Helvetica" w:cs="Helvetica"/>
          <w:i/>
          <w:iCs/>
          <w:color w:val="333333"/>
          <w:sz w:val="30"/>
          <w:szCs w:val="30"/>
          <w:bdr w:val="none" w:sz="0" w:space="0" w:color="auto" w:frame="1"/>
        </w:rPr>
        <w:t>section breaks</w:t>
      </w:r>
      <w:r w:rsidRPr="007C3BAB">
        <w:rPr>
          <w:rFonts w:ascii="Helvetica" w:eastAsia="Times New Roman" w:hAnsi="Helvetica" w:cs="Helvetica"/>
          <w:color w:val="333333"/>
          <w:sz w:val="30"/>
          <w:szCs w:val="30"/>
        </w:rPr>
        <w:t> to your document. Section breaks are a close cousin to page breaks, except that a section can contain any number of pages. More important, each section in a Word document can have its own page formatting.</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Many people work with Word for years without ever really understanding Word’s sections. But breaking your document into different sections gives you a lot more flexibility within the same document. For example:</w:t>
      </w:r>
    </w:p>
    <w:p w:rsidR="007C3BAB" w:rsidRPr="007C3BAB" w:rsidRDefault="007C3BAB" w:rsidP="007C3BAB">
      <w:pPr>
        <w:numPr>
          <w:ilvl w:val="0"/>
          <w:numId w:val="1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proofErr w:type="gramStart"/>
      <w:r w:rsidRPr="007C3BAB">
        <w:rPr>
          <w:rFonts w:ascii="Helvetica" w:eastAsia="Times New Roman" w:hAnsi="Helvetica" w:cs="Helvetica"/>
          <w:b/>
          <w:bCs/>
          <w:color w:val="333333"/>
          <w:sz w:val="30"/>
          <w:szCs w:val="30"/>
          <w:bdr w:val="none" w:sz="0" w:space="0" w:color="auto" w:frame="1"/>
        </w:rPr>
        <w:t>To</w:t>
      </w:r>
      <w:proofErr w:type="gramEnd"/>
      <w:r w:rsidRPr="007C3BAB">
        <w:rPr>
          <w:rFonts w:ascii="Helvetica" w:eastAsia="Times New Roman" w:hAnsi="Helvetica" w:cs="Helvetica"/>
          <w:b/>
          <w:bCs/>
          <w:color w:val="333333"/>
          <w:sz w:val="30"/>
          <w:szCs w:val="30"/>
          <w:bdr w:val="none" w:sz="0" w:space="0" w:color="auto" w:frame="1"/>
        </w:rPr>
        <w:t xml:space="preserve"> change the page orientation</w:t>
      </w:r>
      <w:r w:rsidRPr="007C3BAB">
        <w:rPr>
          <w:rFonts w:ascii="Helvetica" w:eastAsia="Times New Roman" w:hAnsi="Helvetica" w:cs="Helvetica"/>
          <w:color w:val="333333"/>
          <w:sz w:val="30"/>
          <w:szCs w:val="30"/>
        </w:rPr>
        <w:t>. If you want to have some pages in portrait orientation and others in landscape orientation (charts or graphs, for example), you need to insert a section break where the format changes (</w:t>
      </w:r>
      <w:hyperlink r:id="rId55" w:anchor="orm9780596528300-CHP-4-FIG-19" w:tooltip="Figure 4-19. Use section breaks to make major changes to your page format. For example, after you insert a Next Page break, you can change the page orientation or the paper size." w:history="1">
        <w:r w:rsidRPr="007C3BAB">
          <w:rPr>
            <w:rFonts w:ascii="Helvetica" w:eastAsia="Times New Roman" w:hAnsi="Helvetica" w:cs="Helvetica"/>
            <w:color w:val="070C0F"/>
            <w:sz w:val="30"/>
            <w:szCs w:val="30"/>
            <w:u w:val="single"/>
            <w:bdr w:val="none" w:sz="0" w:space="0" w:color="auto" w:frame="1"/>
          </w:rPr>
          <w:t>Figure 4-19</w:t>
        </w:r>
      </w:hyperlink>
      <w:r w:rsidRPr="007C3BAB">
        <w:rPr>
          <w:rFonts w:ascii="Helvetica" w:eastAsia="Times New Roman" w:hAnsi="Helvetica" w:cs="Helvetica"/>
          <w:color w:val="333333"/>
          <w:sz w:val="30"/>
          <w:szCs w:val="30"/>
        </w:rPr>
        <w:t>).</w:t>
      </w:r>
    </w:p>
    <w:p w:rsidR="007C3BAB" w:rsidRPr="007C3BAB" w:rsidRDefault="007C3BAB" w:rsidP="007C3BAB">
      <w:pPr>
        <w:numPr>
          <w:ilvl w:val="0"/>
          <w:numId w:val="1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proofErr w:type="gramStart"/>
      <w:r w:rsidRPr="007C3BAB">
        <w:rPr>
          <w:rFonts w:ascii="Helvetica" w:eastAsia="Times New Roman" w:hAnsi="Helvetica" w:cs="Helvetica"/>
          <w:b/>
          <w:bCs/>
          <w:color w:val="333333"/>
          <w:sz w:val="30"/>
          <w:szCs w:val="30"/>
          <w:bdr w:val="none" w:sz="0" w:space="0" w:color="auto" w:frame="1"/>
        </w:rPr>
        <w:t>To</w:t>
      </w:r>
      <w:proofErr w:type="gramEnd"/>
      <w:r w:rsidRPr="007C3BAB">
        <w:rPr>
          <w:rFonts w:ascii="Helvetica" w:eastAsia="Times New Roman" w:hAnsi="Helvetica" w:cs="Helvetica"/>
          <w:b/>
          <w:bCs/>
          <w:color w:val="333333"/>
          <w:sz w:val="30"/>
          <w:szCs w:val="30"/>
          <w:bdr w:val="none" w:sz="0" w:space="0" w:color="auto" w:frame="1"/>
        </w:rPr>
        <w:t xml:space="preserve"> use different sizes of paper in a single document</w:t>
      </w:r>
      <w:r w:rsidRPr="007C3BAB">
        <w:rPr>
          <w:rFonts w:ascii="Helvetica" w:eastAsia="Times New Roman" w:hAnsi="Helvetica" w:cs="Helvetica"/>
          <w:color w:val="333333"/>
          <w:sz w:val="30"/>
          <w:szCs w:val="30"/>
        </w:rPr>
        <w:t>. If you want to insert some tabloid-size pages in the middle of a document that’s the standard 8.5 × 11 inches, you need to use page breaks where the format changes.</w:t>
      </w:r>
    </w:p>
    <w:p w:rsidR="007C3BAB" w:rsidRPr="007C3BAB" w:rsidRDefault="007C3BAB" w:rsidP="007C3BAB">
      <w:pPr>
        <w:numPr>
          <w:ilvl w:val="0"/>
          <w:numId w:val="1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proofErr w:type="gramStart"/>
      <w:r w:rsidRPr="007C3BAB">
        <w:rPr>
          <w:rFonts w:ascii="Helvetica" w:eastAsia="Times New Roman" w:hAnsi="Helvetica" w:cs="Helvetica"/>
          <w:b/>
          <w:bCs/>
          <w:color w:val="333333"/>
          <w:sz w:val="30"/>
          <w:szCs w:val="30"/>
          <w:bdr w:val="none" w:sz="0" w:space="0" w:color="auto" w:frame="1"/>
        </w:rPr>
        <w:t>To</w:t>
      </w:r>
      <w:proofErr w:type="gramEnd"/>
      <w:r w:rsidRPr="007C3BAB">
        <w:rPr>
          <w:rFonts w:ascii="Helvetica" w:eastAsia="Times New Roman" w:hAnsi="Helvetica" w:cs="Helvetica"/>
          <w:b/>
          <w:bCs/>
          <w:color w:val="333333"/>
          <w:sz w:val="30"/>
          <w:szCs w:val="30"/>
          <w:bdr w:val="none" w:sz="0" w:space="0" w:color="auto" w:frame="1"/>
        </w:rPr>
        <w:t xml:space="preserve"> change the number of columns on the page</w:t>
      </w:r>
      <w:r w:rsidRPr="007C3BAB">
        <w:rPr>
          <w:rFonts w:ascii="Helvetica" w:eastAsia="Times New Roman" w:hAnsi="Helvetica" w:cs="Helvetica"/>
          <w:color w:val="333333"/>
          <w:sz w:val="30"/>
          <w:szCs w:val="30"/>
        </w:rPr>
        <w:t xml:space="preserve">. Perhaps you want to change from a single column format to a double column </w:t>
      </w:r>
      <w:r w:rsidRPr="007C3BAB">
        <w:rPr>
          <w:rFonts w:ascii="Helvetica" w:eastAsia="Times New Roman" w:hAnsi="Helvetica" w:cs="Helvetica"/>
          <w:color w:val="333333"/>
          <w:sz w:val="30"/>
          <w:szCs w:val="30"/>
        </w:rPr>
        <w:lastRenderedPageBreak/>
        <w:t>format; you need to insert a section break where the format changes. You can even put the break right smack in the middle of a page.</w:t>
      </w:r>
    </w:p>
    <w:p w:rsidR="007C3BAB" w:rsidRPr="007C3BAB" w:rsidRDefault="007C3BAB" w:rsidP="007C3BAB">
      <w:pPr>
        <w:numPr>
          <w:ilvl w:val="0"/>
          <w:numId w:val="14"/>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Cambria Math" w:eastAsia="Times New Roman" w:hAnsi="Cambria Math" w:cs="Cambria Math"/>
          <w:color w:val="333333"/>
          <w:sz w:val="30"/>
          <w:szCs w:val="30"/>
        </w:rPr>
        <w:t>▸</w:t>
      </w:r>
      <w:r w:rsidRPr="007C3BAB">
        <w:rPr>
          <w:rFonts w:ascii="Helvetica" w:eastAsia="Times New Roman" w:hAnsi="Helvetica" w:cs="Helvetica"/>
          <w:color w:val="333333"/>
          <w:sz w:val="30"/>
          <w:szCs w:val="30"/>
        </w:rPr>
        <w:t> </w:t>
      </w:r>
      <w:proofErr w:type="gramStart"/>
      <w:r w:rsidRPr="007C3BAB">
        <w:rPr>
          <w:rFonts w:ascii="Helvetica" w:eastAsia="Times New Roman" w:hAnsi="Helvetica" w:cs="Helvetica"/>
          <w:b/>
          <w:bCs/>
          <w:color w:val="333333"/>
          <w:sz w:val="30"/>
          <w:szCs w:val="30"/>
          <w:bdr w:val="none" w:sz="0" w:space="0" w:color="auto" w:frame="1"/>
        </w:rPr>
        <w:t>To</w:t>
      </w:r>
      <w:proofErr w:type="gramEnd"/>
      <w:r w:rsidRPr="007C3BAB">
        <w:rPr>
          <w:rFonts w:ascii="Helvetica" w:eastAsia="Times New Roman" w:hAnsi="Helvetica" w:cs="Helvetica"/>
          <w:b/>
          <w:bCs/>
          <w:color w:val="333333"/>
          <w:sz w:val="30"/>
          <w:szCs w:val="30"/>
          <w:bdr w:val="none" w:sz="0" w:space="0" w:color="auto" w:frame="1"/>
        </w:rPr>
        <w:t xml:space="preserve"> change page margins in a single document</w:t>
      </w:r>
      <w:r w:rsidRPr="007C3BAB">
        <w:rPr>
          <w:rFonts w:ascii="Helvetica" w:eastAsia="Times New Roman" w:hAnsi="Helvetica" w:cs="Helvetica"/>
          <w:color w:val="333333"/>
          <w:sz w:val="30"/>
          <w:szCs w:val="30"/>
        </w:rPr>
        <w:t>. When you want to change page margins, not just adjust a paragraph’s indentation, you need to create a section break where the margins change.</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8972550" cy="7239000"/>
            <wp:effectExtent l="0" t="0" r="0" b="0"/>
            <wp:docPr id="2" name="Picture 2" descr="Use section breaks to make major changes to your page format. For example, after you insert a Next Page break, you can change the page orientation or the pape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 section breaks to make major changes to your page format. For example, after you insert a Next Page break, you can change the page orientation or the paper siz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972550" cy="7239000"/>
                    </a:xfrm>
                    <a:prstGeom prst="rect">
                      <a:avLst/>
                    </a:prstGeom>
                    <a:noFill/>
                    <a:ln>
                      <a:noFill/>
                    </a:ln>
                  </pic:spPr>
                </pic:pic>
              </a:graphicData>
            </a:graphic>
          </wp:inline>
        </w:drawing>
      </w:r>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4-19. Use section breaks to make major changes to your page format. For example, after you insert a Next Page break, you can change the page orientation or the paper size.</w:t>
      </w:r>
    </w:p>
    <w:p w:rsidR="007C3BAB" w:rsidRPr="007C3BAB" w:rsidRDefault="007C3BAB" w:rsidP="007C3BAB">
      <w:p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7C3BAB">
        <w:rPr>
          <w:rFonts w:ascii="Arial" w:eastAsia="Times New Roman" w:hAnsi="Arial" w:cs="Arial"/>
          <w:color w:val="3D3B49"/>
          <w:sz w:val="36"/>
          <w:szCs w:val="36"/>
        </w:rPr>
        <w:lastRenderedPageBreak/>
        <w:t>Inserting Section Breaks</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 xml:space="preserve">As you can see from the previous list, sections are all about page formatting, so it’s not surprising that the section break commands are found under the Page Layout tab (Page Layout → Page Setup → Breaks or </w:t>
      </w:r>
      <w:proofErr w:type="spellStart"/>
      <w:r w:rsidRPr="007C3BAB">
        <w:rPr>
          <w:rFonts w:ascii="Helvetica" w:eastAsia="Times New Roman" w:hAnsi="Helvetica" w:cs="Helvetica"/>
          <w:color w:val="333333"/>
          <w:sz w:val="30"/>
          <w:szCs w:val="30"/>
        </w:rPr>
        <w:t>Alt+P</w:t>
      </w:r>
      <w:proofErr w:type="spellEnd"/>
      <w:r w:rsidRPr="007C3BAB">
        <w:rPr>
          <w:rFonts w:ascii="Helvetica" w:eastAsia="Times New Roman" w:hAnsi="Helvetica" w:cs="Helvetica"/>
          <w:color w:val="333333"/>
          <w:sz w:val="30"/>
          <w:szCs w:val="30"/>
        </w:rPr>
        <w:t>, B). When you click the Breaks button in the Page Setup group, the menu is divided into two parts: Page Breaks and Section Breaks.</w:t>
      </w:r>
    </w:p>
    <w:p w:rsidR="007C3BAB" w:rsidRPr="007C3BAB" w:rsidRDefault="007C3BAB" w:rsidP="007C3BAB">
      <w:pPr>
        <w:spacing w:after="100" w:afterAutospacing="1" w:line="360" w:lineRule="atLeast"/>
        <w:textAlignment w:val="baseline"/>
        <w:outlineLvl w:val="2"/>
        <w:rPr>
          <w:rFonts w:ascii="Helvetica" w:eastAsia="Times New Roman" w:hAnsi="Helvetica" w:cs="Helvetica"/>
          <w:color w:val="666666"/>
          <w:sz w:val="27"/>
          <w:szCs w:val="27"/>
        </w:rPr>
      </w:pPr>
      <w:r w:rsidRPr="007C3BAB">
        <w:rPr>
          <w:rFonts w:ascii="Helvetica" w:eastAsia="Times New Roman" w:hAnsi="Helvetica" w:cs="Helvetica"/>
          <w:color w:val="666666"/>
          <w:sz w:val="27"/>
          <w:szCs w:val="27"/>
        </w:rPr>
        <w:t>Note</w:t>
      </w:r>
    </w:p>
    <w:p w:rsidR="007C3BAB" w:rsidRPr="007C3BAB" w:rsidRDefault="007C3BAB" w:rsidP="007C3BAB">
      <w:pPr>
        <w:shd w:val="clear" w:color="auto" w:fill="EEEEEE"/>
        <w:spacing w:beforeAutospacing="1" w:after="0" w:afterAutospacing="1" w:line="396" w:lineRule="atLeast"/>
        <w:textAlignment w:val="baseline"/>
        <w:rPr>
          <w:rFonts w:ascii="Helvetica" w:eastAsia="Times New Roman" w:hAnsi="Helvetica" w:cs="Helvetica"/>
          <w:color w:val="333333"/>
          <w:sz w:val="23"/>
          <w:szCs w:val="23"/>
        </w:rPr>
      </w:pPr>
      <w:r w:rsidRPr="007C3BAB">
        <w:rPr>
          <w:rFonts w:ascii="Helvetica" w:eastAsia="Times New Roman" w:hAnsi="Helvetica" w:cs="Helvetica"/>
          <w:color w:val="333333"/>
          <w:sz w:val="23"/>
          <w:szCs w:val="23"/>
        </w:rPr>
        <w:t>When you use the Breaks menu (</w:t>
      </w:r>
      <w:hyperlink r:id="rId57" w:anchor="orm9780596528300-CHP-4-FIG-19" w:tooltip="Figure 4-19. Use section breaks to make major changes to your page format. For example, after you insert a Next Page break, you can change the page orientation or the paper size." w:history="1">
        <w:r w:rsidRPr="007C3BAB">
          <w:rPr>
            <w:rFonts w:ascii="Helvetica" w:eastAsia="Times New Roman" w:hAnsi="Helvetica" w:cs="Helvetica"/>
            <w:color w:val="070C0F"/>
            <w:sz w:val="23"/>
            <w:szCs w:val="23"/>
            <w:u w:val="single"/>
            <w:bdr w:val="none" w:sz="0" w:space="0" w:color="auto" w:frame="1"/>
          </w:rPr>
          <w:t>Figure 4-19</w:t>
        </w:r>
      </w:hyperlink>
      <w:r w:rsidRPr="007C3BAB">
        <w:rPr>
          <w:rFonts w:ascii="Helvetica" w:eastAsia="Times New Roman" w:hAnsi="Helvetica" w:cs="Helvetica"/>
          <w:color w:val="333333"/>
          <w:sz w:val="23"/>
          <w:szCs w:val="23"/>
        </w:rPr>
        <w:t>), remember that the breaks shown at the top aren’t section breaks. They’re just text formatting breaks like page breaks and column breaks. The commands on the bottom are section breaks, as advertised.</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Section breaks have two major distinctions. There are Next Page breaks, which create a new page for the new section, and there are Continuous breaks, which place a divider mark in the text with no visible interruption. Everything below that mark is in a new section. You use a Next Page break when you’re changing the paper size or orientation. Or you can use a Next Page break if you want each chapter to start on a new page. You use the Continuous break to change the number of columns or the margins in your document in the middle of a page.</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The other two options—Even Page and Odd Page—are just variations on Next Page. They create section breaks and start the new section on the next even or odd page. For example, you use this option to make sure that all your chapters begin on a right-hand page (like the ones in this book).</w:t>
      </w:r>
    </w:p>
    <w:p w:rsidR="007C3BAB" w:rsidRPr="007C3BAB" w:rsidRDefault="007C3BAB" w:rsidP="007C3BAB">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Here’s how to insert a section break and change the paper orientation for the new section from Portrait to Landscape.</w:t>
      </w:r>
    </w:p>
    <w:p w:rsidR="007C3BAB" w:rsidRPr="007C3BAB" w:rsidRDefault="007C3BAB" w:rsidP="007C3BAB">
      <w:pPr>
        <w:numPr>
          <w:ilvl w:val="0"/>
          <w:numId w:val="1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lastRenderedPageBreak/>
        <w:t>Click within your text to place the insertion point where you want the section break</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You’re going to insert a Next Page break, so click after the end of a sentence or paragraph. Also, make sure you’re in Print Layout view, so you can see the results of the break.</w:t>
      </w:r>
    </w:p>
    <w:p w:rsidR="007C3BAB" w:rsidRPr="007C3BAB" w:rsidRDefault="007C3BAB" w:rsidP="007C3BAB">
      <w:pPr>
        <w:numPr>
          <w:ilvl w:val="0"/>
          <w:numId w:val="1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Choose Page Layout → Page Setup → Breaks, and then select Next Page from the drop-down menu</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If you’re at the end of your document, Word creates a new empty page, and your insertion point is on the new page, ready to go. If you’re in the middle of a document, Word creates a page break and moves your insertion point and all the remaining text to the new section.</w:t>
      </w:r>
    </w:p>
    <w:p w:rsidR="007C3BAB" w:rsidRPr="007C3BAB" w:rsidRDefault="007C3BAB" w:rsidP="007C3BAB">
      <w:pPr>
        <w:numPr>
          <w:ilvl w:val="0"/>
          <w:numId w:val="15"/>
        </w:numPr>
        <w:shd w:val="clear" w:color="auto" w:fill="FFFFFF"/>
        <w:spacing w:beforeAutospacing="1" w:after="0" w:line="396" w:lineRule="atLeast"/>
        <w:ind w:left="0" w:firstLine="0"/>
        <w:textAlignment w:val="baseline"/>
        <w:rPr>
          <w:rFonts w:ascii="Helvetica" w:eastAsia="Times New Roman" w:hAnsi="Helvetica" w:cs="Helvetica"/>
          <w:color w:val="333333"/>
          <w:sz w:val="30"/>
          <w:szCs w:val="30"/>
        </w:rPr>
      </w:pPr>
      <w:r w:rsidRPr="007C3BAB">
        <w:rPr>
          <w:rFonts w:ascii="Helvetica" w:eastAsia="Times New Roman" w:hAnsi="Helvetica" w:cs="Helvetica"/>
          <w:b/>
          <w:bCs/>
          <w:color w:val="333333"/>
          <w:sz w:val="30"/>
          <w:szCs w:val="30"/>
          <w:bdr w:val="none" w:sz="0" w:space="0" w:color="auto" w:frame="1"/>
        </w:rPr>
        <w:t>With the insertion point in the new section, click the Orientation button (Page Layout → Page Setup → Orientation), and then choose Landscape</w:t>
      </w:r>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before="100" w:beforeAutospacing="1" w:after="0"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When you make Page Setup changes in your new section, they affect only the new section. So when you change the page orientation to landscape, you see pages before the break in portrait orientation and pages after the break in landscape orientation.</w:t>
      </w:r>
    </w:p>
    <w:p w:rsidR="007C3BAB" w:rsidRPr="007C3BAB" w:rsidRDefault="007C3BAB" w:rsidP="007C3BAB">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7C3BAB">
        <w:rPr>
          <w:rFonts w:ascii="Helvetica" w:eastAsia="Times New Roman" w:hAnsi="Helvetica" w:cs="Helvetica"/>
          <w:color w:val="333333"/>
          <w:sz w:val="30"/>
          <w:szCs w:val="30"/>
        </w:rPr>
        <w:t>In Print Layout view, you see how your document looks with section breaks inserted. In Draft view, section breaks appear in your document as dotted lines. The line doesn’t print, but it’s visible on your computer screen (</w:t>
      </w:r>
      <w:hyperlink r:id="rId58" w:anchor="orm9780596528300-CHP-4-FIG-20" w:tooltip="Figure 4-20. To delete a section break, change to Draft view. Section breaks show as dotted, double lines. Select the break by clicking the line, and then press Delete." w:history="1">
        <w:r w:rsidRPr="007C3BAB">
          <w:rPr>
            <w:rFonts w:ascii="Helvetica" w:eastAsia="Times New Roman" w:hAnsi="Helvetica" w:cs="Helvetica"/>
            <w:color w:val="070C0F"/>
            <w:sz w:val="30"/>
            <w:szCs w:val="30"/>
            <w:u w:val="single"/>
            <w:bdr w:val="none" w:sz="0" w:space="0" w:color="auto" w:frame="1"/>
          </w:rPr>
          <w:t>Figure 4-20</w:t>
        </w:r>
      </w:hyperlink>
      <w:r w:rsidRPr="007C3BAB">
        <w:rPr>
          <w:rFonts w:ascii="Helvetica" w:eastAsia="Times New Roman" w:hAnsi="Helvetica" w:cs="Helvetica"/>
          <w:color w:val="333333"/>
          <w:sz w:val="30"/>
          <w:szCs w:val="30"/>
        </w:rPr>
        <w:t>).</w:t>
      </w:r>
    </w:p>
    <w:p w:rsidR="007C3BAB" w:rsidRPr="007C3BAB" w:rsidRDefault="007C3BAB" w:rsidP="007C3BAB">
      <w:pPr>
        <w:shd w:val="clear" w:color="auto" w:fill="FFFFFF"/>
        <w:spacing w:after="0" w:line="396" w:lineRule="atLeast"/>
        <w:textAlignment w:val="baseline"/>
        <w:rPr>
          <w:rFonts w:ascii="Helvetica" w:eastAsia="Times New Roman" w:hAnsi="Helvetica" w:cs="Helvetica"/>
          <w:color w:val="333333"/>
          <w:sz w:val="30"/>
          <w:szCs w:val="30"/>
        </w:rPr>
      </w:pPr>
      <w:r>
        <w:rPr>
          <w:rFonts w:ascii="Helvetica" w:eastAsia="Times New Roman" w:hAnsi="Helvetica" w:cs="Helvetica"/>
          <w:noProof/>
          <w:color w:val="333333"/>
          <w:sz w:val="30"/>
          <w:szCs w:val="30"/>
        </w:rPr>
        <w:lastRenderedPageBreak/>
        <w:drawing>
          <wp:inline distT="0" distB="0" distL="0" distR="0">
            <wp:extent cx="6667500" cy="4114800"/>
            <wp:effectExtent l="0" t="0" r="0" b="0"/>
            <wp:docPr id="1" name="Picture 1" descr="To delete a section break, change to Draft view. Section breaks show as dotted, double lines. Select the break by clicking the line, and then press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 delete a section break, change to Draft view. Section breaks show as dotted, double lines. Select the break by clicking the line, and then press Dele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0" cy="4114800"/>
                    </a:xfrm>
                    <a:prstGeom prst="rect">
                      <a:avLst/>
                    </a:prstGeom>
                    <a:noFill/>
                    <a:ln>
                      <a:noFill/>
                    </a:ln>
                  </pic:spPr>
                </pic:pic>
              </a:graphicData>
            </a:graphic>
          </wp:inline>
        </w:drawing>
      </w:r>
      <w:bookmarkStart w:id="0" w:name="_GoBack"/>
    </w:p>
    <w:p w:rsidR="007C3BAB" w:rsidRPr="007C3BAB" w:rsidRDefault="007C3BAB" w:rsidP="007C3BAB">
      <w:pPr>
        <w:spacing w:before="150" w:after="360" w:line="396" w:lineRule="atLeast"/>
        <w:textAlignment w:val="baseline"/>
        <w:rPr>
          <w:rFonts w:ascii="Helvetica" w:eastAsia="Times New Roman" w:hAnsi="Helvetica" w:cs="Helvetica"/>
          <w:color w:val="333333"/>
          <w:sz w:val="24"/>
          <w:szCs w:val="24"/>
        </w:rPr>
      </w:pPr>
      <w:r w:rsidRPr="007C3BAB">
        <w:rPr>
          <w:rFonts w:ascii="Helvetica" w:eastAsia="Times New Roman" w:hAnsi="Helvetica" w:cs="Helvetica"/>
          <w:color w:val="333333"/>
          <w:sz w:val="24"/>
          <w:szCs w:val="24"/>
        </w:rPr>
        <w:t>Figure 4-20. To delete a section break, change to Draft view. Section breaks show as dotted, double lines. Select the break by clicking the line, and then press Delete.</w:t>
      </w:r>
    </w:p>
    <w:bookmarkEnd w:id="0"/>
    <w:p w:rsidR="00B04CDB" w:rsidRDefault="00B04CDB"/>
    <w:sectPr w:rsidR="00B04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2D3361"/>
    <w:multiLevelType w:val="multilevel"/>
    <w:tmpl w:val="7CF40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6E0483"/>
    <w:multiLevelType w:val="multilevel"/>
    <w:tmpl w:val="AAF0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AD16F4"/>
    <w:multiLevelType w:val="multilevel"/>
    <w:tmpl w:val="6936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8A7850"/>
    <w:multiLevelType w:val="multilevel"/>
    <w:tmpl w:val="CC8C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CB41AF"/>
    <w:multiLevelType w:val="multilevel"/>
    <w:tmpl w:val="5508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1B4801"/>
    <w:multiLevelType w:val="multilevel"/>
    <w:tmpl w:val="1F66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AC2B38"/>
    <w:multiLevelType w:val="multilevel"/>
    <w:tmpl w:val="96F6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FD1E48"/>
    <w:multiLevelType w:val="multilevel"/>
    <w:tmpl w:val="CC14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DC64636"/>
    <w:multiLevelType w:val="multilevel"/>
    <w:tmpl w:val="7488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7D1358"/>
    <w:multiLevelType w:val="multilevel"/>
    <w:tmpl w:val="82C4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9F024B"/>
    <w:multiLevelType w:val="multilevel"/>
    <w:tmpl w:val="30FC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A23C0C"/>
    <w:multiLevelType w:val="multilevel"/>
    <w:tmpl w:val="C1AC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5D42C2"/>
    <w:multiLevelType w:val="multilevel"/>
    <w:tmpl w:val="8F10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A3254A"/>
    <w:multiLevelType w:val="multilevel"/>
    <w:tmpl w:val="790C2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E140E23"/>
    <w:multiLevelType w:val="multilevel"/>
    <w:tmpl w:val="24648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13"/>
  </w:num>
  <w:num w:numId="4">
    <w:abstractNumId w:val="6"/>
  </w:num>
  <w:num w:numId="5">
    <w:abstractNumId w:val="8"/>
  </w:num>
  <w:num w:numId="6">
    <w:abstractNumId w:val="14"/>
  </w:num>
  <w:num w:numId="7">
    <w:abstractNumId w:val="11"/>
  </w:num>
  <w:num w:numId="8">
    <w:abstractNumId w:val="10"/>
  </w:num>
  <w:num w:numId="9">
    <w:abstractNumId w:val="4"/>
  </w:num>
  <w:num w:numId="10">
    <w:abstractNumId w:val="3"/>
  </w:num>
  <w:num w:numId="11">
    <w:abstractNumId w:val="2"/>
  </w:num>
  <w:num w:numId="12">
    <w:abstractNumId w:val="12"/>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BAB"/>
    <w:rsid w:val="007C3BAB"/>
    <w:rsid w:val="00B04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C3B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C3B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3B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B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C3B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3BA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3B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3BAB"/>
    <w:rPr>
      <w:b/>
      <w:bCs/>
    </w:rPr>
  </w:style>
  <w:style w:type="character" w:styleId="Hyperlink">
    <w:name w:val="Hyperlink"/>
    <w:basedOn w:val="DefaultParagraphFont"/>
    <w:uiPriority w:val="99"/>
    <w:semiHidden/>
    <w:unhideWhenUsed/>
    <w:rsid w:val="007C3BAB"/>
    <w:rPr>
      <w:color w:val="0000FF"/>
      <w:u w:val="single"/>
    </w:rPr>
  </w:style>
  <w:style w:type="paragraph" w:customStyle="1" w:styleId="title">
    <w:name w:val="title"/>
    <w:basedOn w:val="Normal"/>
    <w:rsid w:val="007C3B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3BAB"/>
    <w:rPr>
      <w:i/>
      <w:iCs/>
    </w:rPr>
  </w:style>
  <w:style w:type="character" w:customStyle="1" w:styleId="bolditalic">
    <w:name w:val="bolditalic"/>
    <w:basedOn w:val="DefaultParagraphFont"/>
    <w:rsid w:val="007C3BAB"/>
  </w:style>
  <w:style w:type="paragraph" w:styleId="BalloonText">
    <w:name w:val="Balloon Text"/>
    <w:basedOn w:val="Normal"/>
    <w:link w:val="BalloonTextChar"/>
    <w:uiPriority w:val="99"/>
    <w:semiHidden/>
    <w:unhideWhenUsed/>
    <w:rsid w:val="007C3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B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C3B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C3B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3B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B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C3B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3BA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3B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3BAB"/>
    <w:rPr>
      <w:b/>
      <w:bCs/>
    </w:rPr>
  </w:style>
  <w:style w:type="character" w:styleId="Hyperlink">
    <w:name w:val="Hyperlink"/>
    <w:basedOn w:val="DefaultParagraphFont"/>
    <w:uiPriority w:val="99"/>
    <w:semiHidden/>
    <w:unhideWhenUsed/>
    <w:rsid w:val="007C3BAB"/>
    <w:rPr>
      <w:color w:val="0000FF"/>
      <w:u w:val="single"/>
    </w:rPr>
  </w:style>
  <w:style w:type="paragraph" w:customStyle="1" w:styleId="title">
    <w:name w:val="title"/>
    <w:basedOn w:val="Normal"/>
    <w:rsid w:val="007C3B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3BAB"/>
    <w:rPr>
      <w:i/>
      <w:iCs/>
    </w:rPr>
  </w:style>
  <w:style w:type="character" w:customStyle="1" w:styleId="bolditalic">
    <w:name w:val="bolditalic"/>
    <w:basedOn w:val="DefaultParagraphFont"/>
    <w:rsid w:val="007C3BAB"/>
  </w:style>
  <w:style w:type="paragraph" w:styleId="BalloonText">
    <w:name w:val="Balloon Text"/>
    <w:basedOn w:val="Normal"/>
    <w:link w:val="BalloonTextChar"/>
    <w:uiPriority w:val="99"/>
    <w:semiHidden/>
    <w:unhideWhenUsed/>
    <w:rsid w:val="007C3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B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291496">
      <w:bodyDiv w:val="1"/>
      <w:marLeft w:val="0"/>
      <w:marRight w:val="0"/>
      <w:marTop w:val="0"/>
      <w:marBottom w:val="0"/>
      <w:divBdr>
        <w:top w:val="none" w:sz="0" w:space="0" w:color="auto"/>
        <w:left w:val="none" w:sz="0" w:space="0" w:color="auto"/>
        <w:bottom w:val="none" w:sz="0" w:space="0" w:color="auto"/>
        <w:right w:val="none" w:sz="0" w:space="0" w:color="auto"/>
      </w:divBdr>
      <w:divsChild>
        <w:div w:id="206526822">
          <w:marLeft w:val="0"/>
          <w:marRight w:val="0"/>
          <w:marTop w:val="0"/>
          <w:marBottom w:val="0"/>
          <w:divBdr>
            <w:top w:val="none" w:sz="0" w:space="0" w:color="auto"/>
            <w:left w:val="none" w:sz="0" w:space="0" w:color="auto"/>
            <w:bottom w:val="none" w:sz="0" w:space="0" w:color="auto"/>
            <w:right w:val="none" w:sz="0" w:space="0" w:color="auto"/>
          </w:divBdr>
          <w:divsChild>
            <w:div w:id="339938919">
              <w:marLeft w:val="0"/>
              <w:marRight w:val="0"/>
              <w:marTop w:val="240"/>
              <w:marBottom w:val="84"/>
              <w:divBdr>
                <w:top w:val="none" w:sz="0" w:space="0" w:color="auto"/>
                <w:left w:val="none" w:sz="0" w:space="0" w:color="auto"/>
                <w:bottom w:val="none" w:sz="0" w:space="0" w:color="auto"/>
                <w:right w:val="none" w:sz="0" w:space="0" w:color="auto"/>
              </w:divBdr>
            </w:div>
            <w:div w:id="70975857">
              <w:marLeft w:val="0"/>
              <w:marRight w:val="0"/>
              <w:marTop w:val="240"/>
              <w:marBottom w:val="84"/>
              <w:divBdr>
                <w:top w:val="none" w:sz="0" w:space="0" w:color="auto"/>
                <w:left w:val="none" w:sz="0" w:space="0" w:color="auto"/>
                <w:bottom w:val="none" w:sz="0" w:space="0" w:color="auto"/>
                <w:right w:val="none" w:sz="0" w:space="0" w:color="auto"/>
              </w:divBdr>
            </w:div>
            <w:div w:id="1324430397">
              <w:marLeft w:val="0"/>
              <w:marRight w:val="0"/>
              <w:marTop w:val="240"/>
              <w:marBottom w:val="84"/>
              <w:divBdr>
                <w:top w:val="none" w:sz="0" w:space="0" w:color="auto"/>
                <w:left w:val="none" w:sz="0" w:space="0" w:color="auto"/>
                <w:bottom w:val="none" w:sz="0" w:space="0" w:color="auto"/>
                <w:right w:val="none" w:sz="0" w:space="0" w:color="auto"/>
              </w:divBdr>
            </w:div>
            <w:div w:id="398090867">
              <w:marLeft w:val="480"/>
              <w:marRight w:val="480"/>
              <w:marTop w:val="480"/>
              <w:marBottom w:val="480"/>
              <w:divBdr>
                <w:top w:val="dotted" w:sz="6" w:space="12" w:color="DDDDDD"/>
                <w:left w:val="dotted" w:sz="6" w:space="24" w:color="DDDDDD"/>
                <w:bottom w:val="dotted" w:sz="6" w:space="12" w:color="DDDDDD"/>
                <w:right w:val="dotted" w:sz="6" w:space="24" w:color="DDDDDD"/>
              </w:divBdr>
            </w:div>
            <w:div w:id="123161035">
              <w:marLeft w:val="0"/>
              <w:marRight w:val="0"/>
              <w:marTop w:val="240"/>
              <w:marBottom w:val="84"/>
              <w:divBdr>
                <w:top w:val="none" w:sz="0" w:space="0" w:color="auto"/>
                <w:left w:val="none" w:sz="0" w:space="0" w:color="auto"/>
                <w:bottom w:val="none" w:sz="0" w:space="0" w:color="auto"/>
                <w:right w:val="none" w:sz="0" w:space="0" w:color="auto"/>
              </w:divBdr>
            </w:div>
            <w:div w:id="1974093719">
              <w:marLeft w:val="480"/>
              <w:marRight w:val="480"/>
              <w:marTop w:val="480"/>
              <w:marBottom w:val="480"/>
              <w:divBdr>
                <w:top w:val="dotted" w:sz="6" w:space="12" w:color="DDDDDD"/>
                <w:left w:val="dotted" w:sz="6" w:space="24" w:color="DDDDDD"/>
                <w:bottom w:val="dotted" w:sz="6" w:space="12" w:color="DDDDDD"/>
                <w:right w:val="dotted" w:sz="6" w:space="24" w:color="DDDDDD"/>
              </w:divBdr>
            </w:div>
            <w:div w:id="82267725">
              <w:marLeft w:val="0"/>
              <w:marRight w:val="0"/>
              <w:marTop w:val="240"/>
              <w:marBottom w:val="84"/>
              <w:divBdr>
                <w:top w:val="none" w:sz="0" w:space="0" w:color="auto"/>
                <w:left w:val="none" w:sz="0" w:space="0" w:color="auto"/>
                <w:bottom w:val="none" w:sz="0" w:space="0" w:color="auto"/>
                <w:right w:val="none" w:sz="0" w:space="0" w:color="auto"/>
              </w:divBdr>
            </w:div>
            <w:div w:id="108819291">
              <w:marLeft w:val="0"/>
              <w:marRight w:val="0"/>
              <w:marTop w:val="240"/>
              <w:marBottom w:val="84"/>
              <w:divBdr>
                <w:top w:val="none" w:sz="0" w:space="0" w:color="auto"/>
                <w:left w:val="none" w:sz="0" w:space="0" w:color="auto"/>
                <w:bottom w:val="none" w:sz="0" w:space="0" w:color="auto"/>
                <w:right w:val="none" w:sz="0" w:space="0" w:color="auto"/>
              </w:divBdr>
            </w:div>
            <w:div w:id="141164872">
              <w:marLeft w:val="0"/>
              <w:marRight w:val="0"/>
              <w:marTop w:val="240"/>
              <w:marBottom w:val="84"/>
              <w:divBdr>
                <w:top w:val="none" w:sz="0" w:space="0" w:color="auto"/>
                <w:left w:val="none" w:sz="0" w:space="0" w:color="auto"/>
                <w:bottom w:val="none" w:sz="0" w:space="0" w:color="auto"/>
                <w:right w:val="none" w:sz="0" w:space="0" w:color="auto"/>
              </w:divBdr>
            </w:div>
            <w:div w:id="857080620">
              <w:marLeft w:val="480"/>
              <w:marRight w:val="480"/>
              <w:marTop w:val="480"/>
              <w:marBottom w:val="480"/>
              <w:divBdr>
                <w:top w:val="dotted" w:sz="6" w:space="12" w:color="DDDDDD"/>
                <w:left w:val="dotted" w:sz="6" w:space="24" w:color="DDDDDD"/>
                <w:bottom w:val="dotted" w:sz="6" w:space="12" w:color="DDDDDD"/>
                <w:right w:val="dotted" w:sz="6" w:space="24" w:color="DDDDDD"/>
              </w:divBdr>
            </w:div>
            <w:div w:id="756514464">
              <w:marLeft w:val="0"/>
              <w:marRight w:val="0"/>
              <w:marTop w:val="240"/>
              <w:marBottom w:val="84"/>
              <w:divBdr>
                <w:top w:val="none" w:sz="0" w:space="0" w:color="auto"/>
                <w:left w:val="none" w:sz="0" w:space="0" w:color="auto"/>
                <w:bottom w:val="none" w:sz="0" w:space="0" w:color="auto"/>
                <w:right w:val="none" w:sz="0" w:space="0" w:color="auto"/>
              </w:divBdr>
            </w:div>
            <w:div w:id="2086951680">
              <w:marLeft w:val="480"/>
              <w:marRight w:val="480"/>
              <w:marTop w:val="480"/>
              <w:marBottom w:val="480"/>
              <w:divBdr>
                <w:top w:val="dotted" w:sz="6" w:space="12" w:color="DDDDDD"/>
                <w:left w:val="dotted" w:sz="6" w:space="24" w:color="DDDDDD"/>
                <w:bottom w:val="dotted" w:sz="6" w:space="12" w:color="DDDDDD"/>
                <w:right w:val="dotted" w:sz="6" w:space="24" w:color="DDDDDD"/>
              </w:divBdr>
            </w:div>
            <w:div w:id="581791790">
              <w:marLeft w:val="0"/>
              <w:marRight w:val="0"/>
              <w:marTop w:val="240"/>
              <w:marBottom w:val="84"/>
              <w:divBdr>
                <w:top w:val="none" w:sz="0" w:space="0" w:color="auto"/>
                <w:left w:val="none" w:sz="0" w:space="0" w:color="auto"/>
                <w:bottom w:val="none" w:sz="0" w:space="0" w:color="auto"/>
                <w:right w:val="none" w:sz="0" w:space="0" w:color="auto"/>
              </w:divBdr>
            </w:div>
            <w:div w:id="916784291">
              <w:marLeft w:val="0"/>
              <w:marRight w:val="0"/>
              <w:marTop w:val="240"/>
              <w:marBottom w:val="84"/>
              <w:divBdr>
                <w:top w:val="none" w:sz="0" w:space="0" w:color="auto"/>
                <w:left w:val="none" w:sz="0" w:space="0" w:color="auto"/>
                <w:bottom w:val="none" w:sz="0" w:space="0" w:color="auto"/>
                <w:right w:val="none" w:sz="0" w:space="0" w:color="auto"/>
              </w:divBdr>
            </w:div>
            <w:div w:id="396784474">
              <w:marLeft w:val="480"/>
              <w:marRight w:val="480"/>
              <w:marTop w:val="480"/>
              <w:marBottom w:val="480"/>
              <w:divBdr>
                <w:top w:val="dotted" w:sz="6" w:space="12" w:color="DDDDDD"/>
                <w:left w:val="dotted" w:sz="6" w:space="24" w:color="DDDDDD"/>
                <w:bottom w:val="dotted" w:sz="6" w:space="12" w:color="DDDDDD"/>
                <w:right w:val="dotted" w:sz="6" w:space="24" w:color="DDDDDD"/>
              </w:divBdr>
            </w:div>
            <w:div w:id="1912428031">
              <w:marLeft w:val="480"/>
              <w:marRight w:val="480"/>
              <w:marTop w:val="480"/>
              <w:marBottom w:val="480"/>
              <w:divBdr>
                <w:top w:val="dotted" w:sz="6" w:space="12" w:color="DDDDDD"/>
                <w:left w:val="dotted" w:sz="6" w:space="24" w:color="DDDDDD"/>
                <w:bottom w:val="dotted" w:sz="6" w:space="12" w:color="DDDDDD"/>
                <w:right w:val="dotted" w:sz="6" w:space="24" w:color="DDDDDD"/>
              </w:divBdr>
            </w:div>
            <w:div w:id="1203859231">
              <w:marLeft w:val="0"/>
              <w:marRight w:val="0"/>
              <w:marTop w:val="240"/>
              <w:marBottom w:val="84"/>
              <w:divBdr>
                <w:top w:val="none" w:sz="0" w:space="0" w:color="auto"/>
                <w:left w:val="none" w:sz="0" w:space="0" w:color="auto"/>
                <w:bottom w:val="none" w:sz="0" w:space="0" w:color="auto"/>
                <w:right w:val="none" w:sz="0" w:space="0" w:color="auto"/>
              </w:divBdr>
            </w:div>
            <w:div w:id="496002890">
              <w:marLeft w:val="480"/>
              <w:marRight w:val="480"/>
              <w:marTop w:val="480"/>
              <w:marBottom w:val="480"/>
              <w:divBdr>
                <w:top w:val="dotted" w:sz="6" w:space="12" w:color="DDDDDD"/>
                <w:left w:val="dotted" w:sz="6" w:space="24" w:color="DDDDDD"/>
                <w:bottom w:val="dotted" w:sz="6" w:space="12" w:color="DDDDDD"/>
                <w:right w:val="dotted" w:sz="6" w:space="24" w:color="DDDDDD"/>
              </w:divBdr>
            </w:div>
            <w:div w:id="800881742">
              <w:marLeft w:val="0"/>
              <w:marRight w:val="0"/>
              <w:marTop w:val="240"/>
              <w:marBottom w:val="84"/>
              <w:divBdr>
                <w:top w:val="none" w:sz="0" w:space="0" w:color="auto"/>
                <w:left w:val="none" w:sz="0" w:space="0" w:color="auto"/>
                <w:bottom w:val="none" w:sz="0" w:space="0" w:color="auto"/>
                <w:right w:val="none" w:sz="0" w:space="0" w:color="auto"/>
              </w:divBdr>
            </w:div>
            <w:div w:id="1462647105">
              <w:marLeft w:val="0"/>
              <w:marRight w:val="0"/>
              <w:marTop w:val="240"/>
              <w:marBottom w:val="84"/>
              <w:divBdr>
                <w:top w:val="none" w:sz="0" w:space="0" w:color="auto"/>
                <w:left w:val="none" w:sz="0" w:space="0" w:color="auto"/>
                <w:bottom w:val="none" w:sz="0" w:space="0" w:color="auto"/>
                <w:right w:val="none" w:sz="0" w:space="0" w:color="auto"/>
              </w:divBdr>
            </w:div>
            <w:div w:id="1594582167">
              <w:marLeft w:val="480"/>
              <w:marRight w:val="480"/>
              <w:marTop w:val="480"/>
              <w:marBottom w:val="480"/>
              <w:divBdr>
                <w:top w:val="dotted" w:sz="6" w:space="12" w:color="DDDDDD"/>
                <w:left w:val="dotted" w:sz="6" w:space="24" w:color="DDDDDD"/>
                <w:bottom w:val="dotted" w:sz="6" w:space="12" w:color="DDDDDD"/>
                <w:right w:val="dotted" w:sz="6" w:space="24" w:color="DDDDDD"/>
              </w:divBdr>
            </w:div>
            <w:div w:id="303780430">
              <w:marLeft w:val="0"/>
              <w:marRight w:val="0"/>
              <w:marTop w:val="240"/>
              <w:marBottom w:val="84"/>
              <w:divBdr>
                <w:top w:val="none" w:sz="0" w:space="0" w:color="auto"/>
                <w:left w:val="none" w:sz="0" w:space="0" w:color="auto"/>
                <w:bottom w:val="none" w:sz="0" w:space="0" w:color="auto"/>
                <w:right w:val="none" w:sz="0" w:space="0" w:color="auto"/>
              </w:divBdr>
            </w:div>
            <w:div w:id="437798046">
              <w:marLeft w:val="0"/>
              <w:marRight w:val="0"/>
              <w:marTop w:val="240"/>
              <w:marBottom w:val="84"/>
              <w:divBdr>
                <w:top w:val="none" w:sz="0" w:space="0" w:color="auto"/>
                <w:left w:val="none" w:sz="0" w:space="0" w:color="auto"/>
                <w:bottom w:val="none" w:sz="0" w:space="0" w:color="auto"/>
                <w:right w:val="none" w:sz="0" w:space="0" w:color="auto"/>
              </w:divBdr>
            </w:div>
            <w:div w:id="1480878070">
              <w:marLeft w:val="0"/>
              <w:marRight w:val="0"/>
              <w:marTop w:val="240"/>
              <w:marBottom w:val="84"/>
              <w:divBdr>
                <w:top w:val="none" w:sz="0" w:space="0" w:color="auto"/>
                <w:left w:val="none" w:sz="0" w:space="0" w:color="auto"/>
                <w:bottom w:val="none" w:sz="0" w:space="0" w:color="auto"/>
                <w:right w:val="none" w:sz="0" w:space="0" w:color="auto"/>
              </w:divBdr>
            </w:div>
            <w:div w:id="1311904103">
              <w:marLeft w:val="0"/>
              <w:marRight w:val="0"/>
              <w:marTop w:val="240"/>
              <w:marBottom w:val="84"/>
              <w:divBdr>
                <w:top w:val="none" w:sz="0" w:space="0" w:color="auto"/>
                <w:left w:val="none" w:sz="0" w:space="0" w:color="auto"/>
                <w:bottom w:val="none" w:sz="0" w:space="0" w:color="auto"/>
                <w:right w:val="none" w:sz="0" w:space="0" w:color="auto"/>
              </w:divBdr>
            </w:div>
            <w:div w:id="1313606048">
              <w:marLeft w:val="480"/>
              <w:marRight w:val="480"/>
              <w:marTop w:val="480"/>
              <w:marBottom w:val="480"/>
              <w:divBdr>
                <w:top w:val="dotted" w:sz="6" w:space="12" w:color="DDDDDD"/>
                <w:left w:val="dotted" w:sz="6" w:space="24" w:color="DDDDDD"/>
                <w:bottom w:val="dotted" w:sz="6" w:space="12" w:color="DDDDDD"/>
                <w:right w:val="dotted" w:sz="6" w:space="24" w:color="DDDDDD"/>
              </w:divBdr>
            </w:div>
            <w:div w:id="1537043375">
              <w:marLeft w:val="0"/>
              <w:marRight w:val="0"/>
              <w:marTop w:val="240"/>
              <w:marBottom w:val="84"/>
              <w:divBdr>
                <w:top w:val="none" w:sz="0" w:space="0" w:color="auto"/>
                <w:left w:val="none" w:sz="0" w:space="0" w:color="auto"/>
                <w:bottom w:val="none" w:sz="0" w:space="0" w:color="auto"/>
                <w:right w:val="none" w:sz="0" w:space="0" w:color="auto"/>
              </w:divBdr>
            </w:div>
            <w:div w:id="985282626">
              <w:marLeft w:val="480"/>
              <w:marRight w:val="480"/>
              <w:marTop w:val="480"/>
              <w:marBottom w:val="480"/>
              <w:divBdr>
                <w:top w:val="dotted" w:sz="6" w:space="12" w:color="DDDDDD"/>
                <w:left w:val="dotted" w:sz="6" w:space="24" w:color="DDDDDD"/>
                <w:bottom w:val="dotted" w:sz="6" w:space="12" w:color="DDDDDD"/>
                <w:right w:val="dotted" w:sz="6" w:space="24" w:color="DDDDDD"/>
              </w:divBdr>
            </w:div>
            <w:div w:id="1405830987">
              <w:marLeft w:val="0"/>
              <w:marRight w:val="0"/>
              <w:marTop w:val="240"/>
              <w:marBottom w:val="84"/>
              <w:divBdr>
                <w:top w:val="none" w:sz="0" w:space="0" w:color="auto"/>
                <w:left w:val="none" w:sz="0" w:space="0" w:color="auto"/>
                <w:bottom w:val="none" w:sz="0" w:space="0" w:color="auto"/>
                <w:right w:val="none" w:sz="0" w:space="0" w:color="auto"/>
              </w:divBdr>
            </w:div>
            <w:div w:id="1839156751">
              <w:marLeft w:val="0"/>
              <w:marRight w:val="0"/>
              <w:marTop w:val="240"/>
              <w:marBottom w:val="84"/>
              <w:divBdr>
                <w:top w:val="none" w:sz="0" w:space="0" w:color="auto"/>
                <w:left w:val="none" w:sz="0" w:space="0" w:color="auto"/>
                <w:bottom w:val="none" w:sz="0" w:space="0" w:color="auto"/>
                <w:right w:val="none" w:sz="0" w:space="0" w:color="auto"/>
              </w:divBdr>
            </w:div>
            <w:div w:id="469325824">
              <w:marLeft w:val="480"/>
              <w:marRight w:val="480"/>
              <w:marTop w:val="480"/>
              <w:marBottom w:val="480"/>
              <w:divBdr>
                <w:top w:val="dotted" w:sz="6" w:space="12" w:color="DDDDDD"/>
                <w:left w:val="dotted" w:sz="6" w:space="24" w:color="DDDDDD"/>
                <w:bottom w:val="dotted" w:sz="6" w:space="12" w:color="DDDDDD"/>
                <w:right w:val="dotted" w:sz="6" w:space="24" w:color="DDDDDD"/>
              </w:divBdr>
            </w:div>
            <w:div w:id="427894963">
              <w:marLeft w:val="480"/>
              <w:marRight w:val="480"/>
              <w:marTop w:val="480"/>
              <w:marBottom w:val="480"/>
              <w:divBdr>
                <w:top w:val="dotted" w:sz="6" w:space="12" w:color="DDDDDD"/>
                <w:left w:val="dotted" w:sz="6" w:space="24" w:color="DDDDDD"/>
                <w:bottom w:val="dotted" w:sz="6" w:space="12" w:color="DDDDDD"/>
                <w:right w:val="dotted" w:sz="6" w:space="24" w:color="DDDDDD"/>
              </w:divBdr>
            </w:div>
            <w:div w:id="1761289723">
              <w:marLeft w:val="0"/>
              <w:marRight w:val="0"/>
              <w:marTop w:val="240"/>
              <w:marBottom w:val="84"/>
              <w:divBdr>
                <w:top w:val="none" w:sz="0" w:space="0" w:color="auto"/>
                <w:left w:val="none" w:sz="0" w:space="0" w:color="auto"/>
                <w:bottom w:val="none" w:sz="0" w:space="0" w:color="auto"/>
                <w:right w:val="none" w:sz="0" w:space="0" w:color="auto"/>
              </w:divBdr>
            </w:div>
            <w:div w:id="2063409680">
              <w:marLeft w:val="0"/>
              <w:marRight w:val="0"/>
              <w:marTop w:val="240"/>
              <w:marBottom w:val="84"/>
              <w:divBdr>
                <w:top w:val="none" w:sz="0" w:space="0" w:color="auto"/>
                <w:left w:val="none" w:sz="0" w:space="0" w:color="auto"/>
                <w:bottom w:val="none" w:sz="0" w:space="0" w:color="auto"/>
                <w:right w:val="none" w:sz="0" w:space="0" w:color="auto"/>
              </w:divBdr>
            </w:div>
            <w:div w:id="1775705345">
              <w:marLeft w:val="0"/>
              <w:marRight w:val="0"/>
              <w:marTop w:val="240"/>
              <w:marBottom w:val="84"/>
              <w:divBdr>
                <w:top w:val="none" w:sz="0" w:space="0" w:color="auto"/>
                <w:left w:val="none" w:sz="0" w:space="0" w:color="auto"/>
                <w:bottom w:val="none" w:sz="0" w:space="0" w:color="auto"/>
                <w:right w:val="none" w:sz="0" w:space="0" w:color="auto"/>
              </w:divBdr>
            </w:div>
            <w:div w:id="1210457142">
              <w:marLeft w:val="480"/>
              <w:marRight w:val="480"/>
              <w:marTop w:val="480"/>
              <w:marBottom w:val="480"/>
              <w:divBdr>
                <w:top w:val="dotted" w:sz="6" w:space="12" w:color="DDDDDD"/>
                <w:left w:val="dotted" w:sz="6" w:space="24" w:color="DDDDDD"/>
                <w:bottom w:val="dotted" w:sz="6" w:space="12" w:color="DDDDDD"/>
                <w:right w:val="dotted" w:sz="6" w:space="24" w:color="DDDDDD"/>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oreilly.com/library/view/word-2007-for/0596528302/ch04.html" TargetMode="External"/><Relationship Id="rId39" Type="http://schemas.openxmlformats.org/officeDocument/2006/relationships/hyperlink" Target="https://www.oreilly.com/library/view/word-2007-for/0596528302/ch04.html" TargetMode="External"/><Relationship Id="rId21" Type="http://schemas.openxmlformats.org/officeDocument/2006/relationships/image" Target="media/image5.png"/><Relationship Id="rId34" Type="http://schemas.openxmlformats.org/officeDocument/2006/relationships/hyperlink" Target="https://www.oreilly.com/library/view/word-2007-for/0596528302/ch04.html" TargetMode="External"/><Relationship Id="rId42" Type="http://schemas.openxmlformats.org/officeDocument/2006/relationships/image" Target="media/image13.png"/><Relationship Id="rId47" Type="http://schemas.openxmlformats.org/officeDocument/2006/relationships/hyperlink" Target="https://www.oreilly.com/library/view/word-2007-for/0596528302/ch04.html" TargetMode="External"/><Relationship Id="rId50" Type="http://schemas.openxmlformats.org/officeDocument/2006/relationships/image" Target="media/image16.png"/><Relationship Id="rId55" Type="http://schemas.openxmlformats.org/officeDocument/2006/relationships/hyperlink" Target="https://www.oreilly.com/library/view/word-2007-for/0596528302/ch04.html" TargetMode="External"/><Relationship Id="rId7" Type="http://schemas.openxmlformats.org/officeDocument/2006/relationships/hyperlink" Target="https://www.oreilly.com/library/view/word-2007-for/0596528302/ch04.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oreilly.com/library/view/word-2007-for/0596528302/ch04.html" TargetMode="External"/><Relationship Id="rId29" Type="http://schemas.openxmlformats.org/officeDocument/2006/relationships/image" Target="media/image8.png"/><Relationship Id="rId41" Type="http://schemas.openxmlformats.org/officeDocument/2006/relationships/hyperlink" Target="https://www.oreilly.com/library/view/word-2007-for/0596528302/ch04.html" TargetMode="External"/><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oreilly.com/library/view/word-2007-for/0596528302/ch04.html" TargetMode="External"/><Relationship Id="rId11" Type="http://schemas.openxmlformats.org/officeDocument/2006/relationships/hyperlink" Target="https://www.oreilly.com/library/view/word-2007-for/0596528302/ch04.html" TargetMode="External"/><Relationship Id="rId24" Type="http://schemas.openxmlformats.org/officeDocument/2006/relationships/hyperlink" Target="https://www.oreilly.com/library/view/word-2007-for/0596528302/ch04.html" TargetMode="External"/><Relationship Id="rId32" Type="http://schemas.openxmlformats.org/officeDocument/2006/relationships/image" Target="media/image9.png"/><Relationship Id="rId37" Type="http://schemas.openxmlformats.org/officeDocument/2006/relationships/hyperlink" Target="https://www.oreilly.com/library/view/word-2007-for/0596528302/ch04.html" TargetMode="Externa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hyperlink" Target="https://www.oreilly.com/library/view/word-2007-for/0596528302/ch04.html" TargetMode="External"/><Relationship Id="rId58" Type="http://schemas.openxmlformats.org/officeDocument/2006/relationships/hyperlink" Target="https://www.oreilly.com/library/view/word-2007-for/0596528302/ch04.html" TargetMode="External"/><Relationship Id="rId5" Type="http://schemas.openxmlformats.org/officeDocument/2006/relationships/webSettings" Target="webSettings.xml"/><Relationship Id="rId15" Type="http://schemas.openxmlformats.org/officeDocument/2006/relationships/hyperlink" Target="https://www.oreilly.com/library/view/word-2007-for/0596528302/ch04.html" TargetMode="External"/><Relationship Id="rId23" Type="http://schemas.openxmlformats.org/officeDocument/2006/relationships/image" Target="media/image6.png"/><Relationship Id="rId28" Type="http://schemas.openxmlformats.org/officeDocument/2006/relationships/hyperlink" Target="https://www.oreilly.com/library/view/word-2007-for/0596528302/ch04.html" TargetMode="External"/><Relationship Id="rId36" Type="http://schemas.openxmlformats.org/officeDocument/2006/relationships/hyperlink" Target="https://www.oreilly.com/library/view/word-2007-for/0596528302/ch04.html" TargetMode="External"/><Relationship Id="rId49" Type="http://schemas.openxmlformats.org/officeDocument/2006/relationships/hyperlink" Target="https://www.oreilly.com/library/view/word-2007-for/0596528302/ch04.html" TargetMode="External"/><Relationship Id="rId57" Type="http://schemas.openxmlformats.org/officeDocument/2006/relationships/hyperlink" Target="https://www.oreilly.com/library/view/word-2007-for/0596528302/ch04.html" TargetMode="External"/><Relationship Id="rId61" Type="http://schemas.openxmlformats.org/officeDocument/2006/relationships/theme" Target="theme/theme1.xml"/><Relationship Id="rId10" Type="http://schemas.openxmlformats.org/officeDocument/2006/relationships/hyperlink" Target="https://www.oreilly.com/library/view/word-2007-for/0596528302/ch04.html" TargetMode="External"/><Relationship Id="rId19" Type="http://schemas.openxmlformats.org/officeDocument/2006/relationships/hyperlink" Target="https://www.oreilly.com/library/view/word-2007-for/0596528302/ch04.html" TargetMode="External"/><Relationship Id="rId31" Type="http://schemas.openxmlformats.org/officeDocument/2006/relationships/hyperlink" Target="https://www.oreilly.com/library/view/word-2007-for/0596528302/ch04.html" TargetMode="External"/><Relationship Id="rId44" Type="http://schemas.openxmlformats.org/officeDocument/2006/relationships/hyperlink" Target="https://www.oreilly.com/library/view/word-2007-for/0596528302/ch04.html"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oreilly.com/library/view/word-2007-for/0596528302/ch07.html" TargetMode="External"/><Relationship Id="rId22" Type="http://schemas.openxmlformats.org/officeDocument/2006/relationships/hyperlink" Target="https://www.oreilly.com/library/view/word-2007-for/0596528302/ch04.html" TargetMode="External"/><Relationship Id="rId27" Type="http://schemas.openxmlformats.org/officeDocument/2006/relationships/hyperlink" Target="https://www.oreilly.com/library/view/word-2007-for/0596528302/ch04.html" TargetMode="External"/><Relationship Id="rId30" Type="http://schemas.openxmlformats.org/officeDocument/2006/relationships/hyperlink" Target="https://www.oreilly.com/library/view/word-2007-for/0596528302/ch04.html" TargetMode="External"/><Relationship Id="rId35" Type="http://schemas.openxmlformats.org/officeDocument/2006/relationships/image" Target="media/image10.png"/><Relationship Id="rId43" Type="http://schemas.openxmlformats.org/officeDocument/2006/relationships/hyperlink" Target="https://www.oreilly.com/library/view/word-2007-for/0596528302/ch04.html" TargetMode="External"/><Relationship Id="rId48" Type="http://schemas.openxmlformats.org/officeDocument/2006/relationships/image" Target="media/image15.png"/><Relationship Id="rId56" Type="http://schemas.openxmlformats.org/officeDocument/2006/relationships/image" Target="media/image19.png"/><Relationship Id="rId8" Type="http://schemas.openxmlformats.org/officeDocument/2006/relationships/hyperlink" Target="https://www.oreilly.com/library/view/word-2007-for/0596528302/ch04.html" TargetMode="External"/><Relationship Id="rId51" Type="http://schemas.openxmlformats.org/officeDocument/2006/relationships/hyperlink" Target="https://www.oreilly.com/library/view/word-2007-for/0596528302/ch04.html" TargetMode="External"/><Relationship Id="rId3" Type="http://schemas.microsoft.com/office/2007/relationships/stylesWithEffects" Target="stylesWithEffects.xml"/><Relationship Id="rId12" Type="http://schemas.openxmlformats.org/officeDocument/2006/relationships/hyperlink" Target="https://www.oreilly.com/library/view/word-2007-for/0596528302/ch04.html" TargetMode="External"/><Relationship Id="rId17" Type="http://schemas.openxmlformats.org/officeDocument/2006/relationships/hyperlink" Target="https://www.oreilly.com/library/view/word-2007-for/0596528302/ch04.html" TargetMode="External"/><Relationship Id="rId25" Type="http://schemas.openxmlformats.org/officeDocument/2006/relationships/image" Target="media/image7.png"/><Relationship Id="rId33" Type="http://schemas.openxmlformats.org/officeDocument/2006/relationships/hyperlink" Target="https://www.oreilly.com/library/view/word-2007-for/0596528302/ch04.html" TargetMode="External"/><Relationship Id="rId38" Type="http://schemas.openxmlformats.org/officeDocument/2006/relationships/image" Target="media/image11.png"/><Relationship Id="rId46" Type="http://schemas.openxmlformats.org/officeDocument/2006/relationships/hyperlink" Target="https://www.oreilly.com/library/view/word-2007-for/0596528302/ch09.html" TargetMode="External"/><Relationship Id="rId5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8688</Words>
  <Characters>49525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Aliane</dc:creator>
  <cp:lastModifiedBy>Aliane</cp:lastModifiedBy>
  <cp:revision>1</cp:revision>
  <dcterms:created xsi:type="dcterms:W3CDTF">2024-10-28T09:04:00Z</dcterms:created>
  <dcterms:modified xsi:type="dcterms:W3CDTF">2024-10-28T09:07:00Z</dcterms:modified>
</cp:coreProperties>
</file>