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B9AFEB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F7F83">
        <w:rPr>
          <w:rFonts w:ascii="Arial" w:hAnsi="Arial" w:cs="Arial"/>
          <w:lang w:val="en"/>
        </w:rPr>
        <w:t>Sonali S</w:t>
      </w:r>
    </w:p>
    <w:p w14:paraId="677DC39A" w14:textId="3059FDB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F7F83" w:rsidRPr="008F7F83">
        <w:rPr>
          <w:rFonts w:ascii="Arial" w:hAnsi="Arial" w:cs="Arial"/>
        </w:rPr>
        <w:t>21j48.sonali@sjec.ac.in</w:t>
      </w:r>
    </w:p>
    <w:p w14:paraId="6D8A6B0A" w14:textId="77777777" w:rsidR="008F7F83" w:rsidRDefault="00000000" w:rsidP="008F7F83">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8F7F83" w:rsidRPr="008F7F83">
        <w:rPr>
          <w:rFonts w:ascii="Arial" w:hAnsi="Arial" w:cs="Arial"/>
        </w:rPr>
        <w:t>Knowledge Distillation of Large Language Models</w:t>
      </w:r>
    </w:p>
    <w:p w14:paraId="19551121" w14:textId="0AA72FF3" w:rsidR="00234B39" w:rsidRDefault="00000000" w:rsidP="008F7F8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F7F83" w:rsidRPr="008F7F83">
        <w:rPr>
          <w:rFonts w:ascii="Arial" w:hAnsi="Arial" w:cs="Arial"/>
          <w:lang w:val="en"/>
        </w:rPr>
        <w:t>https://www.researchgate.net/publication/371605388_Knowledge_Distillation_of_Large_Language_Models</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AC291BB" w14:textId="77777777" w:rsidR="008F7F83" w:rsidRDefault="00000000" w:rsidP="008F7F8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B3447D6" w14:textId="557E5653" w:rsidR="008F7F83" w:rsidRDefault="008F7F83" w:rsidP="008F7F83">
      <w:pPr>
        <w:pStyle w:val="NormalWeb"/>
        <w:jc w:val="both"/>
        <w:divId w:val="465317432"/>
        <w:rPr>
          <w:rFonts w:ascii="Arial" w:hAnsi="Arial" w:cs="Arial"/>
        </w:rPr>
      </w:pPr>
      <w:r w:rsidRPr="008F7F83">
        <w:rPr>
          <w:rFonts w:ascii="Arial" w:hAnsi="Arial" w:cs="Arial"/>
        </w:rPr>
        <w:t xml:space="preserve">The initial prompt asked for a general summary of the research paper </w:t>
      </w:r>
      <w:r w:rsidRPr="008F7F83">
        <w:rPr>
          <w:rFonts w:ascii="Arial" w:hAnsi="Arial" w:cs="Arial"/>
          <w:i/>
          <w:iCs/>
        </w:rPr>
        <w:t>"Knowledge Distillation of Large Language Models"</w:t>
      </w:r>
      <w:r w:rsidRPr="008F7F83">
        <w:rPr>
          <w:rFonts w:ascii="Arial" w:hAnsi="Arial" w:cs="Arial"/>
        </w:rPr>
        <w:t>, focusing on its primary contributions and findings.</w:t>
      </w:r>
    </w:p>
    <w:p w14:paraId="58371DC8" w14:textId="77777777" w:rsidR="008F7F83" w:rsidRDefault="00000000" w:rsidP="008F7F8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C3870A0" w14:textId="5E78B7FC" w:rsidR="008F7F83" w:rsidRPr="008F7F83" w:rsidRDefault="008F7F83" w:rsidP="008F7F83">
      <w:pPr>
        <w:pStyle w:val="NormalWeb"/>
        <w:jc w:val="both"/>
        <w:divId w:val="465317432"/>
        <w:rPr>
          <w:rFonts w:ascii="Arial" w:hAnsi="Arial" w:cs="Arial"/>
        </w:rPr>
      </w:pPr>
      <w:r w:rsidRPr="008F7F83">
        <w:rPr>
          <w:rFonts w:ascii="Arial" w:hAnsi="Arial" w:cs="Arial"/>
        </w:rPr>
        <w:t xml:space="preserve">The paper introduces MINILLM, a new method for distilling smaller language models from large generative models. It replaces the forward </w:t>
      </w:r>
      <w:proofErr w:type="spellStart"/>
      <w:r w:rsidRPr="008F7F83">
        <w:rPr>
          <w:rFonts w:ascii="Arial" w:hAnsi="Arial" w:cs="Arial"/>
        </w:rPr>
        <w:t>Kullback-Leibler</w:t>
      </w:r>
      <w:proofErr w:type="spellEnd"/>
      <w:r w:rsidRPr="008F7F83">
        <w:rPr>
          <w:rFonts w:ascii="Arial" w:hAnsi="Arial" w:cs="Arial"/>
        </w:rPr>
        <w:t xml:space="preserve"> divergence (KLD) used in standard knowledge distillation with reverse KLD to improve performance, especially for generative models. The method reduces exposure bias and improves calibration, making the student models more efficient in long-text generation. MINILLM demonstrates scalability from models with 120M to 13B parameters, offering significant improvements over traditional approaches like </w:t>
      </w:r>
      <w:proofErr w:type="spellStart"/>
      <w:r w:rsidRPr="008F7F83">
        <w:rPr>
          <w:rFonts w:ascii="Arial" w:hAnsi="Arial" w:cs="Arial"/>
        </w:rPr>
        <w:t>SeqKD</w:t>
      </w:r>
      <w:proofErr w:type="spellEnd"/>
      <w:r w:rsidRPr="008F7F83">
        <w:rPr>
          <w:rFonts w:ascii="Arial" w:hAnsi="Arial" w:cs="Arial"/>
        </w:rPr>
        <w:t>.</w:t>
      </w:r>
    </w:p>
    <w:p w14:paraId="6A9E1FA6" w14:textId="77777777" w:rsidR="008F7F83" w:rsidRDefault="008F7F83" w:rsidP="008F7F83">
      <w:pPr>
        <w:jc w:val="both"/>
        <w:rPr>
          <w:rFonts w:ascii="Arial" w:eastAsia="Times New Roman" w:hAnsi="Arial" w:cs="Arial"/>
          <w:b/>
          <w:bCs/>
          <w:color w:val="333333"/>
          <w:sz w:val="27"/>
          <w:szCs w:val="27"/>
          <w:lang w:val="en"/>
        </w:rPr>
      </w:pPr>
      <w:r>
        <w:rPr>
          <w:rFonts w:ascii="Arial" w:eastAsia="Times New Roman" w:hAnsi="Arial" w:cs="Arial"/>
          <w:lang w:val="en"/>
        </w:rPr>
        <w:br w:type="page"/>
      </w:r>
    </w:p>
    <w:p w14:paraId="45247207" w14:textId="12127EFB"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1</w:t>
      </w:r>
    </w:p>
    <w:p w14:paraId="22374C6A" w14:textId="455D9C22" w:rsidR="00234B39" w:rsidRDefault="00000000" w:rsidP="008F7F8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1530DED" w14:textId="0E31B1D4" w:rsidR="008F7F83" w:rsidRDefault="008F7F83" w:rsidP="008F7F83">
      <w:pPr>
        <w:pStyle w:val="NormalWeb"/>
        <w:jc w:val="both"/>
        <w:divId w:val="465317432"/>
        <w:rPr>
          <w:rFonts w:ascii="Arial" w:hAnsi="Arial" w:cs="Arial"/>
          <w:lang w:val="en"/>
        </w:rPr>
      </w:pPr>
      <w:r w:rsidRPr="008F7F83">
        <w:rPr>
          <w:rFonts w:ascii="Arial" w:hAnsi="Arial" w:cs="Arial"/>
        </w:rPr>
        <w:t xml:space="preserve">This iteration refined the prompt by focusing more on the specific impact of MINILLM on generative language models and how it improves upon standard distillation techniques like </w:t>
      </w:r>
      <w:proofErr w:type="spellStart"/>
      <w:r w:rsidRPr="008F7F83">
        <w:rPr>
          <w:rFonts w:ascii="Arial" w:hAnsi="Arial" w:cs="Arial"/>
        </w:rPr>
        <w:t>SeqKD</w:t>
      </w:r>
      <w:proofErr w:type="spellEnd"/>
      <w:r w:rsidRPr="008F7F83">
        <w:rPr>
          <w:rFonts w:ascii="Arial" w:hAnsi="Arial" w:cs="Arial"/>
        </w:rPr>
        <w:t>.</w:t>
      </w:r>
    </w:p>
    <w:p w14:paraId="3E7B3821" w14:textId="6EA69156" w:rsidR="00234B39" w:rsidRDefault="00000000" w:rsidP="008F7F8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1CA713B" w14:textId="3DD8050C" w:rsidR="008F7F83" w:rsidRDefault="008F7F83" w:rsidP="008F7F83">
      <w:pPr>
        <w:pStyle w:val="NormalWeb"/>
        <w:jc w:val="both"/>
        <w:divId w:val="465317432"/>
        <w:rPr>
          <w:rFonts w:ascii="Arial" w:hAnsi="Arial" w:cs="Arial"/>
          <w:lang w:val="en"/>
        </w:rPr>
      </w:pPr>
      <w:r w:rsidRPr="008F7F83">
        <w:rPr>
          <w:rFonts w:ascii="Arial" w:hAnsi="Arial" w:cs="Arial"/>
        </w:rPr>
        <w:t xml:space="preserve">MINILLM is a knowledge distillation method designed for generative large language models. By using reverse KLD, it prevents the student model from overestimating low-probability outputs, improving long-text generation accuracy. It also reduces exposure bias and improves overall performance, particularly in models with fewer parameters. Extensive experiments show that MINILLM outperforms </w:t>
      </w:r>
      <w:proofErr w:type="spellStart"/>
      <w:r w:rsidRPr="008F7F83">
        <w:rPr>
          <w:rFonts w:ascii="Arial" w:hAnsi="Arial" w:cs="Arial"/>
        </w:rPr>
        <w:t>SeqKD</w:t>
      </w:r>
      <w:proofErr w:type="spellEnd"/>
      <w:r w:rsidRPr="008F7F83">
        <w:rPr>
          <w:rFonts w:ascii="Arial" w:hAnsi="Arial" w:cs="Arial"/>
        </w:rPr>
        <w:t xml:space="preserve"> in scalability and precision, scaling effectively from 120M to 13B parameters.</w:t>
      </w:r>
    </w:p>
    <w:p w14:paraId="1825179E" w14:textId="77777777"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4F31138C" w:rsidR="00234B39" w:rsidRDefault="00000000" w:rsidP="008F7F8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2084D3C" w14:textId="652904D0" w:rsidR="008F7F83" w:rsidRDefault="008F7F83" w:rsidP="008F7F83">
      <w:pPr>
        <w:pStyle w:val="NormalWeb"/>
        <w:jc w:val="both"/>
        <w:divId w:val="465317432"/>
        <w:rPr>
          <w:rFonts w:ascii="Arial" w:hAnsi="Arial" w:cs="Arial"/>
          <w:lang w:val="en"/>
        </w:rPr>
      </w:pPr>
      <w:r w:rsidRPr="008F7F83">
        <w:rPr>
          <w:rFonts w:ascii="Arial" w:hAnsi="Arial" w:cs="Arial"/>
        </w:rPr>
        <w:t>This prompt focused more on the technical benefits of reverse KLD over forward KLD and how MINILLM improves training efficiency, including its optimization strategies.</w:t>
      </w:r>
    </w:p>
    <w:p w14:paraId="5EC7C626" w14:textId="43533C0C" w:rsidR="00234B39" w:rsidRDefault="00000000" w:rsidP="008F7F8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CE80046" w14:textId="4626C4C2" w:rsidR="008F7F83" w:rsidRDefault="008F7F83" w:rsidP="008F7F83">
      <w:pPr>
        <w:pStyle w:val="NormalWeb"/>
        <w:jc w:val="both"/>
        <w:divId w:val="465317432"/>
        <w:rPr>
          <w:rFonts w:ascii="Arial" w:hAnsi="Arial" w:cs="Arial"/>
          <w:lang w:val="en"/>
        </w:rPr>
      </w:pPr>
      <w:r w:rsidRPr="008F7F83">
        <w:rPr>
          <w:rFonts w:ascii="Arial" w:hAnsi="Arial" w:cs="Arial"/>
        </w:rPr>
        <w:t>The paper proposes MINILLM, a distillation method that leverages reverse KLD to enhance the performance of generative models. Unlike forward KLD, reverse KLD focuses on high-probability outputs, preventing student models from overestimating unimportant regions. The method shows strong scalability and stability, thanks to techniques like teacher-mixed sampling and length normalization. MINILLM excels at long-text generation with lower exposure bias and better calibration.</w:t>
      </w:r>
    </w:p>
    <w:p w14:paraId="07CAEBCE" w14:textId="77777777" w:rsidR="008F7F83" w:rsidRDefault="008F7F83" w:rsidP="008F7F83">
      <w:pPr>
        <w:jc w:val="both"/>
        <w:rPr>
          <w:rFonts w:ascii="Arial" w:eastAsia="Times New Roman" w:hAnsi="Arial" w:cs="Arial"/>
          <w:b/>
          <w:bCs/>
          <w:color w:val="333333"/>
          <w:sz w:val="27"/>
          <w:szCs w:val="27"/>
          <w:lang w:val="en"/>
        </w:rPr>
      </w:pPr>
      <w:r>
        <w:rPr>
          <w:rFonts w:ascii="Arial" w:eastAsia="Times New Roman" w:hAnsi="Arial" w:cs="Arial"/>
          <w:lang w:val="en"/>
        </w:rPr>
        <w:br w:type="page"/>
      </w:r>
    </w:p>
    <w:p w14:paraId="31097DB1" w14:textId="2340CB7B"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105CB410" w:rsidR="00234B39" w:rsidRDefault="00000000" w:rsidP="008F7F8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63EABCB" w14:textId="5364864A" w:rsidR="008F7F83" w:rsidRDefault="008F7F83" w:rsidP="008F7F83">
      <w:pPr>
        <w:pStyle w:val="NormalWeb"/>
        <w:jc w:val="both"/>
        <w:divId w:val="465317432"/>
        <w:rPr>
          <w:rFonts w:ascii="Arial" w:hAnsi="Arial" w:cs="Arial"/>
          <w:lang w:val="en"/>
        </w:rPr>
      </w:pPr>
      <w:r w:rsidRPr="008F7F83">
        <w:rPr>
          <w:rFonts w:ascii="Arial" w:hAnsi="Arial" w:cs="Arial"/>
        </w:rPr>
        <w:t>The final version of the prompt aimed to consolidate all technical insights, focusing on the improvements in scalability, stability, and real-world applications of MINILLM in generative models.</w:t>
      </w:r>
    </w:p>
    <w:p w14:paraId="13093686" w14:textId="23D86BC4" w:rsidR="00234B39" w:rsidRDefault="00000000" w:rsidP="008F7F8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9CCC8F5" w14:textId="05A55DC0" w:rsidR="008F7F83" w:rsidRDefault="008F7F83" w:rsidP="008F7F83">
      <w:pPr>
        <w:pStyle w:val="NormalWeb"/>
        <w:jc w:val="both"/>
        <w:divId w:val="465317432"/>
        <w:rPr>
          <w:rFonts w:ascii="Arial" w:hAnsi="Arial" w:cs="Arial"/>
          <w:lang w:val="en"/>
        </w:rPr>
      </w:pPr>
      <w:r w:rsidRPr="008F7F83">
        <w:rPr>
          <w:rFonts w:ascii="Arial" w:hAnsi="Arial" w:cs="Arial"/>
        </w:rPr>
        <w:t xml:space="preserve">MINILLM enhances knowledge distillation by using reverse KLD to focus student models on high-probability regions of the teacher’s distribution, improving long-text generation accuracy. It reduces exposure bias and enhances model calibration, resulting in better performance than traditional methods like </w:t>
      </w:r>
      <w:proofErr w:type="spellStart"/>
      <w:r w:rsidRPr="008F7F83">
        <w:rPr>
          <w:rFonts w:ascii="Arial" w:hAnsi="Arial" w:cs="Arial"/>
        </w:rPr>
        <w:t>SeqKD</w:t>
      </w:r>
      <w:proofErr w:type="spellEnd"/>
      <w:r w:rsidRPr="008F7F83">
        <w:rPr>
          <w:rFonts w:ascii="Arial" w:hAnsi="Arial" w:cs="Arial"/>
        </w:rPr>
        <w:t>. The method is scalable from 120M to 13B models and improves training efficiency through strategies like teacher-mixed sampling and length normalization, ensuring stable and optimized learning.</w:t>
      </w:r>
    </w:p>
    <w:p w14:paraId="637D6EC5" w14:textId="77777777"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1C50AFB5" w:rsidR="00234B39" w:rsidRDefault="00000000" w:rsidP="008F7F83">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FEA316A" w14:textId="59533DEB" w:rsidR="008F7F83" w:rsidRDefault="008F7F83" w:rsidP="008F7F83">
      <w:pPr>
        <w:pStyle w:val="NormalWeb"/>
        <w:jc w:val="both"/>
        <w:divId w:val="465317432"/>
        <w:rPr>
          <w:rFonts w:ascii="Arial" w:hAnsi="Arial" w:cs="Arial"/>
          <w:lang w:val="en"/>
        </w:rPr>
      </w:pPr>
      <w:r w:rsidRPr="008F7F83">
        <w:rPr>
          <w:rFonts w:ascii="Arial" w:hAnsi="Arial" w:cs="Arial"/>
        </w:rPr>
        <w:t xml:space="preserve">The MINILLM approach introduces reverse KLD, which focuses on high-probability regions of the teacher model's distribution, leading to more efficient distillation for generative language models. This reduces the exposure bias typically seen with forward KLD, where student models overestimate low-probability outputs. The method also incorporates optimization strategies like teacher-mixed sampling and length normalization, which stabilize training and improve scalability. MINILLM significantly outperforms traditional methods like </w:t>
      </w:r>
      <w:proofErr w:type="spellStart"/>
      <w:r w:rsidRPr="008F7F83">
        <w:rPr>
          <w:rFonts w:ascii="Arial" w:hAnsi="Arial" w:cs="Arial"/>
        </w:rPr>
        <w:t>SeqKD</w:t>
      </w:r>
      <w:proofErr w:type="spellEnd"/>
      <w:r w:rsidRPr="008F7F83">
        <w:rPr>
          <w:rFonts w:ascii="Arial" w:hAnsi="Arial" w:cs="Arial"/>
        </w:rPr>
        <w:t>, providing more precise responses and better calibration, especially in long-text generation tasks. Its scalability across model sizes from 120M to 13B parameters makes it a robust and flexible solution for various NLP tasks.</w:t>
      </w:r>
    </w:p>
    <w:p w14:paraId="112EDBB6" w14:textId="35877348" w:rsidR="00234B39" w:rsidRDefault="00000000" w:rsidP="008F7F83">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9C5841A" w14:textId="1C3EA0FE" w:rsidR="008F7F83" w:rsidRDefault="008F7F83" w:rsidP="008F7F83">
      <w:pPr>
        <w:pStyle w:val="NormalWeb"/>
        <w:jc w:val="both"/>
        <w:divId w:val="465317432"/>
        <w:rPr>
          <w:rFonts w:ascii="Arial" w:hAnsi="Arial" w:cs="Arial"/>
          <w:lang w:val="en"/>
        </w:rPr>
      </w:pPr>
      <w:r w:rsidRPr="008F7F83">
        <w:rPr>
          <w:rFonts w:ascii="Arial" w:hAnsi="Arial" w:cs="Arial"/>
        </w:rPr>
        <w:t>MINILLM can be applied in several areas where resource efficiency and scalability are critical. For example, it can be used to create more efficient AI assistants capable of generating high-quality responses on devices with limited computational resources. The approach can also be deployed in large-scale NLP tasks in industries like healthcare, finance, and customer service, where fast, accurate text generation is essential. Furthermore, it has potential applications in real-time systems such as chatbots and virtual assistants, where low-latency, high-precision language generation is needed. The scalability of MINILLM makes it ideal for both small-scale applications and large enterprise-level solutions, providing flexibility across diverse use cases.</w:t>
      </w:r>
    </w:p>
    <w:p w14:paraId="0AE7DCFB" w14:textId="77777777" w:rsidR="008F7F83" w:rsidRDefault="008F7F83">
      <w:pPr>
        <w:rPr>
          <w:rFonts w:ascii="Arial" w:eastAsia="Times New Roman" w:hAnsi="Arial" w:cs="Arial"/>
          <w:b/>
          <w:bCs/>
          <w:color w:val="333333"/>
          <w:sz w:val="27"/>
          <w:szCs w:val="27"/>
          <w:lang w:val="en"/>
        </w:rPr>
      </w:pPr>
      <w:r>
        <w:rPr>
          <w:rFonts w:ascii="Arial" w:eastAsia="Times New Roman" w:hAnsi="Arial" w:cs="Arial"/>
          <w:lang w:val="en"/>
        </w:rPr>
        <w:br w:type="page"/>
      </w:r>
    </w:p>
    <w:p w14:paraId="4DAF81B3" w14:textId="3E9590FC"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0AAFE584" w:rsidR="00234B39" w:rsidRDefault="00000000" w:rsidP="008F7F83">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63A8865" w14:textId="674681EA" w:rsidR="008F7F83" w:rsidRDefault="008F7F83" w:rsidP="008F7F83">
      <w:pPr>
        <w:pStyle w:val="NormalWeb"/>
        <w:jc w:val="both"/>
        <w:divId w:val="465317432"/>
        <w:rPr>
          <w:rFonts w:ascii="Arial" w:hAnsi="Arial" w:cs="Arial"/>
          <w:lang w:val="en"/>
        </w:rPr>
      </w:pPr>
      <w:r w:rsidRPr="008F7F83">
        <w:rPr>
          <w:rFonts w:ascii="Arial" w:hAnsi="Arial" w:cs="Arial"/>
        </w:rPr>
        <w:t>The final summary and insights are clear, concise, and easy to understand. The technical aspects, such as reverse KLD and optimization strategies, are explained in a straightforward manner without overwhelming technical jargon, making the information accessible to both technical and non-technical audiences.</w:t>
      </w:r>
    </w:p>
    <w:p w14:paraId="2C98F647" w14:textId="797C7400" w:rsidR="00234B39" w:rsidRDefault="00000000" w:rsidP="008F7F83">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7C3866" w14:textId="45CAC186" w:rsidR="008F7F83" w:rsidRDefault="008F7F83" w:rsidP="008F7F83">
      <w:pPr>
        <w:pStyle w:val="NormalWeb"/>
        <w:jc w:val="both"/>
        <w:divId w:val="465317432"/>
        <w:rPr>
          <w:rFonts w:ascii="Arial" w:hAnsi="Arial" w:cs="Arial"/>
          <w:lang w:val="en"/>
        </w:rPr>
      </w:pPr>
      <w:r w:rsidRPr="008F7F83">
        <w:rPr>
          <w:rFonts w:ascii="Arial" w:hAnsi="Arial" w:cs="Arial"/>
        </w:rPr>
        <w:t xml:space="preserve">The final summary accurately reflects the research paper's main contributions, especially the explanation of reverse KLD, its impact on model performance, and the comparison with </w:t>
      </w:r>
      <w:proofErr w:type="spellStart"/>
      <w:r w:rsidRPr="008F7F83">
        <w:rPr>
          <w:rFonts w:ascii="Arial" w:hAnsi="Arial" w:cs="Arial"/>
        </w:rPr>
        <w:t>SeqKD</w:t>
      </w:r>
      <w:proofErr w:type="spellEnd"/>
      <w:r w:rsidRPr="008F7F83">
        <w:rPr>
          <w:rFonts w:ascii="Arial" w:hAnsi="Arial" w:cs="Arial"/>
        </w:rPr>
        <w:t>. The insights are drawn directly from the paper's findings and are consistent with the original research.</w:t>
      </w:r>
    </w:p>
    <w:p w14:paraId="032CD3EB" w14:textId="2C8A56A5" w:rsidR="00234B39" w:rsidRDefault="00000000" w:rsidP="008F7F83">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E040B3E" w14:textId="2DBBB5BE" w:rsidR="008F7F83" w:rsidRDefault="008F7F83" w:rsidP="008F7F83">
      <w:pPr>
        <w:pStyle w:val="NormalWeb"/>
        <w:jc w:val="both"/>
        <w:divId w:val="465317432"/>
        <w:rPr>
          <w:rFonts w:ascii="Arial" w:hAnsi="Arial" w:cs="Arial"/>
          <w:lang w:val="en"/>
        </w:rPr>
      </w:pPr>
      <w:r w:rsidRPr="008F7F83">
        <w:rPr>
          <w:rFonts w:ascii="Arial" w:hAnsi="Arial" w:cs="Arial"/>
        </w:rPr>
        <w:t>The insights and applications are highly relevant to the field of natural language processing, particularly for organizations looking to implement efficient and scalable language models. The applications suggested align well with the goals of MINILLM and demonstrate its practical potential in real-world scenarios.</w:t>
      </w:r>
    </w:p>
    <w:p w14:paraId="69CA94D7" w14:textId="77777777" w:rsidR="00234B39" w:rsidRDefault="00000000" w:rsidP="008F7F83">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6E2925D8" w:rsidR="00234B39" w:rsidRDefault="00000000" w:rsidP="008F7F83">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535EC90" w14:textId="77777777" w:rsidR="008F7F83" w:rsidRPr="008F7F83" w:rsidRDefault="008F7F83" w:rsidP="008F7F83">
      <w:pPr>
        <w:pStyle w:val="NormalWeb"/>
        <w:jc w:val="both"/>
        <w:divId w:val="465317432"/>
        <w:rPr>
          <w:rFonts w:ascii="Arial" w:hAnsi="Arial" w:cs="Arial"/>
        </w:rPr>
      </w:pPr>
      <w:r w:rsidRPr="008F7F83">
        <w:rPr>
          <w:rFonts w:ascii="Arial" w:hAnsi="Arial" w:cs="Arial"/>
        </w:rPr>
        <w:t xml:space="preserve">Working on this project enhanced my ability to </w:t>
      </w:r>
      <w:proofErr w:type="spellStart"/>
      <w:r w:rsidRPr="008F7F83">
        <w:rPr>
          <w:rFonts w:ascii="Arial" w:hAnsi="Arial" w:cs="Arial"/>
        </w:rPr>
        <w:t>analyze</w:t>
      </w:r>
      <w:proofErr w:type="spellEnd"/>
      <w:r w:rsidRPr="008F7F83">
        <w:rPr>
          <w:rFonts w:ascii="Arial" w:hAnsi="Arial" w:cs="Arial"/>
        </w:rPr>
        <w:t xml:space="preserve"> complex research papers and extract key insights using prompt engineering techniques. Initially, summarizing the highly technical content of </w:t>
      </w:r>
      <w:r w:rsidRPr="008F7F83">
        <w:rPr>
          <w:rFonts w:ascii="Arial" w:hAnsi="Arial" w:cs="Arial"/>
          <w:i/>
          <w:iCs/>
        </w:rPr>
        <w:t>"Knowledge Distillation of Large Language Models"</w:t>
      </w:r>
      <w:r w:rsidRPr="008F7F83">
        <w:rPr>
          <w:rFonts w:ascii="Arial" w:hAnsi="Arial" w:cs="Arial"/>
        </w:rPr>
        <w:t xml:space="preserve"> seemed challenging due to the detailed mathematical models and advanced optimization strategies described. However, through iterative prompting, I was able to focus on the most important contributions, such as the introduction of reverse KLD and its impact on generative language models. One of the challenges was refining the prompts to avoid overly technical descriptions while maintaining the depth of the content.</w:t>
      </w:r>
    </w:p>
    <w:p w14:paraId="30C13A43" w14:textId="77777777" w:rsidR="008F7F83" w:rsidRPr="008F7F83" w:rsidRDefault="008F7F83" w:rsidP="008F7F83">
      <w:pPr>
        <w:pStyle w:val="NormalWeb"/>
        <w:jc w:val="both"/>
        <w:divId w:val="465317432"/>
        <w:rPr>
          <w:rFonts w:ascii="Arial" w:hAnsi="Arial" w:cs="Arial"/>
        </w:rPr>
      </w:pPr>
      <w:r w:rsidRPr="008F7F83">
        <w:rPr>
          <w:rFonts w:ascii="Arial" w:hAnsi="Arial" w:cs="Arial"/>
        </w:rPr>
        <w:t>I also learned how crucial it is to tailor prompts when working with highly specialized topics, as they guide the analysis towards specific findings. This project allowed me to improve my summarization skills while maintaining clarity and accuracy. By identifying potential real-world applications of the research, I gained a deeper understanding of how theoretical advancements can be translated into practical solutions. Overall, this experience helped me enhance my prompting strategies and develop better analytical skills.</w:t>
      </w:r>
    </w:p>
    <w:p w14:paraId="2BD0DDB9" w14:textId="77777777" w:rsidR="008F7F83" w:rsidRDefault="008F7F83" w:rsidP="008F7F83">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35220"/>
    <w:rsid w:val="0046607C"/>
    <w:rsid w:val="005244B8"/>
    <w:rsid w:val="008F7F83"/>
    <w:rsid w:val="00A93B65"/>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04541065">
                  <w:marLeft w:val="0"/>
                  <w:marRight w:val="0"/>
                  <w:marTop w:val="0"/>
                  <w:marBottom w:val="0"/>
                  <w:divBdr>
                    <w:top w:val="none" w:sz="0" w:space="0" w:color="auto"/>
                    <w:left w:val="none" w:sz="0" w:space="0" w:color="auto"/>
                    <w:bottom w:val="none" w:sz="0" w:space="0" w:color="auto"/>
                    <w:right w:val="none" w:sz="0" w:space="0" w:color="auto"/>
                  </w:divBdr>
                </w:div>
                <w:div w:id="1225065813">
                  <w:marLeft w:val="0"/>
                  <w:marRight w:val="0"/>
                  <w:marTop w:val="0"/>
                  <w:marBottom w:val="0"/>
                  <w:divBdr>
                    <w:top w:val="none" w:sz="0" w:space="0" w:color="auto"/>
                    <w:left w:val="none" w:sz="0" w:space="0" w:color="auto"/>
                    <w:bottom w:val="none" w:sz="0" w:space="0" w:color="auto"/>
                    <w:right w:val="none" w:sz="0" w:space="0" w:color="auto"/>
                  </w:divBdr>
                </w:div>
                <w:div w:id="378483119">
                  <w:marLeft w:val="0"/>
                  <w:marRight w:val="0"/>
                  <w:marTop w:val="0"/>
                  <w:marBottom w:val="0"/>
                  <w:divBdr>
                    <w:top w:val="none" w:sz="0" w:space="0" w:color="auto"/>
                    <w:left w:val="none" w:sz="0" w:space="0" w:color="auto"/>
                    <w:bottom w:val="none" w:sz="0" w:space="0" w:color="auto"/>
                    <w:right w:val="none" w:sz="0" w:space="0" w:color="auto"/>
                  </w:divBdr>
                </w:div>
                <w:div w:id="163591520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Sonali S</cp:lastModifiedBy>
  <cp:revision>2</cp:revision>
  <dcterms:created xsi:type="dcterms:W3CDTF">2024-09-07T14:47:00Z</dcterms:created>
  <dcterms:modified xsi:type="dcterms:W3CDTF">2024-09-07T14:47:00Z</dcterms:modified>
</cp:coreProperties>
</file>