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pStyle w:val="55"/>
      </w:pPr>
      <w:r>
        <mc:AlternateContent>
          <mc:Choice Requires="wps">
            <w:drawing>
              <wp:anchor distT="0" distB="0" distL="114298" distR="114298" simplePos="0" relativeHeight="97" behindDoc="0" locked="0" layoutInCell="1" hidden="0" allowOverlap="1">
                <wp:simplePos x="0" y="0"/>
                <wp:positionH relativeFrom="column">
                  <wp:posOffset>0</wp:posOffset>
                </wp:positionH>
                <wp:positionV relativeFrom="paragraph">
                  <wp:posOffset>16510</wp:posOffset>
                </wp:positionV>
                <wp:extent cx="734695" cy="842645"/>
                <wp:effectExtent l="0" t="0" r="0" b="0"/>
                <wp:wrapNone/>
                <wp:docPr id="13" name="文本框 72"/>
                <wp:cNvGraphicFramePr>
                  <a:graphicFrameLocks noChangeAspect="0"/>
                </wp:cNvGraphicFramePr>
                <a:graphic>
                  <a:graphicData uri="http://schemas.microsoft.com/office/word/2010/wordprocessingShape">
                    <wps:wsp>
                      <wps:cNvSpPr/>
                      <wps:spPr>
                        <a:xfrm rot="0">
                          <a:off x="0" y="0"/>
                          <a:ext cx="734695" cy="842645"/>
                        </a:xfrm>
                        <a:prstGeom prst="rect"/>
                        <a:solidFill>
                          <a:srgbClr val="548DD4"/>
                        </a:solidFill>
                        <a:ln w="9525" cmpd="sng" cap="flat">
                          <a:noFill/>
                          <a:prstDash val="solid"/>
                          <a:round/>
                        </a:ln>
                      </wps:spPr>
                      <wps:txbx id="14">
                        <w:txbxContent>
                          <w:p>
                            <w:pPr>
                              <w:pStyle w:val="46"/>
                            </w:pPr>
                          </w:p>
                          <w:p>
                            <w:pPr>
                              <w:pStyle w:val="46"/>
                            </w:pPr>
                          </w:p>
                          <w:p>
                            <w:pPr>
                              <w:pStyle w:val="46"/>
                            </w:pPr>
                          </w:p>
                          <w:p>
                            <w:pPr>
                              <w:pStyle w:val="46"/>
                            </w:pPr>
                          </w:p>
                          <w:p>
                            <w:pPr>
                              <w:pStyle w:val="46"/>
                            </w:pPr>
                          </w:p>
                          <w:p>
                            <w:pPr>
                              <w:pStyle w:val="46"/>
                              <w:ind w:firstLineChars="49" w:firstLine="88"/>
                              <w:rPr>
                                <w:sz w:val="18"/>
                                <w:szCs w:val="18"/>
                              </w:rPr>
                            </w:pPr>
                            <w:r>
                              <w:rPr>
                                <w:rFonts w:hint="eastAsia"/>
                                <w:sz w:val="18"/>
                                <w:szCs w:val="18"/>
                              </w:rPr>
                              <w:t>User</w:t>
                            </w:r>
                          </w:p>
                          <w:p>
                            <w:pPr>
                              <w:pStyle w:val="46"/>
                              <w:ind w:firstLineChars="49" w:firstLine="88"/>
                              <w:rPr>
                                <w:sz w:val="18"/>
                                <w:szCs w:val="18"/>
                              </w:rPr>
                            </w:pPr>
                            <w:r>
                              <w:rPr>
                                <w:sz w:val="18"/>
                                <w:szCs w:val="18"/>
                              </w:rPr>
                              <w:t>Manual</w:t>
                            </w:r>
                          </w:p>
                        </w:txbxContent>
                      </wps:txbx>
                      <wps:bodyPr vert="horz" wrap="square" lIns="0" tIns="0" rIns="0" bIns="0" anchor="t" anchorCtr="0" upright="1">
                        <a:noAutofit/>
                      </wps:bodyPr>
                    </wps:wsp>
                  </a:graphicData>
                </a:graphic>
              </wp:anchor>
            </w:drawing>
          </mc:Choice>
          <mc:Fallback>
            <w:pict>
              <v:shape type="#_x0000_t202" id="文本框 72 15" o:spid="_x0000_s15" fillcolor="#548DD4" stroked="f" style="position:absolute;margin-left:0.0pt;margin-top:1.3pt;width:57.85pt;height:66.35pt;z-index:97;mso-position-horizontal:absolute;mso-position-vertical:absolute;mso-wrap-distance-left:8.999863pt;mso-wrap-distance-right:8.999863pt;mso-wrap-style:square;">
                <v:stroke color="#000000"/>
                <v:textbox id="848" inset="0mm,0mm,0mm,0mm" o:insetmode="custom" style="layout-flow:horizontal;v-text-anchor:top;">
                  <w:txbxContent>
                    <w:p>
                      <w:pPr>
                        <w:pStyle w:val="46"/>
                      </w:pPr>
                    </w:p>
                    <w:p>
                      <w:pPr>
                        <w:pStyle w:val="46"/>
                      </w:pPr>
                    </w:p>
                    <w:p>
                      <w:pPr>
                        <w:pStyle w:val="46"/>
                      </w:pPr>
                    </w:p>
                    <w:p>
                      <w:pPr>
                        <w:pStyle w:val="46"/>
                      </w:pPr>
                    </w:p>
                    <w:p>
                      <w:pPr>
                        <w:pStyle w:val="46"/>
                      </w:pPr>
                    </w:p>
                    <w:p>
                      <w:pPr>
                        <w:pStyle w:val="46"/>
                        <w:ind w:firstLineChars="49" w:firstLine="88"/>
                        <w:rPr>
                          <w:sz w:val="18"/>
                          <w:szCs w:val="18"/>
                        </w:rPr>
                      </w:pPr>
                      <w:r>
                        <w:rPr>
                          <w:rFonts w:hint="eastAsia"/>
                          <w:sz w:val="18"/>
                          <w:szCs w:val="18"/>
                        </w:rPr>
                        <w:t>User</w:t>
                      </w:r>
                    </w:p>
                    <w:p>
                      <w:pPr>
                        <w:pStyle w:val="46"/>
                        <w:ind w:firstLineChars="49" w:firstLine="88"/>
                        <w:rPr>
                          <w:sz w:val="18"/>
                          <w:szCs w:val="18"/>
                        </w:rPr>
                      </w:pPr>
                      <w:r>
                        <w:rPr>
                          <w:sz w:val="18"/>
                          <w:szCs w:val="18"/>
                        </w:rPr>
                        <w:t>Manual</w:t>
                      </w:r>
                    </w:p>
                  </w:txbxContent>
                </v:textbox>
              </v:shape>
            </w:pict>
          </mc:Fallback>
        </mc:AlternateContent>
      </w:r>
      <w:r>
        <w:pict>
          <v:group type="#_x0000_t75" id="对象 16" o:spid="_x0000_s16" editas="canvas" coordorigin="1796,1487" coordsize="8347,13944" style="width:417.34998pt;height:697.2001pt;">
            <v:shape id="_x0000_s17" type="#_x0000_t75" style="position:absolute;left:1796;top:1487;width:8346;height:13944" filled="f" stroked="f">
              <v:stroke color="#000000"/>
            </v:shape>
            <v:shape type="#_x0000_t202" id="_s18" o:spid="_x0000_s18" style="position:absolute;left:7446;top:2773;width:2064;height:305;mso-wrap-style:square;" fillcolor="#490C6E" stroked="f">
              <v:textbox id="849" inset="0mm,0mm,0mm,0mm" o:insetmode="custom" style="layout-flow:horizontal;v-text-anchor:top;">
                <w:txbxContent>
                  <w:p>
                    <w:pPr>
                      <w:pStyle w:val="31"/>
                      <w:rPr>
                        <w:color w:val="548DD4"/>
                      </w:rPr>
                    </w:pPr>
                    <w:r>
                      <w:rPr>
                        <w:rFonts w:hint="eastAsia"/>
                        <w:color w:val="548DD4"/>
                      </w:rPr>
                      <w:t xml:space="preserve">用户手册 </w:t>
                    </w:r>
                  </w:p>
                </w:txbxContent>
              </v:textbox>
              <v:fill opacity="0f"/>
              <v:stroke color="#000000"/>
            </v:shape>
            <v:rect type="#_x0000_t1" id="_s19" o:spid="_x0000_s19" style="position:absolute;left:3097;top:2286;width:3517;height:457;mso-wrap-style:square;" filled="f" stroked="f">
              <v:textbox id="873" inset="2.54mm,1.27mm,2.54mm,1.27mm" o:insetmode="custom" style="layout-flow:horizontal;v-text-anchor:top;">
                <w:txbxContent>
                  <w:p>
                    <w:pPr>
                      <w:pStyle w:val="29"/>
                      <w:rPr>
                        <w:color w:val="548DD4"/>
                      </w:rPr>
                    </w:pPr>
                    <w:r>
                      <w:rPr>
                        <w:rFonts w:hint="eastAsia"/>
                        <w:color w:val="548DD4"/>
                      </w:rPr>
                      <w:t>多功能字模生成软件</w:t>
                    </w:r>
                  </w:p>
                </w:txbxContent>
              </v:textbox>
              <v:stroke color="#000000"/>
            </v:rect>
            <v:shape type="#_x0000_t202" id="_s20" o:spid="_x0000_s20" style="position:absolute;left:3205;top:1666;width:6721;height:610;mso-wrap-style:square;" fillcolor="#FFFFFF" stroked="f">
              <v:textbox id="850" inset="0mm,0mm,0mm,0mm" o:insetmode="custom" style="layout-flow:horizontal;v-text-anchor:top;">
                <w:txbxContent>
                  <w:p>
                    <w:pPr>
                      <w:pStyle w:val="28"/>
                      <w:rPr>
                        <w:color w:val="548DD4"/>
                        <w:sz w:val="44"/>
                        <w:szCs w:val="44"/>
                      </w:rPr>
                    </w:pPr>
                    <w:r>
                      <w:rPr>
                        <w:rFonts w:hint="eastAsia"/>
                        <w:color w:val="548DD4"/>
                        <w:sz w:val="44"/>
                        <w:szCs w:val="44"/>
                      </w:rPr>
                      <w:t>ATK</w:t>
                    </w:r>
                    <w:r>
                      <w:rPr>
                        <w:color w:val="548DD4"/>
                        <w:sz w:val="44"/>
                        <w:szCs w:val="44"/>
                      </w:rPr>
                      <w:t>-XFONT</w:t>
                    </w:r>
                    <w:r>
                      <w:rPr>
                        <w:rFonts w:hint="eastAsia"/>
                        <w:color w:val="548DD4"/>
                        <w:sz w:val="44"/>
                        <w:szCs w:val="44"/>
                      </w:rPr>
                      <w:t>字模软件用户手册</w:t>
                    </w:r>
                  </w:p>
                </w:txbxContent>
              </v:textbox>
              <v:fill opacity="0f"/>
              <v:stroke color="#000000"/>
            </v:shape>
            <v:rect type="#_x0000_t1" id="_s21" o:spid="_x0000_s21" style="position:absolute;left:9813;top:2786;width:200;height:228;" fillcolor="#548DD4" stroked="f">
              <v:stroke color="#000000"/>
            </v:rect>
            <v:rect type="#_x0000_t1" id="_s22" o:spid="_x0000_s22" style="position:absolute;left:9609;top:2786;width:198;height:228;" fillcolor="#8DB3E2" stroked="f">
              <v:stroke color="#000000"/>
            </v:rect>
            <v:line type="#_x0000_t20" id="_s23" o:spid="_x0000_s23" style="position:absolute;visibility:visible;" from="3243.955,2791.9016" to="10026.055,2793.0107" filled="f" stroked="t" strokeweight="1.0pt">
              <v:stroke color="#548DD4"/>
            </v:line>
            <v:shape type="#_x0000_t202" id="_s24" o:spid="_x0000_s24" style="position:absolute;left:1796;top:8732;width:8303;height:6182;mso-wrap-style:square;" filled="f" stroked="f">
              <v:textbox id="851" inset="2.54mm,1.27mm,2.54mm,1.27mm" o:insetmode="custom" style="layout-flow:horizontal;v-text-anchor:top;">
                <w:txbxContent>
                  <w:p>
                    <w:pPr>
                      <w:pStyle w:val="15"/>
                      <w:spacing w:beforeLines="0" w:before="78" w:afterLines="0" w:after="78"/>
                      <w:ind w:firstLine="0"/>
                      <w:rPr>
                        <w:b/>
                      </w:rPr>
                    </w:pPr>
                    <w:r>
                      <w:rPr>
                        <w:rFonts w:ascii="Arial" w:cs="Arial" w:hAnsi="Arial" w:hint="eastAsia"/>
                        <w:b/>
                      </w:rPr>
                      <w:t>修订历史</w:t>
                    </w:r>
                  </w:p>
                  <w:tbl>
                    <w:tblPr>
                      <w:jc w:val="center"/>
                      <w:tblW w:w="7981" w:type="dxa"/>
                      <w:tblBorders>
                        <w:top w:val="single" w:sz="8" w:space="0" w:color="490C6E"/>
                        <w:left w:val="single" w:sz="8" w:space="0" w:color="490C6E"/>
                        <w:bottom w:val="single" w:sz="8" w:space="0" w:color="490C6E"/>
                        <w:right w:val="single" w:sz="8" w:space="0" w:color="490C6E"/>
                        <w:insideH w:val="single" w:sz="2" w:space="0" w:color="490C6E"/>
                        <w:insideV w:val="single" w:sz="2" w:space="0" w:color="490C6E"/>
                      </w:tblBorders>
                      <w:tblCellMar>
                        <w:top w:w="0" w:type="dxa"/>
                        <w:left w:w="108" w:type="dxa"/>
                        <w:bottom w:w="0" w:type="dxa"/>
                        <w:right w:w="108" w:type="dxa"/>
                      </w:tblCellMar>
                    </w:tblPr>
                    <w:tblGrid>
                      <w:gridCol w:w="1270"/>
                      <w:gridCol w:w="1695"/>
                      <w:gridCol w:w="5016"/>
                    </w:tblGrid>
                    <w:tr>
                      <w:trPr>
                        <w:trHeight w:val="246"/>
                      </w:trPr>
                      <w:tc>
                        <w:tcPr>
                          <w:tcW w:w="1270" w:type="dxa"/>
                          <w:tcBorders>
                            <w:top w:val="single" w:sz="8" w:space="0" w:color="490C6E"/>
                            <w:bottom w:val="single" w:sz="2" w:space="0" w:color="490C6E"/>
                          </w:tcBorders>
                          <w:shd w:val="clear" w:color="auto" w:fill="8DB3E2"/>
                          <w:vAlign w:val="center"/>
                        </w:tcPr>
                        <w:p>
                          <w:pPr>
                            <w:pStyle w:val="32"/>
                          </w:pPr>
                          <w:r>
                            <w:rPr>
                              <w:rFonts w:hint="eastAsia"/>
                            </w:rPr>
                            <w:t>版本</w:t>
                          </w:r>
                        </w:p>
                      </w:tc>
                      <w:tc>
                        <w:tcPr>
                          <w:tcW w:w="1695" w:type="dxa"/>
                          <w:tcBorders>
                            <w:top w:val="single" w:sz="8" w:space="0" w:color="490C6E"/>
                            <w:bottom w:val="single" w:sz="2" w:space="0" w:color="490C6E"/>
                          </w:tcBorders>
                          <w:shd w:val="clear" w:color="auto" w:fill="8DB3E2"/>
                          <w:vAlign w:val="center"/>
                        </w:tcPr>
                        <w:p>
                          <w:pPr>
                            <w:pStyle w:val="32"/>
                          </w:pPr>
                          <w:r>
                            <w:rPr>
                              <w:rFonts w:hint="eastAsia"/>
                            </w:rPr>
                            <w:t>日期</w:t>
                          </w:r>
                        </w:p>
                      </w:tc>
                      <w:tc>
                        <w:tcPr>
                          <w:tcW w:w="5016" w:type="dxa"/>
                          <w:tcBorders>
                            <w:top w:val="single" w:sz="8" w:space="0" w:color="490C6E"/>
                            <w:bottom w:val="single" w:sz="2" w:space="0" w:color="490C6E"/>
                          </w:tcBorders>
                          <w:shd w:val="clear" w:color="auto" w:fill="8DB3E2"/>
                          <w:vAlign w:val="center"/>
                        </w:tcPr>
                        <w:p>
                          <w:pPr>
                            <w:pStyle w:val="32"/>
                          </w:pPr>
                          <w:r>
                            <w:rPr>
                              <w:rFonts w:hint="eastAsia"/>
                            </w:rPr>
                            <w:t>原因</w:t>
                          </w:r>
                        </w:p>
                      </w:tc>
                    </w:tr>
                    <w:tr>
                      <w:trPr>
                        <w:trHeight w:val="220"/>
                      </w:trPr>
                      <w:tc>
                        <w:tcPr>
                          <w:tcW w:w="1270" w:type="dxa"/>
                          <w:tcBorders>
                            <w:top w:val="single" w:sz="2" w:space="0" w:color="490C6E"/>
                          </w:tcBorders>
                          <w:vAlign w:val="center"/>
                        </w:tcPr>
                        <w:p>
                          <w:pPr>
                            <w:pStyle w:val="36"/>
                            <w:rPr>
                              <w:color w:val="FF0000"/>
                            </w:rPr>
                          </w:pPr>
                          <w:r>
                            <w:rPr>
                              <w:color w:val="FF0000"/>
                            </w:rPr>
                            <w:t>V2.0.0</w:t>
                          </w:r>
                        </w:p>
                      </w:tc>
                      <w:tc>
                        <w:tcPr>
                          <w:tcW w:w="1695" w:type="dxa"/>
                          <w:tcBorders>
                            <w:top w:val="single" w:sz="2" w:space="0" w:color="490C6E"/>
                          </w:tcBorders>
                          <w:vAlign w:val="center"/>
                        </w:tcPr>
                        <w:p>
                          <w:pPr>
                            <w:pStyle w:val="36"/>
                            <w:rPr>
                              <w:color w:val="FF0000"/>
                            </w:rPr>
                          </w:pPr>
                          <w:r>
                            <w:rPr>
                              <w:color w:val="FF0000"/>
                            </w:rPr>
                            <w:t>2022/06/08</w:t>
                          </w:r>
                        </w:p>
                      </w:tc>
                      <w:tc>
                        <w:tcPr>
                          <w:tcW w:w="5016" w:type="dxa"/>
                          <w:tcBorders>
                            <w:top w:val="single" w:sz="2" w:space="0" w:color="490C6E"/>
                          </w:tcBorders>
                          <w:vAlign w:val="center"/>
                        </w:tcPr>
                        <w:p>
                          <w:pPr>
                            <w:pStyle w:val="36"/>
                            <w:numPr>
                              <w:ilvl w:val="0"/>
                              <w:numId w:val="1"/>
                            </w:numPr>
                            <w:jc w:val="left"/>
                            <w:rPr>
                              <w:color w:val="FF0000"/>
                            </w:rPr>
                          </w:pPr>
                          <w:r>
                            <w:rPr>
                              <w:color w:val="FF0000"/>
                            </w:rPr>
                            <w:t>第一次发布。</w:t>
                          </w:r>
                        </w:p>
                      </w:tc>
                    </w:tr>
                    <w:tr>
                      <w:trPr>
                        <w:trHeight w:val="220"/>
                      </w:trPr>
                      <w:tc>
                        <w:tcPr>
                          <w:tcW w:w="1270" w:type="dxa"/>
                          <w:tcBorders>
                            <w:top w:val="single" w:sz="2" w:space="0" w:color="490C6E"/>
                          </w:tcBorders>
                          <w:vAlign w:val="center"/>
                        </w:tcPr>
                        <w:p>
                          <w:pPr>
                            <w:pStyle w:val="36"/>
                            <w:rPr>
                              <w:color w:val="FF0000"/>
                            </w:rPr>
                          </w:pPr>
                          <w:r>
                            <w:rPr>
                              <w:color w:val="FF0000"/>
                            </w:rPr>
                            <w:t>V2.0.2</w:t>
                          </w:r>
                        </w:p>
                      </w:tc>
                      <w:tc>
                        <w:tcPr>
                          <w:tcW w:w="1695" w:type="dxa"/>
                          <w:tcBorders>
                            <w:top w:val="single" w:sz="2" w:space="0" w:color="490C6E"/>
                          </w:tcBorders>
                          <w:vAlign w:val="center"/>
                        </w:tcPr>
                        <w:p>
                          <w:pPr>
                            <w:pStyle w:val="36"/>
                            <w:rPr>
                              <w:color w:val="FF0000"/>
                            </w:rPr>
                          </w:pPr>
                          <w:r>
                            <w:rPr>
                              <w:color w:val="FF0000"/>
                            </w:rPr>
                            <w:t>2022/06/15</w:t>
                          </w:r>
                        </w:p>
                      </w:tc>
                      <w:tc>
                        <w:tcPr>
                          <w:tcW w:w="5016" w:type="dxa"/>
                          <w:tcBorders>
                            <w:top w:val="single" w:sz="2" w:space="0" w:color="490C6E"/>
                          </w:tcBorders>
                          <w:vAlign w:val="center"/>
                        </w:tcPr>
                        <w:p>
                          <w:pPr>
                            <w:pStyle w:val="36"/>
                            <w:numPr>
                              <w:ilvl w:val="0"/>
                              <w:numId w:val="2"/>
                            </w:numPr>
                            <w:jc w:val="left"/>
                            <w:rPr>
                              <w:color w:val="FF0000"/>
                            </w:rPr>
                          </w:pPr>
                          <w:r>
                            <w:rPr>
                              <w:color w:val="FF0000"/>
                            </w:rPr>
                            <w:t>修复切片保存相同文字时覆盖问题</w:t>
                          </w:r>
                        </w:p>
                        <w:p>
                          <w:pPr>
                            <w:pStyle w:val="36"/>
                            <w:numPr>
                              <w:ilvl w:val="0"/>
                              <w:numId w:val="2"/>
                            </w:numPr>
                            <w:jc w:val="left"/>
                            <w:rPr>
                              <w:color w:val="FF0000"/>
                            </w:rPr>
                          </w:pPr>
                          <w:r>
                            <w:rPr>
                              <w:color w:val="FF0000"/>
                            </w:rPr>
                            <w:t>修复启动软件时获取更新卡顿问题</w:t>
                          </w:r>
                        </w:p>
                        <w:p>
                          <w:pPr>
                            <w:pStyle w:val="36"/>
                            <w:numPr>
                              <w:ilvl w:val="0"/>
                              <w:numId w:val="2"/>
                            </w:numPr>
                            <w:jc w:val="left"/>
                            <w:rPr>
                              <w:color w:val="FF0000"/>
                            </w:rPr>
                          </w:pPr>
                          <w:r>
                            <w:rPr>
                              <w:color w:val="FF0000"/>
                            </w:rPr>
                            <w:t>优化软件算法，更高效生成大位图和大文字</w:t>
                          </w:r>
                        </w:p>
                      </w:tc>
                    </w:tr>
                    <w:tr>
                      <w:trPr>
                        <w:trHeight w:val="220"/>
                      </w:trPr>
                      <w:tc>
                        <w:tcPr>
                          <w:tcW w:w="1270" w:type="dxa"/>
                          <w:tcBorders>
                            <w:top w:val="single" w:sz="2" w:space="0" w:color="490C6E"/>
                          </w:tcBorders>
                          <w:vAlign w:val="center"/>
                        </w:tcPr>
                        <w:p>
                          <w:pPr>
                            <w:pStyle w:val="36"/>
                            <w:rPr>
                              <w:color w:val="FF0000"/>
                            </w:rPr>
                          </w:pPr>
                          <w:r>
                            <w:rPr>
                              <w:color w:val="FF0000"/>
                            </w:rPr>
                            <w:t>V2.0.3</w:t>
                          </w:r>
                        </w:p>
                      </w:tc>
                      <w:tc>
                        <w:tcPr>
                          <w:tcW w:w="1695" w:type="dxa"/>
                          <w:tcBorders>
                            <w:top w:val="single" w:sz="2" w:space="0" w:color="490C6E"/>
                          </w:tcBorders>
                          <w:vAlign w:val="center"/>
                        </w:tcPr>
                        <w:p>
                          <w:pPr>
                            <w:pStyle w:val="36"/>
                            <w:rPr>
                              <w:color w:val="FF0000"/>
                            </w:rPr>
                          </w:pPr>
                          <w:r>
                            <w:rPr>
                              <w:color w:val="FF0000"/>
                            </w:rPr>
                            <w:t>2022/06/17</w:t>
                          </w:r>
                        </w:p>
                      </w:tc>
                      <w:tc>
                        <w:tcPr>
                          <w:tcW w:w="5016" w:type="dxa"/>
                          <w:tcBorders>
                            <w:top w:val="single" w:sz="2" w:space="0" w:color="490C6E"/>
                          </w:tcBorders>
                          <w:vAlign w:val="center"/>
                        </w:tcPr>
                        <w:p>
                          <w:pPr>
                            <w:pStyle w:val="36"/>
                            <w:numPr>
                              <w:ilvl w:val="0"/>
                              <w:numId w:val="3"/>
                            </w:numPr>
                            <w:jc w:val="left"/>
                            <w:rPr>
                              <w:color w:val="FF0000"/>
                            </w:rPr>
                          </w:pPr>
                          <w:r>
                            <w:rPr>
                              <w:color w:val="FF0000"/>
                            </w:rPr>
                            <w:t>新增导入数据(16或10进制)转图像功能</w:t>
                          </w:r>
                        </w:p>
                        <w:p>
                          <w:pPr>
                            <w:pStyle w:val="36"/>
                            <w:numPr>
                              <w:ilvl w:val="0"/>
                              <w:numId w:val="3"/>
                            </w:numPr>
                            <w:jc w:val="left"/>
                            <w:rPr>
                              <w:color w:val="FF0000"/>
                            </w:rPr>
                          </w:pPr>
                          <w:r>
                            <w:rPr>
                              <w:color w:val="FF0000"/>
                            </w:rPr>
                            <w:t>新增支持导入图片时颜色阈值设置</w:t>
                          </w:r>
                        </w:p>
                        <w:p>
                          <w:pPr>
                            <w:pStyle w:val="36"/>
                            <w:numPr>
                              <w:ilvl w:val="0"/>
                              <w:numId w:val="3"/>
                            </w:numPr>
                            <w:jc w:val="left"/>
                            <w:rPr>
                              <w:color w:val="FF0000"/>
                            </w:rPr>
                          </w:pPr>
                          <w:r>
                            <w:rPr>
                              <w:color w:val="FF0000"/>
                            </w:rPr>
                            <w:t>新增保存到bin文件</w:t>
                          </w:r>
                        </w:p>
                        <w:p>
                          <w:pPr>
                            <w:pStyle w:val="36"/>
                            <w:numPr>
                              <w:ilvl w:val="0"/>
                              <w:numId w:val="3"/>
                            </w:numPr>
                            <w:jc w:val="left"/>
                            <w:rPr>
                              <w:color w:val="FF0000"/>
                            </w:rPr>
                          </w:pPr>
                          <w:r>
                            <w:rPr>
                              <w:color w:val="FF0000"/>
                            </w:rPr>
                            <w:t>优化自动升级程序</w:t>
                          </w:r>
                        </w:p>
                        <w:p>
                          <w:pPr>
                            <w:pStyle w:val="36"/>
                            <w:numPr>
                              <w:ilvl w:val="0"/>
                              <w:numId w:val="3"/>
                            </w:numPr>
                            <w:jc w:val="left"/>
                            <w:rPr>
                              <w:color w:val="FF0000"/>
                            </w:rPr>
                          </w:pPr>
                          <w:r>
                            <w:rPr>
                              <w:color w:val="FF0000"/>
                            </w:rPr>
                            <w:t>反色及格式属性读取BUG修复</w:t>
                          </w:r>
                        </w:p>
                      </w:tc>
                    </w:tr>
                  </w:tbl>
                  <w:p>
                    <w:pPr>
                      <w:rPr>
                        <w:b/>
                      </w:rPr>
                    </w:pPr>
                  </w:p>
                  <w:p>
                    <w:pPr>
                      <w:rPr>
                        <w:b/>
                      </w:rPr>
                    </w:pPr>
                  </w:p>
                </w:txbxContent>
              </v:textbox>
              <v:stroke color="#000000"/>
            </v:shape>
            <v:rect type="#_x0000_t1" id="_s25" o:spid="_x0000_s25" style="position:absolute;left:2854;top:4963;width:6041;height:1768;mso-wrap-style:square;" filled="f" stroked="f">
              <v:textbox id="874" inset="2.54mm,1.27mm,2.54mm,1.27mm" o:insetmode="custom" style="layout-flow:horizontal;v-text-anchor:top;">
                <w:txbxContent>
                  <w:p>
                    <w:pPr>
                      <w:pStyle w:val="65"/>
                      <w:spacing w:before="0" w:beforeAutospacing="0" w:after="0" w:afterAutospacing="0"/>
                      <w:jc w:val="center"/>
                      <w:rPr>
                        <w:rFonts w:eastAsia="华文新魏"/>
                        <w:b/>
                        <w:bCs/>
                        <w:color w:val="548DD4"/>
                        <w:sz w:val="44"/>
                        <w:szCs w:val="44"/>
                      </w:rPr>
                    </w:pPr>
                    <w:r>
                      <w:rPr>
                        <w:rFonts w:eastAsia="华文新魏" w:hint="eastAsia"/>
                        <w:b/>
                        <w:bCs/>
                        <w:color w:val="548DD4"/>
                        <w:sz w:val="44"/>
                        <w:szCs w:val="44"/>
                      </w:rPr>
                      <w:t>正点原子</w:t>
                    </w:r>
                  </w:p>
                  <w:p>
                    <w:pPr>
                      <w:pStyle w:val="65"/>
                      <w:spacing w:before="0" w:beforeAutospacing="0" w:after="0" w:afterAutospacing="0"/>
                      <w:jc w:val="center"/>
                      <w:rPr>
                        <w:rFonts w:eastAsia="华文新魏"/>
                        <w:b/>
                        <w:bCs/>
                        <w:color w:val="548DD4"/>
                        <w:sz w:val="44"/>
                        <w:szCs w:val="44"/>
                      </w:rPr>
                    </w:pPr>
                    <w:r>
                      <w:rPr>
                        <w:rFonts w:eastAsia="华文新魏" w:hint="eastAsia"/>
                        <w:b/>
                        <w:bCs/>
                        <w:color w:val="548DD4"/>
                        <w:sz w:val="44"/>
                        <w:szCs w:val="44"/>
                      </w:rPr>
                      <w:t>广州市星翼电子科技有限公司</w:t>
                    </w:r>
                  </w:p>
                </w:txbxContent>
              </v:textbox>
              <v:stroke color="#000000"/>
            </v:rect>
            <w10:anchorLock/>
          </v:group>
        </w:pict>
      </w:r>
    </w:p>
    <w:p>
      <w:pPr>
        <w:pStyle w:val="55"/>
        <w:sectPr>
          <w:headerReference w:type="default" r:id="rId2"/>
          <w:headerReference w:type="even" r:id="rId3"/>
          <w:footerReference w:type="default" r:id="rId4"/>
          <w:footerReference w:type="even" r:id="rId5"/>
          <w:footerReference w:type="first" r:id="rId6"/>
          <w:pgSz w:w="11906" w:h="16838"/>
          <w:pgMar w:top="1440" w:right="1797" w:bottom="1440" w:left="1797" w:header="851" w:footer="992" w:gutter="0"/>
          <w:pgNumType w:start="1"/>
          <w:titlePg/>
          <w:docGrid w:type="lines" w:linePitch="312" w:charSpace="0"/>
        </w:sectPr>
      </w:pPr>
    </w:p>
    <w:p>
      <w:pPr>
        <w:pStyle w:val="45"/>
        <w:spacing w:beforeLines="0" w:before="156" w:afterLines="0" w:after="156"/>
      </w:pPr>
      <w:r>
        <w:rPr>
          <w:rFonts w:hint="eastAsia"/>
        </w:rPr>
        <w:t>目  录</w:t>
      </w:r>
    </w:p>
    <w:p>
      <w:pPr>
        <w:pStyle w:val="20"/>
        <w:tabs>
          <w:tab w:val="right" w:leader="dot" w:pos="8295"/>
          <w:tab w:val="right" w:leader="dot" w:pos="8311"/>
        </w:tabs>
      </w:pPr>
      <w:bookmarkStart w:id="0" w:name="_Toc160265804"/>
      <w:bookmarkStart w:id="1" w:name="_Toc133560944"/>
      <w:r>
        <w:rPr>
          <w:color w:val="FF0000"/>
          <w:shd w:val="pct15" w:color="auto" w:fill="FFFFFF"/>
        </w:rPr>
        <w:fldChar w:fldCharType="begin"/>
      </w:r>
      <w:r>
        <w:rPr>
          <w:color w:val="FF0000"/>
          <w:shd w:val="pct15" w:color="auto" w:fill="FFFFFF"/>
        </w:rPr>
        <w:instrText xml:space="preserve"> TOC \o "1-3" \h \z \u </w:instrText>
      </w:r>
      <w:r>
        <w:rPr>
          <w:color w:val="FF0000"/>
          <w:shd w:val="pct15" w:color="auto" w:fill="FFFFFF"/>
        </w:rPr>
        <w:fldChar w:fldCharType="separate"/>
      </w:r>
      <w:r>
        <w:fldChar w:fldCharType="begin"/>
      </w:r>
      <w:r>
        <w:instrText>Hyperlink \l "_Toc65766653"</w:instrText>
      </w:r>
      <w:r>
        <w:fldChar w:fldCharType="separate"/>
      </w:r>
      <w:r>
        <w:rPr>
          <w:rFonts w:ascii="宋体" w:eastAsia="宋体"/>
          <w:u w:color="auto"/>
          <w:shd w:val="clear" w:color="auto" w:fill="auto"/>
        </w:rPr>
        <w:t>1、</w:t>
      </w:r>
      <w:r>
        <w:t xml:space="preserve">  </w:t>
      </w:r>
      <w:r>
        <w:rPr>
          <w:rFonts w:ascii="宋体" w:eastAsia="宋体" w:hint="eastAsia"/>
        </w:rPr>
        <w:t>软件特点</w:t>
      </w:r>
      <w:r>
        <w:tab/>
      </w:r>
      <w:r>
        <w:fldChar w:fldCharType="begin"/>
      </w:r>
      <w:r>
        <w:instrText>PageRef _Toc65766653 \h</w:instrText>
      </w:r>
      <w:r>
        <w:fldChar w:fldCharType="separate"/>
      </w:r>
      <w:r>
        <w:t>2</w:t>
      </w:r>
      <w:r>
        <w:fldChar w:fldCharType="end"/>
      </w:r>
      <w:r>
        <w:fldChar w:fldCharType="end"/>
      </w:r>
    </w:p>
    <w:p>
      <w:pPr>
        <w:pStyle w:val="17"/>
        <w:tabs>
          <w:tab w:val="left" w:pos="1259"/>
          <w:tab w:val="right" w:leader="dot" w:pos="8295"/>
          <w:tab w:val="right" w:leader="dot" w:pos="8311"/>
        </w:tabs>
      </w:pPr>
      <w:r>
        <w:fldChar w:fldCharType="begin"/>
      </w:r>
      <w:r>
        <w:instrText>Hyperlink \l "_Toc65766654"</w:instrText>
      </w:r>
      <w:r>
        <w:fldChar w:fldCharType="separate"/>
      </w:r>
      <w:r>
        <w:rPr>
          <w:rFonts w:ascii="宋体" w:eastAsia="宋体" w:hint="eastAsia"/>
        </w:rPr>
        <w:t>1</w:t>
      </w:r>
      <w:r>
        <w:rPr>
          <w:rFonts w:ascii="宋体" w:eastAsia="宋体"/>
        </w:rPr>
        <w:t xml:space="preserve">.1 </w:t>
      </w:r>
      <w:r>
        <w:rPr>
          <w:rFonts w:ascii="宋体" w:eastAsia="宋体" w:hint="eastAsia"/>
        </w:rPr>
        <w:t>软件</w:t>
      </w:r>
      <w:r>
        <w:rPr>
          <w:rFonts w:ascii="宋体" w:eastAsia="宋体"/>
        </w:rPr>
        <w:t>介绍</w:t>
      </w:r>
      <w:r>
        <w:tab/>
      </w:r>
      <w:r>
        <w:fldChar w:fldCharType="begin"/>
      </w:r>
      <w:r>
        <w:instrText>PageRef _Toc65766654 \h</w:instrText>
      </w:r>
      <w:r>
        <w:fldChar w:fldCharType="separate"/>
      </w:r>
      <w:r>
        <w:t>2</w:t>
      </w:r>
      <w:r>
        <w:fldChar w:fldCharType="end"/>
      </w:r>
      <w:r>
        <w:fldChar w:fldCharType="end"/>
      </w:r>
    </w:p>
    <w:p>
      <w:pPr>
        <w:pStyle w:val="20"/>
        <w:tabs>
          <w:tab w:val="right" w:leader="dot" w:pos="8295"/>
          <w:tab w:val="right" w:leader="dot" w:pos="8311"/>
        </w:tabs>
      </w:pPr>
      <w:r>
        <w:fldChar w:fldCharType="begin"/>
      </w:r>
      <w:r>
        <w:instrText>Hyperlink \l "_Toc65766655"</w:instrText>
      </w:r>
      <w:r>
        <w:fldChar w:fldCharType="separate"/>
      </w:r>
      <w:r>
        <w:rPr>
          <w:rFonts w:ascii="宋体" w:eastAsia="宋体" w:hint="eastAsia"/>
        </w:rPr>
        <w:t>2、软件使用说明</w:t>
      </w:r>
      <w:r>
        <w:tab/>
      </w:r>
      <w:r>
        <w:fldChar w:fldCharType="begin"/>
      </w:r>
      <w:r>
        <w:instrText>PageRef _Toc65766655 \h</w:instrText>
      </w:r>
      <w:r>
        <w:fldChar w:fldCharType="separate"/>
      </w:r>
      <w:r>
        <w:t>3</w:t>
      </w:r>
      <w:r>
        <w:fldChar w:fldCharType="end"/>
      </w:r>
      <w:r>
        <w:fldChar w:fldCharType="end"/>
      </w:r>
    </w:p>
    <w:p>
      <w:pPr>
        <w:pStyle w:val="17"/>
        <w:tabs>
          <w:tab w:val="left" w:pos="1259"/>
          <w:tab w:val="right" w:leader="dot" w:pos="8295"/>
          <w:tab w:val="right" w:leader="dot" w:pos="8311"/>
        </w:tabs>
      </w:pPr>
      <w:r>
        <w:fldChar w:fldCharType="begin"/>
      </w:r>
      <w:r>
        <w:instrText>Hyperlink \l "_Toc65766656"</w:instrText>
      </w:r>
      <w:r>
        <w:fldChar w:fldCharType="separate"/>
      </w:r>
      <w:r>
        <w:rPr>
          <w:rFonts w:ascii="宋体" w:hint="eastAsia"/>
        </w:rPr>
        <w:t>2</w:t>
      </w:r>
      <w:r>
        <w:rPr>
          <w:rFonts w:ascii="宋体"/>
        </w:rPr>
        <w:t xml:space="preserve">.1 </w:t>
      </w:r>
      <w:r>
        <w:rPr>
          <w:rFonts w:ascii="宋体" w:hint="eastAsia"/>
        </w:rPr>
        <w:t>软件运行环境要求</w:t>
      </w:r>
      <w:r>
        <w:tab/>
      </w:r>
      <w:r>
        <w:fldChar w:fldCharType="begin"/>
      </w:r>
      <w:r>
        <w:instrText>PageRef _Toc65766656 \h</w:instrText>
      </w:r>
      <w:r>
        <w:fldChar w:fldCharType="separate"/>
      </w:r>
      <w:r>
        <w:t>3</w:t>
      </w:r>
      <w:r>
        <w:fldChar w:fldCharType="end"/>
      </w:r>
      <w:r>
        <w:fldChar w:fldCharType="end"/>
      </w:r>
    </w:p>
    <w:p>
      <w:pPr>
        <w:pStyle w:val="17"/>
        <w:tabs>
          <w:tab w:val="left" w:pos="1259"/>
          <w:tab w:val="right" w:leader="dot" w:pos="8295"/>
          <w:tab w:val="right" w:leader="dot" w:pos="8311"/>
        </w:tabs>
      </w:pPr>
      <w:r>
        <w:fldChar w:fldCharType="begin"/>
      </w:r>
      <w:r>
        <w:instrText>Hyperlink \l "_Toc65766657"</w:instrText>
      </w:r>
      <w:r>
        <w:fldChar w:fldCharType="separate"/>
      </w:r>
      <w:r>
        <w:rPr>
          <w:rFonts w:ascii="宋体" w:hint="eastAsia"/>
        </w:rPr>
        <w:t>2</w:t>
      </w:r>
      <w:r>
        <w:rPr>
          <w:rFonts w:ascii="宋体"/>
        </w:rPr>
        <w:t>.2 基础界面功能介绍</w:t>
      </w:r>
      <w:r>
        <w:tab/>
      </w:r>
      <w:r>
        <w:fldChar w:fldCharType="begin"/>
      </w:r>
      <w:r>
        <w:instrText>PageRef _Toc65766657 \h</w:instrText>
      </w:r>
      <w:r>
        <w:fldChar w:fldCharType="separate"/>
      </w:r>
      <w:r>
        <w:t>3</w:t>
      </w:r>
      <w:r>
        <w:fldChar w:fldCharType="end"/>
      </w:r>
      <w:r>
        <w:fldChar w:fldCharType="end"/>
      </w:r>
    </w:p>
    <w:p>
      <w:pPr>
        <w:pStyle w:val="17"/>
        <w:tabs>
          <w:tab w:val="left" w:pos="1259"/>
          <w:tab w:val="right" w:leader="dot" w:pos="8295"/>
          <w:tab w:val="right" w:leader="dot" w:pos="8311"/>
        </w:tabs>
      </w:pPr>
      <w:r>
        <w:fldChar w:fldCharType="begin"/>
      </w:r>
      <w:r>
        <w:instrText>Hyperlink \l "_Toc65766658"</w:instrText>
      </w:r>
      <w:r>
        <w:fldChar w:fldCharType="separate"/>
      </w:r>
      <w:r>
        <w:rPr>
          <w:rFonts w:ascii="宋体" w:hint="eastAsia"/>
        </w:rPr>
        <w:t>2.</w:t>
      </w:r>
      <w:r>
        <w:rPr>
          <w:rFonts w:ascii="宋体"/>
        </w:rPr>
        <w:t xml:space="preserve">3 </w:t>
      </w:r>
      <w:r>
        <w:rPr>
          <w:rFonts w:ascii="宋体" w:hint="eastAsia"/>
        </w:rPr>
        <w:t>功能介绍</w:t>
      </w:r>
      <w:r>
        <w:tab/>
      </w:r>
      <w:r>
        <w:fldChar w:fldCharType="begin"/>
      </w:r>
      <w:r>
        <w:instrText>PageRef _Toc65766658 \h</w:instrText>
      </w:r>
      <w:r>
        <w:fldChar w:fldCharType="separate"/>
      </w:r>
      <w:r>
        <w:t>4</w:t>
      </w:r>
      <w:r>
        <w:fldChar w:fldCharType="end"/>
      </w:r>
      <w:r>
        <w:fldChar w:fldCharType="end"/>
      </w:r>
    </w:p>
    <w:p>
      <w:pPr>
        <w:pStyle w:val="18"/>
        <w:tabs>
          <w:tab w:val="left" w:pos="1678"/>
          <w:tab w:val="right" w:leader="dot" w:pos="8295"/>
          <w:tab w:val="right" w:leader="dot" w:pos="8311"/>
        </w:tabs>
      </w:pPr>
      <w:r>
        <w:fldChar w:fldCharType="begin"/>
      </w:r>
      <w:r>
        <w:instrText>Hyperlink \l "_Toc65766659"</w:instrText>
      </w:r>
      <w:r>
        <w:fldChar w:fldCharType="separate"/>
      </w:r>
      <w:r>
        <w:rPr>
          <w:rFonts w:ascii="宋体" w:eastAsia="宋体"/>
        </w:rPr>
        <w:t>2.3.1 属性栏介绍</w:t>
      </w:r>
      <w:r>
        <w:tab/>
      </w:r>
      <w:r>
        <w:fldChar w:fldCharType="begin"/>
      </w:r>
      <w:r>
        <w:instrText>PageRef _Toc65766659 \h</w:instrText>
      </w:r>
      <w:r>
        <w:fldChar w:fldCharType="separate"/>
      </w:r>
      <w:r>
        <w:t>4</w:t>
      </w:r>
      <w:r>
        <w:fldChar w:fldCharType="end"/>
      </w:r>
      <w:r>
        <w:fldChar w:fldCharType="end"/>
      </w:r>
    </w:p>
    <w:p>
      <w:pPr>
        <w:pStyle w:val="18"/>
        <w:tabs>
          <w:tab w:val="left" w:pos="1678"/>
          <w:tab w:val="right" w:leader="dot" w:pos="8295"/>
          <w:tab w:val="right" w:leader="dot" w:pos="8311"/>
        </w:tabs>
      </w:pPr>
      <w:r>
        <w:fldChar w:fldCharType="begin"/>
      </w:r>
      <w:r>
        <w:instrText>Hyperlink \l "_Toc65766660"</w:instrText>
      </w:r>
      <w:r>
        <w:fldChar w:fldCharType="separate"/>
      </w:r>
      <w:r>
        <w:rPr>
          <w:rFonts w:ascii="宋体" w:eastAsia="宋体"/>
        </w:rPr>
        <w:t>2.3.2 设置选项介绍</w:t>
      </w:r>
      <w:r>
        <w:tab/>
      </w:r>
      <w:r>
        <w:fldChar w:fldCharType="begin"/>
      </w:r>
      <w:r>
        <w:instrText>PageRef _Toc65766660 \h</w:instrText>
      </w:r>
      <w:r>
        <w:fldChar w:fldCharType="separate"/>
      </w:r>
      <w:r>
        <w:t>6</w:t>
      </w:r>
      <w:r>
        <w:fldChar w:fldCharType="end"/>
      </w:r>
      <w:r>
        <w:fldChar w:fldCharType="end"/>
      </w:r>
    </w:p>
    <w:p>
      <w:pPr>
        <w:pStyle w:val="18"/>
        <w:tabs>
          <w:tab w:val="left" w:pos="1678"/>
          <w:tab w:val="right" w:leader="dot" w:pos="8295"/>
          <w:tab w:val="right" w:leader="dot" w:pos="8311"/>
        </w:tabs>
      </w:pPr>
      <w:r>
        <w:fldChar w:fldCharType="begin"/>
      </w:r>
      <w:r>
        <w:instrText>Hyperlink \l "_Toc65766661"</w:instrText>
      </w:r>
      <w:r>
        <w:fldChar w:fldCharType="separate"/>
      </w:r>
      <w:r>
        <w:rPr>
          <w:rFonts w:ascii="宋体" w:eastAsia="宋体"/>
        </w:rPr>
        <w:t>2.3.3 字符模式</w:t>
      </w:r>
      <w:r>
        <w:tab/>
      </w:r>
      <w:r>
        <w:fldChar w:fldCharType="begin"/>
      </w:r>
      <w:r>
        <w:instrText>PageRef _Toc65766661 \h</w:instrText>
      </w:r>
      <w:r>
        <w:fldChar w:fldCharType="separate"/>
      </w:r>
      <w:r>
        <w:t>8</w:t>
      </w:r>
      <w:r>
        <w:fldChar w:fldCharType="end"/>
      </w:r>
      <w:r>
        <w:fldChar w:fldCharType="end"/>
      </w:r>
    </w:p>
    <w:p>
      <w:pPr>
        <w:pStyle w:val="18"/>
        <w:tabs>
          <w:tab w:val="left" w:pos="1678"/>
          <w:tab w:val="right" w:leader="dot" w:pos="8295"/>
          <w:tab w:val="right" w:leader="dot" w:pos="8311"/>
        </w:tabs>
      </w:pPr>
      <w:r>
        <w:fldChar w:fldCharType="begin"/>
      </w:r>
      <w:r>
        <w:instrText>Hyperlink \l "_Toc65766662"</w:instrText>
      </w:r>
      <w:r>
        <w:fldChar w:fldCharType="separate"/>
      </w:r>
      <w:r>
        <w:rPr>
          <w:rFonts w:ascii="宋体" w:eastAsia="宋体"/>
        </w:rPr>
        <w:t>2.3.4 编辑模式</w:t>
      </w:r>
      <w:r>
        <w:tab/>
      </w:r>
      <w:r>
        <w:fldChar w:fldCharType="begin"/>
      </w:r>
      <w:r>
        <w:instrText>PageRef _Toc65766662 \h</w:instrText>
      </w:r>
      <w:r>
        <w:fldChar w:fldCharType="separate"/>
      </w:r>
      <w:r>
        <w:t>8</w:t>
      </w:r>
      <w:r>
        <w:fldChar w:fldCharType="end"/>
      </w:r>
      <w:r>
        <w:fldChar w:fldCharType="end"/>
      </w:r>
    </w:p>
    <w:p>
      <w:pPr>
        <w:pStyle w:val="18"/>
        <w:tabs>
          <w:tab w:val="left" w:pos="1678"/>
          <w:tab w:val="right" w:leader="dot" w:pos="8295"/>
          <w:tab w:val="right" w:leader="dot" w:pos="8311"/>
        </w:tabs>
      </w:pPr>
      <w:r>
        <w:fldChar w:fldCharType="begin"/>
      </w:r>
      <w:r>
        <w:instrText>Hyperlink \l "_Toc65766663"</w:instrText>
      </w:r>
      <w:r>
        <w:fldChar w:fldCharType="separate"/>
      </w:r>
      <w:r>
        <w:rPr>
          <w:rFonts w:ascii="宋体" w:eastAsia="宋体"/>
        </w:rPr>
        <w:t>2.3.5 图像模式</w:t>
      </w:r>
      <w:r>
        <w:tab/>
      </w:r>
      <w:r>
        <w:fldChar w:fldCharType="begin"/>
      </w:r>
      <w:r>
        <w:instrText>PageRef _Toc65766663 \h</w:instrText>
      </w:r>
      <w:r>
        <w:fldChar w:fldCharType="separate"/>
      </w:r>
      <w:r>
        <w:t>8</w:t>
      </w:r>
      <w:r>
        <w:fldChar w:fldCharType="end"/>
      </w:r>
      <w:r>
        <w:fldChar w:fldCharType="end"/>
      </w:r>
    </w:p>
    <w:p>
      <w:pPr>
        <w:pStyle w:val="18"/>
        <w:tabs>
          <w:tab w:val="left" w:pos="1678"/>
          <w:tab w:val="right" w:leader="dot" w:pos="8295"/>
          <w:tab w:val="right" w:leader="dot" w:pos="8311"/>
        </w:tabs>
      </w:pPr>
      <w:r>
        <w:fldChar w:fldCharType="begin"/>
      </w:r>
      <w:r>
        <w:instrText>Hyperlink \l "_Toc65766664"</w:instrText>
      </w:r>
      <w:r>
        <w:fldChar w:fldCharType="separate"/>
      </w:r>
      <w:r>
        <w:rPr>
          <w:rFonts w:ascii="宋体" w:eastAsia="宋体"/>
        </w:rPr>
        <w:t>2.3.6 导入数据(数据转图像)</w:t>
      </w:r>
      <w:r>
        <w:tab/>
      </w:r>
      <w:r>
        <w:fldChar w:fldCharType="begin"/>
      </w:r>
      <w:r>
        <w:instrText>PageRef _Toc65766664 \h</w:instrText>
      </w:r>
      <w:r>
        <w:fldChar w:fldCharType="separate"/>
      </w:r>
      <w:r>
        <w:t>9</w:t>
      </w:r>
      <w:r>
        <w:fldChar w:fldCharType="end"/>
      </w:r>
      <w:r>
        <w:fldChar w:fldCharType="end"/>
      </w:r>
    </w:p>
    <w:p>
      <w:pPr>
        <w:pStyle w:val="18"/>
        <w:tabs>
          <w:tab w:val="left" w:pos="1678"/>
          <w:tab w:val="right" w:leader="dot" w:pos="8295"/>
          <w:tab w:val="right" w:leader="dot" w:pos="8311"/>
        </w:tabs>
      </w:pPr>
      <w:r>
        <w:fldChar w:fldCharType="begin"/>
      </w:r>
      <w:r>
        <w:instrText>Hyperlink \l "_Toc65766665"</w:instrText>
      </w:r>
      <w:r>
        <w:fldChar w:fldCharType="separate"/>
      </w:r>
      <w:r>
        <w:rPr>
          <w:rFonts w:ascii="宋体" w:eastAsia="宋体" w:hint="eastAsia"/>
        </w:rPr>
        <w:t>2</w:t>
      </w:r>
      <w:r>
        <w:rPr>
          <w:rFonts w:ascii="宋体" w:eastAsia="宋体"/>
        </w:rPr>
        <w:t>.3.7 编码帮助</w:t>
      </w:r>
      <w:r>
        <w:tab/>
      </w:r>
      <w:r>
        <w:fldChar w:fldCharType="begin"/>
      </w:r>
      <w:r>
        <w:instrText>PageRef _Toc65766665 \h</w:instrText>
      </w:r>
      <w:r>
        <w:fldChar w:fldCharType="separate"/>
      </w:r>
      <w:r>
        <w:t>11</w:t>
      </w:r>
      <w:r>
        <w:fldChar w:fldCharType="end"/>
      </w:r>
      <w:r>
        <w:fldChar w:fldCharType="end"/>
      </w:r>
    </w:p>
    <w:p>
      <w:pPr>
        <w:pStyle w:val="20"/>
        <w:tabs>
          <w:tab w:val="right" w:leader="dot" w:pos="8295"/>
          <w:tab w:val="right" w:leader="dot" w:pos="8311"/>
        </w:tabs>
      </w:pPr>
      <w:r>
        <w:fldChar w:fldCharType="begin"/>
      </w:r>
      <w:r>
        <w:instrText>Hyperlink \l "_Toc65766666"</w:instrText>
      </w:r>
      <w:r>
        <w:fldChar w:fldCharType="separate"/>
      </w:r>
      <w:r>
        <w:rPr>
          <w:rFonts w:ascii="宋体" w:eastAsia="宋体"/>
        </w:rPr>
        <w:t>4</w:t>
      </w:r>
      <w:r>
        <w:rPr>
          <w:rFonts w:ascii="宋体" w:eastAsia="宋体" w:hint="eastAsia"/>
        </w:rPr>
        <w:t>、版权声明</w:t>
      </w:r>
      <w:r>
        <w:tab/>
      </w:r>
      <w:r>
        <w:fldChar w:fldCharType="begin"/>
      </w:r>
      <w:r>
        <w:instrText>PageRef _Toc65766666 \h</w:instrText>
      </w:r>
      <w:r>
        <w:fldChar w:fldCharType="separate"/>
      </w:r>
      <w:r>
        <w:t>13</w:t>
      </w:r>
      <w:r>
        <w:fldChar w:fldCharType="end"/>
      </w:r>
      <w:r>
        <w:fldChar w:fldCharType="end"/>
      </w:r>
    </w:p>
    <w:p>
      <w:pPr>
        <w:pStyle w:val="20"/>
        <w:tabs>
          <w:tab w:val="right" w:leader="dot" w:pos="8295"/>
          <w:tab w:val="right" w:leader="dot" w:pos="8311"/>
        </w:tabs>
      </w:pPr>
      <w:r>
        <w:fldChar w:fldCharType="begin"/>
      </w:r>
      <w:r>
        <w:instrText>Hyperlink \l "_Toc65766667"</w:instrText>
      </w:r>
      <w:r>
        <w:fldChar w:fldCharType="separate"/>
      </w:r>
      <w:r>
        <w:rPr>
          <w:rFonts w:ascii="宋体" w:eastAsia="宋体"/>
        </w:rPr>
        <w:t>5</w:t>
      </w:r>
      <w:r>
        <w:rPr>
          <w:rFonts w:ascii="宋体" w:eastAsia="宋体" w:hint="eastAsia"/>
        </w:rPr>
        <w:t>、</w:t>
      </w:r>
      <w:r>
        <w:rPr>
          <w:rFonts w:ascii="宋体" w:eastAsia="宋体"/>
        </w:rPr>
        <w:t>其他</w:t>
      </w:r>
      <w:r>
        <w:tab/>
      </w:r>
      <w:r>
        <w:fldChar w:fldCharType="begin"/>
      </w:r>
      <w:r>
        <w:instrText>PageRef _Toc65766667 \h</w:instrText>
      </w:r>
      <w:r>
        <w:fldChar w:fldCharType="separate"/>
      </w:r>
      <w:r>
        <w:t>14</w:t>
      </w:r>
      <w:r>
        <w:fldChar w:fldCharType="end"/>
      </w:r>
      <w:r>
        <w:fldChar w:fldCharType="end"/>
      </w:r>
      <w:r>
        <w:rPr>
          <w:color w:val="FF0000"/>
          <w:shd w:val="pct15" w:color="auto" w:fill="FFFFFF"/>
        </w:rPr>
        <w:fldChar w:fldCharType="end"/>
      </w:r>
    </w:p>
    <w:p>
      <w:pPr>
        <w:pStyle w:val="20"/>
        <w:tabs>
          <w:tab w:val="right" w:leader="dot" w:pos="8295"/>
        </w:tabs>
        <w:rPr>
          <w:color w:val="FF0000"/>
        </w:rPr>
        <w:sectPr>
          <w:footerReference w:type="default" r:id="rId7"/>
          <w:pgSz w:w="11906" w:h="16838"/>
          <w:pgMar w:top="1440" w:right="1797" w:bottom="1440" w:left="1797" w:header="567" w:footer="709" w:gutter="0"/>
          <w:pgNumType w:start="1"/>
          <w:docGrid w:type="lines" w:linePitch="312" w:charSpace="0"/>
        </w:sectPr>
      </w:pPr>
      <w:bookmarkStart w:id="2" w:name="_GoBack"/>
      <w:bookmarkEnd w:id="2"/>
    </w:p>
    <w:p>
      <w:pPr>
        <w:pStyle w:val="1"/>
        <w:numPr>
          <w:ilvl w:val="0"/>
          <w:numId w:val="4"/>
        </w:numPr>
        <w:rPr>
          <w:rFonts w:ascii="宋体" w:eastAsia="宋体"/>
        </w:rPr>
      </w:pPr>
      <w:bookmarkStart w:id="3" w:name="_Toc65766653"/>
      <w:bookmarkEnd w:id="0"/>
      <w:r>
        <w:rPr>
          <w:rFonts w:ascii="宋体" w:eastAsia="宋体" w:hint="eastAsia"/>
        </w:rPr>
        <w:t>软件</w:t>
      </w:r>
      <w:bookmarkStart w:id="4" w:name="_Toc142726328"/>
      <w:r>
        <w:rPr>
          <w:rFonts w:ascii="宋体" w:eastAsia="宋体" w:hint="eastAsia"/>
        </w:rPr>
        <w:t>特点</w:t>
      </w:r>
      <w:bookmarkEnd w:id="3"/>
    </w:p>
    <w:p>
      <w:pPr>
        <w:pStyle w:val="62"/>
        <w:numPr>
          <w:ilvl w:val="0"/>
          <w:numId w:val="5"/>
        </w:numPr>
        <w:ind w:firstLineChars="0"/>
        <w:rPr>
          <w:rFonts w:ascii="宋体"/>
        </w:rPr>
      </w:pPr>
      <w:r>
        <w:rPr>
          <w:rFonts w:ascii="宋体" w:hint="eastAsia"/>
        </w:rPr>
        <w:t>完全免费使用，无任何限制</w:t>
      </w:r>
    </w:p>
    <w:p>
      <w:pPr>
        <w:pStyle w:val="62"/>
        <w:numPr>
          <w:ilvl w:val="0"/>
          <w:numId w:val="5"/>
        </w:numPr>
        <w:ind w:firstLineChars="0"/>
        <w:rPr>
          <w:rFonts w:ascii="宋体"/>
        </w:rPr>
      </w:pPr>
      <w:r>
        <w:rPr>
          <w:rFonts w:ascii="宋体" w:hint="eastAsia"/>
        </w:rPr>
        <w:t>界面简洁、操作简单、功能强大</w:t>
      </w:r>
    </w:p>
    <w:p>
      <w:pPr>
        <w:pStyle w:val="62"/>
        <w:numPr>
          <w:ilvl w:val="0"/>
          <w:numId w:val="5"/>
        </w:numPr>
        <w:ind w:firstLineChars="0"/>
        <w:rPr>
          <w:rFonts w:ascii="宋体"/>
        </w:rPr>
      </w:pPr>
      <w:r>
        <w:rPr>
          <w:rFonts w:ascii="宋体" w:hint="eastAsia"/>
        </w:rPr>
        <w:t>支持字符模式、图片模式和字库模式三种工作模式</w:t>
      </w:r>
    </w:p>
    <w:p>
      <w:pPr>
        <w:pStyle w:val="62"/>
        <w:numPr>
          <w:ilvl w:val="0"/>
          <w:numId w:val="5"/>
        </w:numPr>
        <w:ind w:firstLineChars="0"/>
        <w:rPr>
          <w:rFonts w:ascii="宋体"/>
        </w:rPr>
      </w:pPr>
      <w:r>
        <w:rPr>
          <w:rFonts w:ascii="宋体" w:hint="eastAsia"/>
        </w:rPr>
        <w:t>支持点阵的字体、大小、移动、旋转</w:t>
      </w:r>
      <w:r>
        <w:rPr>
          <w:rFonts w:ascii="宋体"/>
        </w:rPr>
        <w:t>、反相、对齐</w:t>
      </w:r>
      <w:r>
        <w:rPr>
          <w:rFonts w:ascii="宋体" w:hint="eastAsia"/>
        </w:rPr>
        <w:t>等设置</w:t>
      </w:r>
    </w:p>
    <w:p>
      <w:pPr>
        <w:pStyle w:val="62"/>
        <w:numPr>
          <w:ilvl w:val="0"/>
          <w:numId w:val="5"/>
        </w:numPr>
        <w:ind w:firstLineChars="0"/>
        <w:rPr>
          <w:rFonts w:ascii="宋体"/>
        </w:rPr>
      </w:pPr>
      <w:r>
        <w:rPr>
          <w:rFonts w:ascii="宋体" w:hint="eastAsia"/>
        </w:rPr>
        <w:t>支持手动修改点阵数据</w:t>
      </w:r>
    </w:p>
    <w:p>
      <w:pPr>
        <w:pStyle w:val="62"/>
        <w:numPr>
          <w:ilvl w:val="0"/>
          <w:numId w:val="5"/>
        </w:numPr>
        <w:ind w:firstLineChars="0"/>
        <w:rPr>
          <w:rFonts w:ascii="宋体"/>
        </w:rPr>
      </w:pPr>
      <w:r>
        <w:rPr>
          <w:rFonts w:ascii="宋体" w:hint="eastAsia"/>
        </w:rPr>
        <w:t>支持多种</w:t>
      </w:r>
      <w:r>
        <w:rPr>
          <w:rFonts w:ascii="宋体"/>
        </w:rPr>
        <w:t>方向</w:t>
      </w:r>
      <w:r>
        <w:rPr>
          <w:rFonts w:ascii="宋体" w:hint="eastAsia"/>
        </w:rPr>
        <w:t>取模方式，适合各种使用场景</w:t>
      </w:r>
    </w:p>
    <w:p>
      <w:pPr>
        <w:pStyle w:val="62"/>
        <w:numPr>
          <w:ilvl w:val="0"/>
          <w:numId w:val="5"/>
        </w:numPr>
        <w:ind w:firstLineChars="0"/>
        <w:rPr>
          <w:rFonts w:ascii="宋体"/>
        </w:rPr>
      </w:pPr>
      <w:r>
        <w:rPr>
          <w:rFonts w:ascii="宋体" w:hint="eastAsia"/>
        </w:rPr>
        <w:t>支持C</w:t>
      </w:r>
      <w:r>
        <w:rPr>
          <w:rFonts w:ascii="宋体"/>
        </w:rPr>
        <w:t>51/A51</w:t>
      </w:r>
      <w:r>
        <w:rPr>
          <w:rFonts w:ascii="宋体" w:hint="eastAsia"/>
        </w:rPr>
        <w:t>格式输出</w:t>
      </w:r>
    </w:p>
    <w:p>
      <w:pPr>
        <w:pStyle w:val="62"/>
        <w:numPr>
          <w:ilvl w:val="0"/>
          <w:numId w:val="5"/>
        </w:numPr>
        <w:ind w:firstLineChars="0"/>
        <w:rPr>
          <w:rFonts w:ascii="宋体"/>
        </w:rPr>
      </w:pPr>
      <w:r>
        <w:rPr>
          <w:rFonts w:ascii="宋体" w:hint="eastAsia"/>
        </w:rPr>
        <w:t>字库模式</w:t>
      </w:r>
      <w:r>
        <w:rPr>
          <w:rFonts w:ascii="宋体"/>
        </w:rPr>
        <w:t>也</w:t>
      </w:r>
      <w:r>
        <w:rPr>
          <w:rFonts w:ascii="宋体" w:hint="eastAsia"/>
        </w:rPr>
        <w:t>支持点阵的字体、大小、移动、旋转</w:t>
      </w:r>
      <w:r>
        <w:rPr>
          <w:rFonts w:ascii="宋体"/>
        </w:rPr>
        <w:t>、反相、对齐</w:t>
      </w:r>
      <w:r>
        <w:rPr>
          <w:rFonts w:ascii="宋体" w:hint="eastAsia"/>
        </w:rPr>
        <w:t>等设置</w:t>
      </w:r>
    </w:p>
    <w:p>
      <w:pPr>
        <w:pStyle w:val="62"/>
        <w:numPr>
          <w:ilvl w:val="0"/>
          <w:numId w:val="5"/>
        </w:numPr>
        <w:ind w:firstLineChars="0"/>
        <w:rPr>
          <w:rFonts w:ascii="宋体"/>
        </w:rPr>
      </w:pPr>
      <w:r>
        <w:rPr>
          <w:rFonts w:ascii="宋体" w:hint="eastAsia"/>
        </w:rPr>
        <w:t>支持自动升级功能</w:t>
      </w:r>
      <w:r>
        <w:rPr>
          <w:rFonts w:ascii="宋体"/>
        </w:rPr>
        <w:t xml:space="preserve"> </w:t>
      </w:r>
    </w:p>
    <w:p>
      <w:pPr>
        <w:pStyle w:val="2"/>
        <w:rPr>
          <w:rFonts w:ascii="宋体" w:eastAsia="宋体"/>
        </w:rPr>
      </w:pPr>
      <w:bookmarkStart w:id="5" w:name="_Toc65766654"/>
      <w:r>
        <w:rPr>
          <w:rFonts w:ascii="宋体" w:eastAsia="宋体" w:hint="eastAsia"/>
        </w:rPr>
        <w:t>1</w:t>
      </w:r>
      <w:r>
        <w:rPr>
          <w:rFonts w:ascii="宋体" w:eastAsia="宋体"/>
        </w:rPr>
        <w:t xml:space="preserve">.1 </w:t>
      </w:r>
      <w:r>
        <w:rPr>
          <w:rFonts w:ascii="宋体" w:eastAsia="宋体" w:hint="eastAsia"/>
        </w:rPr>
        <w:t>软件</w:t>
      </w:r>
      <w:r>
        <w:rPr>
          <w:rFonts w:ascii="宋体" w:eastAsia="宋体"/>
        </w:rPr>
        <w:t>介绍</w:t>
      </w:r>
      <w:bookmarkEnd w:id="5"/>
    </w:p>
    <w:p>
      <w:pPr>
        <w:rPr>
          <w:rFonts w:ascii="宋体"/>
        </w:rPr>
      </w:pPr>
      <w:r>
        <w:rPr>
          <w:rFonts w:ascii="宋体"/>
        </w:rPr>
        <w:tab/>
      </w:r>
      <w:r>
        <w:rPr>
          <w:rFonts w:ascii="宋体" w:hint="eastAsia"/>
        </w:rPr>
        <w:t>星翼正点原子字模软件（简称《ATK-XFONT》]，“ATK” 意为《广州市星翼电子科技有限公司》英文名称“ALIENTEK”简写，“X”为公司工具类软件的系列编号，“FONT”为字体，指的是本软件为公司工具类软件中的字体工具软件）是用于广州市星翼电子科技有限公司自主研发的一款字符文字取模软件。本产品通过用户输入所需要的字符文本，将其转换成对应的字模数据供用户使用。软件主界面图如下：</w:t>
      </w:r>
    </w:p>
    <w:p>
      <w:pPr>
        <w:jc w:val="center"/>
        <w:rPr>
          <w:rFonts w:ascii="宋体"/>
          <w:bdr w:val="single" w:sz="4" w:space="0" w:color="auto"/>
        </w:rPr>
      </w:pPr>
      <w:r>
        <w:rPr>
          <w:rFonts w:ascii="宋体"/>
          <w:bdr w:val="single" w:sz="4" w:space="0" w:color="auto"/>
        </w:rPr>
        <w:drawing>
          <wp:inline distT="0" distB="0" distL="85723" distR="85723">
            <wp:extent cx="5278119" cy="3987912"/>
            <wp:effectExtent l="0" t="0" r="16" b="46"/>
            <wp:docPr id="30" name="图片"/>
            <wp:cNvGraphicFramePr>
              <a:graphicFrameLocks noChangeAspect="1"/>
            </wp:cNvGraphicFramePr>
            <a:graphic>
              <a:graphicData uri="http://schemas.openxmlformats.org/drawingml/2006/picture">
                <pic:pic>
                  <pic:nvPicPr>
                    <pic:cNvPr id="32" name="图片 32"/>
                    <pic:cNvPicPr/>
                  </pic:nvPicPr>
                  <pic:blipFill>
                    <a:blip r:embed="rId9"/>
                    <a:stretch>
                      <a:fillRect/>
                    </a:stretch>
                  </pic:blipFill>
                  <pic:spPr>
                    <a:xfrm rot="0">
                      <a:off x="0" y="0"/>
                      <a:ext cx="5278119" cy="3987912"/>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w:t>
      </w:r>
      <w:r>
        <w:rPr>
          <w:rFonts w:ascii="宋体"/>
        </w:rPr>
        <w:t>1</w:t>
      </w:r>
      <w:r>
        <w:rPr>
          <w:rFonts w:ascii="宋体" w:hint="eastAsia"/>
        </w:rPr>
        <w:t>.1.1</w:t>
        <w:tab/>
        <w:t>星翼</w:t>
      </w:r>
      <w:r>
        <w:rPr>
          <w:rFonts w:ascii="宋体"/>
        </w:rPr>
        <w:t>正点原子</w:t>
      </w:r>
      <w:r>
        <w:rPr>
          <w:rFonts w:ascii="宋体" w:hint="eastAsia"/>
        </w:rPr>
        <w:t>字模</w:t>
      </w:r>
      <w:r>
        <w:rPr>
          <w:rFonts w:ascii="宋体"/>
        </w:rPr>
        <w:t>软件</w:t>
      </w:r>
      <w:r>
        <w:rPr>
          <w:rFonts w:ascii="宋体" w:hint="eastAsia"/>
        </w:rPr>
        <w:t>主界面</w:t>
      </w:r>
      <w:r>
        <w:rPr>
          <w:rFonts w:ascii="宋体"/>
        </w:rPr>
        <w:t>图示</w:t>
      </w:r>
    </w:p>
    <w:p>
      <w:pPr>
        <w:pStyle w:val="1"/>
        <w:rPr>
          <w:rFonts w:ascii="宋体" w:eastAsia="宋体"/>
        </w:rPr>
      </w:pPr>
      <w:bookmarkStart w:id="6" w:name="_Toc274938475"/>
      <w:bookmarkStart w:id="7" w:name="_Toc65766655"/>
      <w:r>
        <w:rPr>
          <w:rFonts w:ascii="宋体" w:eastAsia="宋体" w:hint="eastAsia"/>
        </w:rPr>
        <w:t>2、软件使用说明</w:t>
      </w:r>
      <w:bookmarkEnd w:id="7"/>
    </w:p>
    <w:p>
      <w:pPr>
        <w:pStyle w:val="2"/>
        <w:keepNext/>
        <w:keepLines w:val="0"/>
        <w:widowControl/>
        <w:spacing w:before="120" w:after="120" w:line="240" w:lineRule="auto"/>
        <w:jc w:val="left"/>
        <w:rPr>
          <w:rFonts w:ascii="宋体"/>
        </w:rPr>
      </w:pPr>
      <w:bookmarkStart w:id="8" w:name="_Toc65766656"/>
      <w:r>
        <w:rPr>
          <w:rFonts w:ascii="宋体" w:hint="eastAsia"/>
        </w:rPr>
        <w:t>2</w:t>
      </w:r>
      <w:r>
        <w:rPr>
          <w:rFonts w:ascii="宋体"/>
        </w:rPr>
        <w:t xml:space="preserve">.1 </w:t>
      </w:r>
      <w:r>
        <w:rPr>
          <w:rFonts w:ascii="宋体" w:hint="eastAsia"/>
        </w:rPr>
        <w:t>软件运行环境要求</w:t>
      </w:r>
      <w:bookmarkEnd w:id="8"/>
    </w:p>
    <w:p>
      <w:pPr>
        <w:pStyle w:val="62"/>
        <w:numPr>
          <w:ilvl w:val="0"/>
          <w:numId w:val="6"/>
        </w:numPr>
        <w:ind w:firstLineChars="0"/>
        <w:rPr>
          <w:rFonts w:ascii="宋体"/>
        </w:rPr>
      </w:pPr>
      <w:r>
        <w:rPr>
          <w:rFonts w:ascii="宋体" w:hint="eastAsia"/>
        </w:rPr>
        <w:t>硬件环境要求：</w:t>
      </w:r>
    </w:p>
    <w:p>
      <w:pPr>
        <w:pStyle w:val="62"/>
        <w:numPr>
          <w:ilvl w:val="1"/>
          <w:numId w:val="6"/>
        </w:numPr>
        <w:ind w:firstLineChars="0"/>
        <w:rPr>
          <w:rFonts w:ascii="宋体"/>
        </w:rPr>
      </w:pPr>
      <w:r>
        <w:rPr>
          <w:rFonts w:ascii="宋体" w:hint="eastAsia"/>
        </w:rPr>
        <w:t>CPU主频：1 GHz及以上</w:t>
      </w:r>
    </w:p>
    <w:p>
      <w:pPr>
        <w:pStyle w:val="62"/>
        <w:numPr>
          <w:ilvl w:val="1"/>
          <w:numId w:val="6"/>
        </w:numPr>
        <w:ind w:firstLineChars="0"/>
        <w:rPr>
          <w:rFonts w:ascii="宋体"/>
        </w:rPr>
      </w:pPr>
      <w:r>
        <w:rPr>
          <w:rFonts w:ascii="宋体" w:hint="eastAsia"/>
        </w:rPr>
        <w:t>RAM：512MB及以上</w:t>
      </w:r>
    </w:p>
    <w:p>
      <w:pPr>
        <w:pStyle w:val="62"/>
        <w:numPr>
          <w:ilvl w:val="0"/>
          <w:numId w:val="6"/>
        </w:numPr>
        <w:ind w:firstLineChars="0"/>
        <w:rPr>
          <w:rFonts w:ascii="宋体"/>
        </w:rPr>
      </w:pPr>
      <w:r>
        <w:rPr>
          <w:rFonts w:ascii="宋体" w:hint="eastAsia"/>
        </w:rPr>
        <w:t>软件环境要求：</w:t>
      </w:r>
    </w:p>
    <w:p>
      <w:pPr>
        <w:pStyle w:val="62"/>
        <w:numPr>
          <w:ilvl w:val="1"/>
          <w:numId w:val="6"/>
        </w:numPr>
        <w:ind w:firstLineChars="0"/>
        <w:rPr>
          <w:rFonts w:ascii="宋体"/>
        </w:rPr>
      </w:pPr>
      <w:r>
        <w:rPr>
          <w:rFonts w:ascii="宋体" w:hint="eastAsia"/>
        </w:rPr>
        <w:t>操作系统：Windows 2000/XP/7/8/10</w:t>
      </w:r>
    </w:p>
    <w:p>
      <w:pPr>
        <w:pStyle w:val="62"/>
        <w:numPr>
          <w:ilvl w:val="1"/>
          <w:numId w:val="6"/>
        </w:numPr>
        <w:ind w:firstLineChars="0"/>
        <w:rPr>
          <w:rFonts w:ascii="宋体"/>
        </w:rPr>
      </w:pPr>
      <w:r>
        <w:rPr>
          <w:rFonts w:ascii="宋体" w:hint="eastAsia"/>
        </w:rPr>
        <w:t>运行环境：.Net 4.0及以上</w:t>
      </w:r>
    </w:p>
    <w:p>
      <w:pPr>
        <w:rPr>
          <w:rFonts w:ascii="宋体"/>
        </w:rPr>
      </w:pPr>
      <w:r>
        <w:rPr>
          <w:rFonts w:ascii="宋体" w:hint="eastAsia"/>
        </w:rPr>
        <w:tab/>
        <w:t>较新的Windows 系统通常有集成.Net 4.0运行环境，如果没有，则我们的资料包中有包含，用户安装后再尝试打开本软件。</w:t>
      </w:r>
    </w:p>
    <w:p>
      <w:pPr>
        <w:rPr>
          <w:rFonts w:ascii="宋体"/>
        </w:rPr>
      </w:pPr>
    </w:p>
    <w:p>
      <w:pPr>
        <w:pStyle w:val="2"/>
        <w:keepNext/>
        <w:keepLines w:val="0"/>
        <w:widowControl/>
        <w:spacing w:before="120" w:after="120" w:line="240" w:lineRule="auto"/>
        <w:jc w:val="left"/>
        <w:rPr>
          <w:rFonts w:ascii="宋体"/>
        </w:rPr>
      </w:pPr>
      <w:bookmarkStart w:id="9" w:name="_Toc65766657"/>
      <w:r>
        <w:rPr>
          <w:rFonts w:ascii="宋体" w:hint="eastAsia"/>
        </w:rPr>
        <w:t>2</w:t>
      </w:r>
      <w:r>
        <w:rPr>
          <w:rFonts w:ascii="宋体"/>
        </w:rPr>
        <w:t>.2 基础界面功能介绍</w:t>
      </w:r>
      <w:bookmarkEnd w:id="9"/>
    </w:p>
    <w:p>
      <w:pPr>
        <w:rPr>
          <w:rFonts w:ascii="宋体"/>
          <w:bdr w:val="single" w:sz="4" w:space="0" w:color="auto"/>
        </w:rPr>
      </w:pPr>
      <w:bookmarkStart w:id="10" w:name="_Toc371258342"/>
      <w:r>
        <w:rPr>
          <w:rFonts w:ascii="宋体"/>
          <w:bdr w:val="single" w:sz="4" w:space="0" w:color="auto"/>
        </w:rPr>
        <w:drawing>
          <wp:inline distT="0" distB="0" distL="85723" distR="85723">
            <wp:extent cx="5278119" cy="3987912"/>
            <wp:effectExtent l="0" t="0" r="16" b="46"/>
            <wp:docPr id="33" name="图片"/>
            <wp:cNvGraphicFramePr>
              <a:graphicFrameLocks noChangeAspect="1"/>
            </wp:cNvGraphicFramePr>
            <a:graphic>
              <a:graphicData uri="http://schemas.openxmlformats.org/drawingml/2006/picture">
                <pic:pic>
                  <pic:nvPicPr>
                    <pic:cNvPr id="35" name="图片 35"/>
                    <pic:cNvPicPr/>
                  </pic:nvPicPr>
                  <pic:blipFill>
                    <a:blip r:embed="rId10"/>
                    <a:stretch>
                      <a:fillRect/>
                    </a:stretch>
                  </pic:blipFill>
                  <pic:spPr>
                    <a:xfrm rot="0">
                      <a:off x="0" y="0"/>
                      <a:ext cx="5278119" cy="3987912"/>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w:t>
      </w:r>
      <w:r>
        <w:rPr>
          <w:rFonts w:ascii="宋体"/>
        </w:rPr>
        <w:t>2</w:t>
      </w:r>
      <w:r>
        <w:rPr>
          <w:rFonts w:ascii="宋体" w:hint="eastAsia"/>
        </w:rPr>
        <w:t>.</w:t>
      </w:r>
      <w:r>
        <w:rPr>
          <w:rFonts w:ascii="宋体"/>
        </w:rPr>
        <w:t>2</w:t>
      </w:r>
      <w:r>
        <w:rPr>
          <w:rFonts w:ascii="宋体" w:hint="eastAsia"/>
        </w:rPr>
        <w:t>.1</w:t>
        <w:tab/>
        <w:t>星翼</w:t>
      </w:r>
      <w:r>
        <w:rPr>
          <w:rFonts w:ascii="宋体"/>
        </w:rPr>
        <w:t>正点原子</w:t>
      </w:r>
      <w:r>
        <w:rPr>
          <w:rFonts w:ascii="宋体" w:hint="eastAsia"/>
        </w:rPr>
        <w:t>字模</w:t>
      </w:r>
      <w:r>
        <w:rPr>
          <w:rFonts w:ascii="宋体"/>
        </w:rPr>
        <w:t>软件基础功能图示</w:t>
      </w:r>
    </w:p>
    <w:p>
      <w:pPr>
        <w:ind w:left="360"/>
        <w:jc w:val="center"/>
        <w:rPr>
          <w:rFonts w:ascii="宋体"/>
        </w:rPr>
      </w:pPr>
    </w:p>
    <w:p>
      <w:pPr>
        <w:ind w:left="360"/>
        <w:jc w:val="center"/>
        <w:rPr>
          <w:rFonts w:ascii="宋体"/>
        </w:rPr>
      </w:pPr>
    </w:p>
    <w:p>
      <w:pPr>
        <w:pStyle w:val="2"/>
        <w:keepNext/>
        <w:keepLines w:val="0"/>
        <w:widowControl/>
        <w:spacing w:before="120" w:after="120" w:line="240" w:lineRule="auto"/>
        <w:jc w:val="left"/>
        <w:rPr>
          <w:rFonts w:ascii="宋体"/>
        </w:rPr>
      </w:pPr>
      <w:bookmarkStart w:id="11" w:name="_Toc65766658"/>
      <w:r>
        <w:rPr>
          <w:rFonts w:ascii="宋体" w:hint="eastAsia"/>
        </w:rPr>
        <w:t>2.</w:t>
      </w:r>
      <w:r>
        <w:rPr>
          <w:rFonts w:ascii="宋体"/>
        </w:rPr>
        <w:t xml:space="preserve">3 </w:t>
      </w:r>
      <w:r>
        <w:rPr>
          <w:rFonts w:ascii="宋体" w:hint="eastAsia"/>
        </w:rPr>
        <w:t>功能介绍</w:t>
      </w:r>
      <w:bookmarkEnd w:id="10"/>
      <w:bookmarkEnd w:id="11"/>
    </w:p>
    <w:p>
      <w:pPr>
        <w:pStyle w:val="3"/>
        <w:tabs>
          <w:tab w:val="left" w:pos="578"/>
        </w:tabs>
        <w:rPr>
          <w:rFonts w:ascii="宋体" w:eastAsia="宋体"/>
        </w:rPr>
      </w:pPr>
      <w:bookmarkStart w:id="12" w:name="_Toc91518533"/>
      <w:bookmarkStart w:id="13" w:name="_Toc65766659"/>
      <w:r>
        <w:rPr>
          <w:rFonts w:ascii="宋体" w:eastAsia="宋体"/>
        </w:rPr>
        <w:tab/>
        <w:t xml:space="preserve">2.3.1 </w:t>
      </w:r>
      <w:bookmarkEnd w:id="12"/>
      <w:r>
        <w:rPr>
          <w:rFonts w:ascii="宋体" w:eastAsia="宋体"/>
        </w:rPr>
        <w:t>属性栏介绍</w:t>
      </w:r>
      <w:bookmarkEnd w:id="13"/>
    </w:p>
    <w:p>
      <w:pPr>
        <w:jc w:val="center"/>
        <w:rPr>
          <w:bdr w:val="single" w:sz="4" w:space="0" w:color="auto"/>
        </w:rPr>
      </w:pPr>
      <w:r>
        <w:rPr>
          <w:bdr w:val="single" w:sz="4" w:space="0" w:color="auto"/>
        </w:rPr>
        <w:drawing>
          <wp:inline distT="0" distB="0" distL="85723" distR="85723">
            <wp:extent cx="4505256" cy="2314539"/>
            <wp:effectExtent l="0" t="0" r="0" b="0"/>
            <wp:docPr id="36" name="图片"/>
            <wp:cNvGraphicFramePr>
              <a:graphicFrameLocks noChangeAspect="1"/>
            </wp:cNvGraphicFramePr>
            <a:graphic>
              <a:graphicData uri="http://schemas.openxmlformats.org/drawingml/2006/picture">
                <pic:pic>
                  <pic:nvPicPr>
                    <pic:cNvPr id="38" name="图片 38"/>
                    <pic:cNvPicPr/>
                  </pic:nvPicPr>
                  <pic:blipFill>
                    <a:blip r:embed="rId11"/>
                    <a:stretch>
                      <a:fillRect/>
                    </a:stretch>
                  </pic:blipFill>
                  <pic:spPr>
                    <a:xfrm rot="0">
                      <a:off x="0" y="0"/>
                      <a:ext cx="4505256" cy="2314539"/>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w:t>
      </w:r>
      <w:r>
        <w:rPr>
          <w:rFonts w:ascii="宋体"/>
        </w:rPr>
        <w:t>2</w:t>
      </w:r>
      <w:r>
        <w:rPr>
          <w:rFonts w:ascii="宋体" w:hint="eastAsia"/>
        </w:rPr>
        <w:t>.</w:t>
      </w:r>
      <w:r>
        <w:rPr>
          <w:rFonts w:ascii="宋体"/>
        </w:rPr>
        <w:t>3</w:t>
      </w:r>
      <w:r>
        <w:rPr>
          <w:rFonts w:ascii="宋体" w:hint="eastAsia"/>
        </w:rPr>
        <w:t>.</w:t>
      </w:r>
      <w:r>
        <w:rPr>
          <w:rFonts w:ascii="宋体"/>
        </w:rPr>
        <w:t>1.1字库属性功能图示</w:t>
      </w:r>
    </w:p>
    <w:p>
      <w:pPr>
        <w:ind w:left="360"/>
        <w:jc w:val="center"/>
        <w:rPr>
          <w:rFonts w:ascii="宋体"/>
        </w:rPr>
      </w:pPr>
    </w:p>
    <w:p>
      <w:pPr>
        <w:ind w:left="360"/>
        <w:jc w:val="center"/>
        <w:rPr>
          <w:rFonts w:ascii="宋体"/>
          <w:bdr w:val="single" w:sz="4" w:space="0" w:color="auto"/>
        </w:rPr>
      </w:pPr>
      <w:r>
        <w:rPr>
          <w:rFonts w:ascii="宋体"/>
          <w:bdr w:val="single" w:sz="4" w:space="0" w:color="auto"/>
        </w:rPr>
        <w:drawing>
          <wp:inline distT="0" distB="0" distL="85723" distR="85723">
            <wp:extent cx="4724328" cy="2419313"/>
            <wp:effectExtent l="0" t="0" r="0" b="0"/>
            <wp:docPr id="39" name="图片"/>
            <wp:cNvGraphicFramePr>
              <a:graphicFrameLocks noChangeAspect="1"/>
            </wp:cNvGraphicFramePr>
            <a:graphic>
              <a:graphicData uri="http://schemas.openxmlformats.org/drawingml/2006/picture">
                <pic:pic>
                  <pic:nvPicPr>
                    <pic:cNvPr id="41" name="图片 41"/>
                    <pic:cNvPicPr/>
                  </pic:nvPicPr>
                  <pic:blipFill>
                    <a:blip r:embed="rId12"/>
                    <a:stretch>
                      <a:fillRect/>
                    </a:stretch>
                  </pic:blipFill>
                  <pic:spPr>
                    <a:xfrm rot="0">
                      <a:off x="0" y="0"/>
                      <a:ext cx="4724328" cy="2419313"/>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图2.4.</w:t>
      </w:r>
      <w:r>
        <w:rPr>
          <w:rFonts w:ascii="宋体"/>
        </w:rPr>
        <w:t>1.2字体属性功能</w:t>
      </w:r>
      <w:r>
        <w:rPr>
          <w:rFonts w:ascii="宋体" w:hint="eastAsia"/>
        </w:rPr>
        <w:t>图示</w:t>
      </w:r>
    </w:p>
    <w:p>
      <w:pPr>
        <w:ind w:left="360"/>
        <w:jc w:val="center"/>
        <w:rPr>
          <w:rFonts w:ascii="宋体"/>
        </w:rPr>
      </w:pPr>
    </w:p>
    <w:p>
      <w:pPr>
        <w:ind w:left="360"/>
        <w:jc w:val="center"/>
        <w:rPr>
          <w:rFonts w:ascii="宋体"/>
          <w:bdr w:val="single" w:sz="4" w:space="0" w:color="auto"/>
        </w:rPr>
      </w:pPr>
      <w:r>
        <w:rPr>
          <w:rFonts w:ascii="宋体"/>
          <w:bdr w:val="single" w:sz="4" w:space="0" w:color="auto"/>
        </w:rPr>
        <w:drawing>
          <wp:inline distT="0" distB="0" distL="85723" distR="85723">
            <wp:extent cx="4124261" cy="1428728"/>
            <wp:effectExtent l="0" t="0" r="1" b="0"/>
            <wp:docPr id="42" name="图片"/>
            <wp:cNvGraphicFramePr>
              <a:graphicFrameLocks noChangeAspect="1"/>
            </wp:cNvGraphicFramePr>
            <a:graphic>
              <a:graphicData uri="http://schemas.openxmlformats.org/drawingml/2006/picture">
                <pic:pic>
                  <pic:nvPicPr>
                    <pic:cNvPr id="44" name="图片 44"/>
                    <pic:cNvPicPr/>
                  </pic:nvPicPr>
                  <pic:blipFill>
                    <a:blip r:embed="rId13"/>
                    <a:stretch>
                      <a:fillRect/>
                    </a:stretch>
                  </pic:blipFill>
                  <pic:spPr>
                    <a:xfrm rot="0">
                      <a:off x="0" y="0"/>
                      <a:ext cx="4124261" cy="1428728"/>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图2.4.</w:t>
      </w:r>
      <w:r>
        <w:rPr>
          <w:rFonts w:ascii="宋体"/>
        </w:rPr>
        <w:t>1.3修改点阵属性功能</w:t>
      </w:r>
      <w:r>
        <w:rPr>
          <w:rFonts w:ascii="宋体" w:hint="eastAsia"/>
        </w:rPr>
        <w:t>图示</w:t>
      </w:r>
    </w:p>
    <w:p>
      <w:pPr>
        <w:ind w:left="360"/>
        <w:jc w:val="center"/>
        <w:rPr>
          <w:rFonts w:ascii="宋体"/>
          <w:bdr w:val="single" w:sz="4" w:space="0" w:color="auto"/>
        </w:rPr>
      </w:pPr>
      <w:r>
        <w:rPr>
          <w:rFonts w:ascii="宋体"/>
          <w:bdr w:val="single" w:sz="4" w:space="0" w:color="auto"/>
        </w:rPr>
        <w:drawing>
          <wp:inline distT="0" distB="0" distL="85723" distR="85723">
            <wp:extent cx="4029013" cy="1076308"/>
            <wp:effectExtent l="0" t="0" r="0" b="0"/>
            <wp:docPr id="45" name="图片"/>
            <wp:cNvGraphicFramePr>
              <a:graphicFrameLocks noChangeAspect="1"/>
            </wp:cNvGraphicFramePr>
            <a:graphic>
              <a:graphicData uri="http://schemas.openxmlformats.org/drawingml/2006/picture">
                <pic:pic>
                  <pic:nvPicPr>
                    <pic:cNvPr id="47" name="图片 47"/>
                    <pic:cNvPicPr/>
                  </pic:nvPicPr>
                  <pic:blipFill>
                    <a:blip r:embed="rId14"/>
                    <a:stretch>
                      <a:fillRect/>
                    </a:stretch>
                  </pic:blipFill>
                  <pic:spPr>
                    <a:xfrm rot="0">
                      <a:off x="0" y="0"/>
                      <a:ext cx="4029013" cy="1076308"/>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图2.4.</w:t>
      </w:r>
      <w:r>
        <w:rPr>
          <w:rFonts w:ascii="宋体"/>
        </w:rPr>
        <w:t>1.4修改点阵锁定属性功能</w:t>
      </w:r>
      <w:r>
        <w:rPr>
          <w:rFonts w:ascii="宋体" w:hint="eastAsia"/>
        </w:rPr>
        <w:t>图示</w:t>
      </w:r>
    </w:p>
    <w:p>
      <w:pPr>
        <w:ind w:left="360"/>
        <w:jc w:val="center"/>
        <w:rPr>
          <w:rFonts w:ascii="宋体"/>
        </w:rPr>
      </w:pPr>
    </w:p>
    <w:p>
      <w:pPr>
        <w:ind w:left="360"/>
        <w:jc w:val="center"/>
        <w:rPr>
          <w:rFonts w:ascii="宋体"/>
          <w:bdr w:val="single" w:sz="4" w:space="0" w:color="auto"/>
        </w:rPr>
      </w:pPr>
      <w:r>
        <w:rPr>
          <w:rFonts w:ascii="宋体"/>
          <w:bdr w:val="single" w:sz="4" w:space="0" w:color="auto"/>
        </w:rPr>
        <w:drawing>
          <wp:inline distT="0" distB="0" distL="85723" distR="85723">
            <wp:extent cx="4390958" cy="1685899"/>
            <wp:effectExtent l="0" t="0" r="0" b="0"/>
            <wp:docPr id="48" name="图片"/>
            <wp:cNvGraphicFramePr>
              <a:graphicFrameLocks noChangeAspect="1"/>
            </wp:cNvGraphicFramePr>
            <a:graphic>
              <a:graphicData uri="http://schemas.openxmlformats.org/drawingml/2006/picture">
                <pic:pic>
                  <pic:nvPicPr>
                    <pic:cNvPr id="50" name="图片 50"/>
                    <pic:cNvPicPr/>
                  </pic:nvPicPr>
                  <pic:blipFill>
                    <a:blip r:embed="rId15"/>
                    <a:stretch>
                      <a:fillRect/>
                    </a:stretch>
                  </pic:blipFill>
                  <pic:spPr>
                    <a:xfrm rot="0">
                      <a:off x="0" y="0"/>
                      <a:ext cx="4390958" cy="1685899"/>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图2.4.</w:t>
      </w:r>
      <w:r>
        <w:rPr>
          <w:rFonts w:ascii="宋体"/>
        </w:rPr>
        <w:t>1.5位置和旋转属性功能</w:t>
      </w:r>
      <w:r>
        <w:rPr>
          <w:rFonts w:ascii="宋体" w:hint="eastAsia"/>
        </w:rPr>
        <w:t>图示</w:t>
      </w:r>
    </w:p>
    <w:p>
      <w:pPr>
        <w:ind w:left="360"/>
        <w:jc w:val="center"/>
        <w:rPr>
          <w:rFonts w:ascii="宋体"/>
        </w:rPr>
      </w:pPr>
    </w:p>
    <w:p>
      <w:pPr>
        <w:ind w:firstLine="0"/>
        <w:jc w:val="both"/>
        <w:rPr>
          <w:rFonts w:ascii="宋体"/>
        </w:rPr>
      </w:pPr>
      <w:r>
        <w:rPr>
          <w:rFonts w:ascii="宋体"/>
        </w:rPr>
        <w:fldChar w:fldCharType="begin"/>
      </w:r>
      <w:r>
        <w:rPr>
          <w:rFonts w:ascii="宋体"/>
        </w:rPr>
        <w:instrText>= 1 \* GB3</w:instrText>
      </w:r>
      <w:r>
        <w:rPr>
          <w:rFonts w:ascii="宋体"/>
        </w:rPr>
        <w:fldChar w:fldCharType="separate"/>
      </w:r>
      <w:r>
        <w:rPr>
          <w:rFonts w:ascii="宋体" w:hint="eastAsia"/>
        </w:rPr>
        <w:t>①</w:t>
      </w:r>
      <w:r>
        <w:rPr>
          <w:rFonts w:ascii="宋体"/>
        </w:rPr>
        <w:fldChar w:fldCharType="end"/>
      </w:r>
      <w:r>
        <w:rPr>
          <w:rFonts w:ascii="宋体"/>
        </w:rPr>
        <w:t xml:space="preserve"> 目前支持的特殊功能如下表格</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715"/>
        <w:gridCol w:w="4237"/>
        <w:gridCol w:w="2349"/>
      </w:tblGrid>
      <w:tr>
        <w:trPr>
          <w:trHeight w:val="356"/>
        </w:trPr>
        <w:tc>
          <w:tcPr>
            <w:tcW w:w="1715" w:type="dxa"/>
            <w:shd w:val="clear" w:color="FFFFFF" w:fill="B8CCE4"/>
            <w:vAlign w:val="center"/>
          </w:tcPr>
          <w:p>
            <w:pPr>
              <w:pBdr>
                <w:top w:val="none" w:sz="0" w:space="0" w:color="auto"/>
                <w:left w:val="none" w:sz="0" w:space="0" w:color="auto"/>
                <w:bottom w:val="none" w:sz="0" w:space="0" w:color="auto"/>
                <w:right w:val="none" w:sz="0" w:space="0" w:color="auto"/>
              </w:pBdr>
              <w:jc w:val="both"/>
              <w:rPr>
                <w:rFonts w:ascii="宋体"/>
              </w:rPr>
            </w:pPr>
            <w:r>
              <w:rPr>
                <w:rFonts w:ascii="宋体"/>
              </w:rPr>
              <w:t>功能名称</w:t>
            </w:r>
          </w:p>
        </w:tc>
        <w:tc>
          <w:tcPr>
            <w:tcW w:w="4237" w:type="dxa"/>
            <w:shd w:val="clear" w:color="FFFFFF" w:fill="B8CCE4"/>
            <w:vAlign w:val="center"/>
          </w:tcPr>
          <w:p>
            <w:pPr>
              <w:pBdr>
                <w:top w:val="none" w:sz="0" w:space="0" w:color="auto"/>
                <w:left w:val="none" w:sz="0" w:space="0" w:color="auto"/>
                <w:bottom w:val="none" w:sz="0" w:space="0" w:color="auto"/>
                <w:right w:val="none" w:sz="0" w:space="0" w:color="auto"/>
              </w:pBdr>
              <w:jc w:val="both"/>
              <w:rPr>
                <w:rFonts w:ascii="宋体"/>
              </w:rPr>
            </w:pPr>
            <w:r>
              <w:rPr>
                <w:rFonts w:ascii="宋体"/>
              </w:rPr>
              <w:t>作用</w:t>
            </w:r>
          </w:p>
        </w:tc>
        <w:tc>
          <w:tcPr>
            <w:tcW w:w="2349" w:type="dxa"/>
            <w:shd w:val="clear" w:color="FFFFFF" w:fill="B8CCE4"/>
            <w:vAlign w:val="center"/>
          </w:tcPr>
          <w:p>
            <w:pPr>
              <w:pBdr>
                <w:top w:val="none" w:sz="0" w:space="0" w:color="auto"/>
                <w:left w:val="none" w:sz="0" w:space="0" w:color="auto"/>
                <w:bottom w:val="none" w:sz="0" w:space="0" w:color="auto"/>
                <w:right w:val="none" w:sz="0" w:space="0" w:color="auto"/>
              </w:pBdr>
              <w:jc w:val="both"/>
              <w:rPr>
                <w:rFonts w:ascii="宋体"/>
              </w:rPr>
            </w:pPr>
            <w:r>
              <w:rPr>
                <w:rFonts w:ascii="宋体"/>
              </w:rPr>
              <w:t>支持编码</w:t>
            </w:r>
          </w:p>
        </w:tc>
      </w:tr>
      <w:tr>
        <w:tc>
          <w:tcPr>
            <w:tcW w:w="1715" w:type="dxa"/>
          </w:tcPr>
          <w:p>
            <w:pPr>
              <w:pBdr>
                <w:top w:val="none" w:sz="0" w:space="0" w:color="auto"/>
                <w:left w:val="none" w:sz="0" w:space="0" w:color="auto"/>
                <w:bottom w:val="none" w:sz="0" w:space="0" w:color="auto"/>
                <w:right w:val="none" w:sz="0" w:space="0" w:color="auto"/>
              </w:pBdr>
              <w:jc w:val="both"/>
              <w:rPr>
                <w:rFonts w:ascii="宋体"/>
              </w:rPr>
            </w:pPr>
            <w:r>
              <w:rPr>
                <w:rFonts w:ascii="宋体"/>
              </w:rPr>
              <w:t>自定义范围</w:t>
            </w:r>
          </w:p>
        </w:tc>
        <w:tc>
          <w:tcPr>
            <w:tcW w:w="4237" w:type="dxa"/>
          </w:tcPr>
          <w:p>
            <w:pPr>
              <w:pBdr>
                <w:top w:val="none" w:sz="0" w:space="0" w:color="auto"/>
                <w:left w:val="none" w:sz="0" w:space="0" w:color="auto"/>
                <w:bottom w:val="none" w:sz="0" w:space="0" w:color="auto"/>
                <w:right w:val="none" w:sz="0" w:space="0" w:color="auto"/>
              </w:pBdr>
              <w:jc w:val="both"/>
              <w:rPr>
                <w:rFonts w:ascii="宋体"/>
              </w:rPr>
            </w:pPr>
            <w:r>
              <w:rPr>
                <w:rFonts w:ascii="宋体"/>
              </w:rPr>
              <w:t>自定义输出编码范围</w:t>
            </w:r>
          </w:p>
        </w:tc>
        <w:tc>
          <w:tcPr>
            <w:tcW w:w="2349" w:type="dxa"/>
          </w:tcPr>
          <w:p>
            <w:pPr>
              <w:pBdr>
                <w:top w:val="none" w:sz="0" w:space="0" w:color="auto"/>
                <w:left w:val="none" w:sz="0" w:space="0" w:color="auto"/>
                <w:bottom w:val="none" w:sz="0" w:space="0" w:color="auto"/>
                <w:right w:val="none" w:sz="0" w:space="0" w:color="auto"/>
              </w:pBdr>
              <w:jc w:val="both"/>
              <w:rPr>
                <w:rFonts w:ascii="宋体"/>
              </w:rPr>
            </w:pPr>
            <w:r>
              <w:rPr>
                <w:rFonts w:ascii="宋体"/>
              </w:rPr>
              <w:t>Unicode</w:t>
            </w:r>
          </w:p>
        </w:tc>
      </w:tr>
      <w:tr>
        <w:tc>
          <w:tcPr>
            <w:tcW w:w="1715" w:type="dxa"/>
          </w:tcPr>
          <w:p>
            <w:pPr>
              <w:pBdr>
                <w:top w:val="none" w:sz="0" w:space="0" w:color="auto"/>
                <w:left w:val="none" w:sz="0" w:space="0" w:color="auto"/>
                <w:bottom w:val="none" w:sz="0" w:space="0" w:color="auto"/>
                <w:right w:val="none" w:sz="0" w:space="0" w:color="auto"/>
              </w:pBdr>
              <w:jc w:val="both"/>
              <w:rPr>
                <w:rFonts w:ascii="宋体"/>
              </w:rPr>
            </w:pPr>
            <w:r>
              <w:rPr>
                <w:rFonts w:ascii="宋体"/>
              </w:rPr>
              <w:t>繁体</w:t>
            </w:r>
          </w:p>
        </w:tc>
        <w:tc>
          <w:tcPr>
            <w:tcW w:w="4237" w:type="dxa"/>
          </w:tcPr>
          <w:p>
            <w:pPr>
              <w:pBdr>
                <w:top w:val="none" w:sz="0" w:space="0" w:color="auto"/>
                <w:left w:val="none" w:sz="0" w:space="0" w:color="auto"/>
                <w:bottom w:val="none" w:sz="0" w:space="0" w:color="auto"/>
                <w:right w:val="none" w:sz="0" w:space="0" w:color="auto"/>
              </w:pBdr>
              <w:jc w:val="both"/>
              <w:rPr>
                <w:rFonts w:ascii="宋体"/>
              </w:rPr>
            </w:pPr>
            <w:r>
              <w:rPr>
                <w:rFonts w:ascii="宋体"/>
              </w:rPr>
              <w:t>输出文字简体转换为繁体</w:t>
            </w:r>
          </w:p>
        </w:tc>
        <w:tc>
          <w:tcPr>
            <w:tcW w:w="2349" w:type="dxa"/>
          </w:tcPr>
          <w:p>
            <w:pPr>
              <w:pBdr>
                <w:top w:val="none" w:sz="0" w:space="0" w:color="auto"/>
                <w:left w:val="none" w:sz="0" w:space="0" w:color="auto"/>
                <w:bottom w:val="none" w:sz="0" w:space="0" w:color="auto"/>
                <w:right w:val="none" w:sz="0" w:space="0" w:color="auto"/>
              </w:pBdr>
              <w:jc w:val="both"/>
              <w:rPr>
                <w:rFonts w:ascii="宋体"/>
              </w:rPr>
            </w:pPr>
            <w:r>
              <w:rPr>
                <w:rFonts w:ascii="宋体"/>
              </w:rPr>
              <w:t>GB2312</w:t>
            </w:r>
          </w:p>
        </w:tc>
      </w:tr>
      <w:tr>
        <w:tc>
          <w:tcPr>
            <w:tcW w:w="1715" w:type="dxa"/>
          </w:tcPr>
          <w:p>
            <w:pPr>
              <w:pBdr>
                <w:top w:val="none" w:sz="0" w:space="0" w:color="auto"/>
                <w:left w:val="none" w:sz="0" w:space="0" w:color="auto"/>
                <w:bottom w:val="none" w:sz="0" w:space="0" w:color="auto"/>
                <w:right w:val="none" w:sz="0" w:space="0" w:color="auto"/>
              </w:pBdr>
              <w:jc w:val="both"/>
              <w:rPr>
                <w:rFonts w:ascii="宋体"/>
              </w:rPr>
            </w:pPr>
            <w:r>
              <w:rPr>
                <w:rFonts w:ascii="宋体"/>
              </w:rPr>
              <w:t>自定义字库</w:t>
            </w:r>
          </w:p>
        </w:tc>
        <w:tc>
          <w:tcPr>
            <w:tcW w:w="4237" w:type="dxa"/>
          </w:tcPr>
          <w:p>
            <w:pPr>
              <w:pBdr>
                <w:top w:val="none" w:sz="0" w:space="0" w:color="auto"/>
                <w:left w:val="none" w:sz="0" w:space="0" w:color="auto"/>
                <w:bottom w:val="none" w:sz="0" w:space="0" w:color="auto"/>
                <w:right w:val="none" w:sz="0" w:space="0" w:color="auto"/>
              </w:pBdr>
              <w:jc w:val="both"/>
              <w:rPr>
                <w:rFonts w:ascii="宋体"/>
              </w:rPr>
            </w:pPr>
            <w:r>
              <w:rPr>
                <w:rFonts w:ascii="宋体"/>
              </w:rPr>
              <w:t>输入自定义文本转换成字库</w:t>
            </w:r>
          </w:p>
        </w:tc>
        <w:tc>
          <w:tcPr>
            <w:tcW w:w="2349" w:type="dxa"/>
          </w:tcPr>
          <w:p>
            <w:pPr>
              <w:pBdr>
                <w:top w:val="none" w:sz="0" w:space="0" w:color="auto"/>
                <w:left w:val="none" w:sz="0" w:space="0" w:color="auto"/>
                <w:bottom w:val="none" w:sz="0" w:space="0" w:color="auto"/>
                <w:right w:val="none" w:sz="0" w:space="0" w:color="auto"/>
              </w:pBdr>
              <w:jc w:val="both"/>
              <w:rPr>
                <w:rFonts w:ascii="宋体"/>
              </w:rPr>
            </w:pPr>
            <w:r>
              <w:rPr>
                <w:rFonts w:ascii="宋体"/>
              </w:rPr>
              <w:t>GB2312、GBK</w:t>
            </w:r>
          </w:p>
        </w:tc>
      </w:tr>
    </w:tbl>
    <w:p>
      <w:pPr>
        <w:ind w:firstLine="0"/>
        <w:jc w:val="both"/>
        <w:rPr>
          <w:rFonts w:ascii="宋体"/>
        </w:rPr>
      </w:pPr>
    </w:p>
    <w:p>
      <w:pPr>
        <w:ind w:firstLine="0"/>
        <w:jc w:val="both"/>
        <w:rPr>
          <w:rFonts w:ascii="宋体"/>
        </w:rPr>
      </w:pPr>
      <w:r>
        <w:rPr>
          <w:rFonts w:ascii="宋体"/>
        </w:rPr>
        <w:fldChar w:fldCharType="begin"/>
      </w:r>
      <w:r>
        <w:rPr>
          <w:rFonts w:ascii="宋体"/>
        </w:rPr>
        <w:instrText>= 2 \* GB3</w:instrText>
      </w:r>
      <w:r>
        <w:rPr>
          <w:rFonts w:ascii="宋体"/>
        </w:rPr>
        <w:fldChar w:fldCharType="separate"/>
      </w:r>
      <w:r>
        <w:rPr>
          <w:rFonts w:ascii="宋体" w:hint="eastAsia"/>
        </w:rPr>
        <w:t>②</w:t>
      </w:r>
      <w:r>
        <w:rPr>
          <w:rFonts w:ascii="宋体"/>
        </w:rPr>
        <w:fldChar w:fldCharType="end"/>
      </w:r>
      <w:r>
        <w:rPr>
          <w:rFonts w:ascii="宋体"/>
        </w:rPr>
        <w:t xml:space="preserve"> 文字对齐依据设置中的对齐方式而调整对齐的主体对象。</w:t>
      </w: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ind w:firstLine="0"/>
        <w:jc w:val="both"/>
        <w:rPr>
          <w:rFonts w:ascii="宋体"/>
        </w:rPr>
      </w:pPr>
    </w:p>
    <w:p>
      <w:pPr>
        <w:pStyle w:val="3"/>
        <w:tabs>
          <w:tab w:val="left" w:pos="578"/>
        </w:tabs>
        <w:rPr>
          <w:rFonts w:ascii="宋体" w:eastAsia="宋体"/>
        </w:rPr>
      </w:pPr>
      <w:bookmarkStart w:id="14" w:name="_Toc65766660"/>
      <w:r>
        <w:rPr>
          <w:rFonts w:ascii="宋体" w:eastAsia="宋体"/>
        </w:rPr>
        <w:tab/>
        <w:t>2.3.2 设置选项介绍</w:t>
      </w:r>
      <w:bookmarkEnd w:id="14"/>
    </w:p>
    <w:p>
      <w:pPr>
        <w:ind w:left="360"/>
        <w:jc w:val="center"/>
        <w:rPr>
          <w:rFonts w:ascii="宋体"/>
          <w:color w:val="FF0000"/>
          <w:bdr w:val="single" w:sz="4" w:space="0" w:color="auto"/>
        </w:rPr>
      </w:pPr>
      <w:r>
        <w:rPr>
          <w:rFonts w:ascii="宋体"/>
          <w:color w:val="FF0000"/>
          <w:bdr w:val="single" w:sz="4" w:space="0" w:color="auto"/>
        </w:rPr>
        <w:drawing>
          <wp:inline distT="0" distB="0" distL="85723" distR="85723">
            <wp:extent cx="4652803" cy="5060944"/>
            <wp:effectExtent l="0" t="0" r="7" b="7"/>
            <wp:docPr id="51" name="图片"/>
            <wp:cNvGraphicFramePr>
              <a:graphicFrameLocks noChangeAspect="1"/>
            </wp:cNvGraphicFramePr>
            <a:graphic>
              <a:graphicData uri="http://schemas.openxmlformats.org/drawingml/2006/picture">
                <pic:pic>
                  <pic:nvPicPr>
                    <pic:cNvPr id="53" name="图片 53"/>
                    <pic:cNvPicPr/>
                  </pic:nvPicPr>
                  <pic:blipFill>
                    <a:blip r:embed="rId16"/>
                    <a:stretch>
                      <a:fillRect/>
                    </a:stretch>
                  </pic:blipFill>
                  <pic:spPr>
                    <a:xfrm rot="0">
                      <a:off x="0" y="0"/>
                      <a:ext cx="4652803" cy="5060944"/>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w:t>
      </w:r>
      <w:r>
        <w:rPr>
          <w:rFonts w:ascii="宋体" w:hint="eastAsia"/>
        </w:rPr>
        <w:t>.</w:t>
      </w:r>
      <w:r>
        <w:rPr>
          <w:rFonts w:ascii="宋体"/>
        </w:rPr>
        <w:t>2.1设置选项字模页功能图示</w:t>
      </w:r>
    </w:p>
    <w:p>
      <w:pPr>
        <w:ind w:left="360"/>
        <w:jc w:val="center"/>
        <w:rPr>
          <w:rFonts w:ascii="宋体"/>
        </w:rPr>
      </w:pPr>
    </w:p>
    <w:p>
      <w:pPr>
        <w:pStyle w:val="62"/>
        <w:ind w:left="360" w:firstLineChars="0" w:firstLine="0"/>
        <w:jc w:val="center"/>
        <w:rPr>
          <w:bdr w:val="single" w:sz="4" w:space="0" w:color="auto"/>
        </w:rPr>
      </w:pPr>
      <w:r>
        <w:rPr>
          <w:bdr w:val="single" w:sz="4" w:space="0" w:color="auto"/>
        </w:rPr>
        <w:drawing>
          <wp:inline distT="0" distB="0" distL="85723" distR="85723">
            <wp:extent cx="5278119" cy="3554034"/>
            <wp:effectExtent l="0" t="0" r="16" b="25"/>
            <wp:docPr id="54" name="图片"/>
            <wp:cNvGraphicFramePr>
              <a:graphicFrameLocks noChangeAspect="1"/>
            </wp:cNvGraphicFramePr>
            <a:graphic>
              <a:graphicData uri="http://schemas.openxmlformats.org/drawingml/2006/picture">
                <pic:pic>
                  <pic:nvPicPr>
                    <pic:cNvPr id="56" name="图片 56"/>
                    <pic:cNvPicPr/>
                  </pic:nvPicPr>
                  <pic:blipFill>
                    <a:blip r:embed="rId17"/>
                    <a:stretch>
                      <a:fillRect/>
                    </a:stretch>
                  </pic:blipFill>
                  <pic:spPr>
                    <a:xfrm rot="0">
                      <a:off x="0" y="0"/>
                      <a:ext cx="5278119" cy="3554034"/>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w:t>
      </w:r>
      <w:r>
        <w:rPr>
          <w:rFonts w:ascii="宋体" w:hint="eastAsia"/>
        </w:rPr>
        <w:t>.</w:t>
      </w:r>
      <w:r>
        <w:rPr>
          <w:rFonts w:ascii="宋体"/>
        </w:rPr>
        <w:t>2.2设置选项输出页功能图示</w:t>
      </w:r>
    </w:p>
    <w:p>
      <w:pPr>
        <w:ind w:left="360"/>
        <w:jc w:val="center"/>
        <w:rPr>
          <w:rFonts w:ascii="宋体"/>
        </w:rPr>
      </w:pPr>
    </w:p>
    <w:p>
      <w:pPr>
        <w:ind w:left="360"/>
        <w:jc w:val="center"/>
        <w:rPr>
          <w:rFonts w:ascii="宋体"/>
          <w:bdr w:val="single" w:sz="4" w:space="0" w:color="auto"/>
        </w:rPr>
      </w:pPr>
      <w:r>
        <w:rPr>
          <w:rFonts w:ascii="宋体"/>
          <w:bdr w:val="single" w:sz="4" w:space="0" w:color="auto"/>
        </w:rPr>
        <w:drawing>
          <wp:inline distT="0" distB="0" distL="85723" distR="85723">
            <wp:extent cx="5278119" cy="3816750"/>
            <wp:effectExtent l="0" t="0" r="16" b="45"/>
            <wp:docPr id="57" name="图片"/>
            <wp:cNvGraphicFramePr>
              <a:graphicFrameLocks noChangeAspect="1"/>
            </wp:cNvGraphicFramePr>
            <a:graphic>
              <a:graphicData uri="http://schemas.openxmlformats.org/drawingml/2006/picture">
                <pic:pic>
                  <pic:nvPicPr>
                    <pic:cNvPr id="59" name="图片 59"/>
                    <pic:cNvPicPr/>
                  </pic:nvPicPr>
                  <pic:blipFill>
                    <a:blip r:embed="rId18"/>
                    <a:stretch>
                      <a:fillRect/>
                    </a:stretch>
                  </pic:blipFill>
                  <pic:spPr>
                    <a:xfrm rot="0">
                      <a:off x="0" y="0"/>
                      <a:ext cx="5278119" cy="3816750"/>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3.2.3设置选项显示页功能图示</w:t>
      </w:r>
    </w:p>
    <w:p>
      <w:pPr>
        <w:ind w:left="360"/>
        <w:jc w:val="center"/>
        <w:rPr>
          <w:rFonts w:ascii="宋体"/>
        </w:rPr>
      </w:pPr>
    </w:p>
    <w:p>
      <w:pPr>
        <w:ind w:left="360"/>
        <w:jc w:val="center"/>
        <w:rPr>
          <w:rFonts w:ascii="宋体"/>
        </w:rPr>
      </w:pPr>
    </w:p>
    <w:p>
      <w:pPr>
        <w:ind w:left="360"/>
        <w:jc w:val="center"/>
        <w:rPr>
          <w:rFonts w:ascii="宋体"/>
        </w:rPr>
      </w:pPr>
    </w:p>
    <w:p>
      <w:pPr>
        <w:pStyle w:val="3"/>
        <w:tabs>
          <w:tab w:val="left" w:pos="578"/>
        </w:tabs>
        <w:rPr>
          <w:rFonts w:ascii="宋体" w:eastAsia="宋体"/>
        </w:rPr>
      </w:pPr>
      <w:bookmarkStart w:id="15" w:name="_Toc65766661"/>
      <w:r>
        <w:rPr>
          <w:rFonts w:ascii="宋体" w:eastAsia="宋体"/>
        </w:rPr>
        <w:tab/>
        <w:t>2.3.3 字符模式</w:t>
      </w:r>
      <w:bookmarkEnd w:id="15"/>
    </w:p>
    <w:p>
      <w:pPr>
        <w:numPr>
          <w:ilvl w:val="0"/>
          <w:numId w:val="7"/>
        </w:numPr>
        <w:jc w:val="both"/>
      </w:pPr>
      <w:r>
        <w:t>字符模式为基础模式。</w:t>
      </w:r>
    </w:p>
    <w:p>
      <w:pPr>
        <w:numPr>
          <w:ilvl w:val="0"/>
          <w:numId w:val="7"/>
        </w:numPr>
        <w:jc w:val="both"/>
      </w:pPr>
      <w:r>
        <w:t>支持属性的字体、修改点阵大小、位置和旋转功能，并且为整体数据统一修改。</w:t>
      </w:r>
    </w:p>
    <w:p>
      <w:pPr>
        <w:numPr>
          <w:ilvl w:val="0"/>
          <w:numId w:val="7"/>
        </w:numPr>
        <w:jc w:val="both"/>
      </w:pPr>
      <w:r>
        <w:t>字符模式暂不支持撤销功能。</w:t>
      </w:r>
    </w:p>
    <w:p>
      <w:pPr>
        <w:numPr>
          <w:ilvl w:val="0"/>
          <w:numId w:val="7"/>
        </w:numPr>
        <w:jc w:val="both"/>
      </w:pPr>
      <w:r>
        <w:t>字符模式可保存为切片图片，或整体保存图片。</w:t>
      </w:r>
    </w:p>
    <w:p>
      <w:pPr>
        <w:jc w:val="both"/>
      </w:pPr>
    </w:p>
    <w:p>
      <w:pPr>
        <w:jc w:val="center"/>
        <w:rPr>
          <w:bdr w:val="single" w:sz="4" w:space="0" w:color="auto"/>
        </w:rPr>
      </w:pPr>
      <w:r>
        <w:rPr>
          <w:bdr w:val="single" w:sz="4" w:space="0" w:color="auto"/>
        </w:rPr>
        <w:drawing>
          <wp:inline distT="0" distB="0" distL="85723" distR="85723">
            <wp:extent cx="3333698" cy="1619225"/>
            <wp:effectExtent l="0" t="0" r="1" b="0"/>
            <wp:docPr id="60" name="图片"/>
            <wp:cNvGraphicFramePr>
              <a:graphicFrameLocks noChangeAspect="1"/>
            </wp:cNvGraphicFramePr>
            <a:graphic>
              <a:graphicData uri="http://schemas.openxmlformats.org/drawingml/2006/picture">
                <pic:pic>
                  <pic:nvPicPr>
                    <pic:cNvPr id="62" name="图片 62"/>
                    <pic:cNvPicPr/>
                  </pic:nvPicPr>
                  <pic:blipFill>
                    <a:blip r:embed="rId19"/>
                    <a:stretch>
                      <a:fillRect/>
                    </a:stretch>
                  </pic:blipFill>
                  <pic:spPr>
                    <a:xfrm rot="0">
                      <a:off x="0" y="0"/>
                      <a:ext cx="3333698" cy="1619225"/>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w:t>
      </w:r>
      <w:r>
        <w:rPr>
          <w:rFonts w:ascii="宋体" w:hint="eastAsia"/>
        </w:rPr>
        <w:t>.</w:t>
      </w:r>
      <w:r>
        <w:rPr>
          <w:rFonts w:ascii="宋体"/>
        </w:rPr>
        <w:t>3.1切片保存界面图示</w:t>
      </w:r>
    </w:p>
    <w:p>
      <w:pPr>
        <w:ind w:left="360"/>
        <w:jc w:val="center"/>
        <w:rPr>
          <w:rFonts w:ascii="宋体"/>
        </w:rPr>
      </w:pPr>
    </w:p>
    <w:p>
      <w:pPr>
        <w:ind w:left="360"/>
        <w:jc w:val="center"/>
        <w:rPr>
          <w:rFonts w:ascii="宋体"/>
          <w:bdr w:val="single" w:sz="4" w:space="0" w:color="auto"/>
        </w:rPr>
      </w:pPr>
      <w:r>
        <w:rPr>
          <w:rFonts w:ascii="宋体"/>
          <w:bdr w:val="single" w:sz="4" w:space="0" w:color="auto"/>
        </w:rPr>
        <w:drawing>
          <wp:inline distT="0" distB="0" distL="85723" distR="85723">
            <wp:extent cx="5133897" cy="666738"/>
            <wp:effectExtent l="0" t="0" r="0" b="1"/>
            <wp:docPr id="63" name="图片"/>
            <wp:cNvGraphicFramePr>
              <a:graphicFrameLocks noChangeAspect="1"/>
            </wp:cNvGraphicFramePr>
            <a:graphic>
              <a:graphicData uri="http://schemas.openxmlformats.org/drawingml/2006/picture">
                <pic:pic>
                  <pic:nvPicPr>
                    <pic:cNvPr id="65" name="图片 65"/>
                    <pic:cNvPicPr/>
                  </pic:nvPicPr>
                  <pic:blipFill>
                    <a:blip r:embed="rId20"/>
                    <a:stretch>
                      <a:fillRect/>
                    </a:stretch>
                  </pic:blipFill>
                  <pic:spPr>
                    <a:xfrm rot="0">
                      <a:off x="0" y="0"/>
                      <a:ext cx="5133897" cy="666738"/>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w:t>
      </w:r>
      <w:r>
        <w:rPr>
          <w:rFonts w:ascii="宋体" w:hint="eastAsia"/>
        </w:rPr>
        <w:t>.</w:t>
      </w:r>
      <w:r>
        <w:rPr>
          <w:rFonts w:ascii="宋体"/>
        </w:rPr>
        <w:t>3.2切片保存和整体保存文件图示</w:t>
      </w:r>
    </w:p>
    <w:p>
      <w:pPr>
        <w:ind w:left="360"/>
        <w:jc w:val="center"/>
        <w:rPr>
          <w:rFonts w:ascii="宋体"/>
        </w:rPr>
      </w:pPr>
    </w:p>
    <w:p>
      <w:pPr>
        <w:pStyle w:val="3"/>
        <w:tabs>
          <w:tab w:val="left" w:pos="578"/>
        </w:tabs>
        <w:rPr>
          <w:rFonts w:ascii="宋体" w:eastAsia="宋体"/>
        </w:rPr>
      </w:pPr>
      <w:bookmarkStart w:id="16" w:name="_Toc65766662"/>
      <w:r>
        <w:rPr>
          <w:rFonts w:ascii="宋体" w:eastAsia="宋体"/>
        </w:rPr>
        <w:tab/>
        <w:t>2.3.4 编辑模式</w:t>
      </w:r>
      <w:bookmarkEnd w:id="16"/>
    </w:p>
    <w:p>
      <w:pPr>
        <w:numPr>
          <w:ilvl w:val="0"/>
          <w:numId w:val="8"/>
        </w:numPr>
        <w:tabs>
          <w:tab w:val="clear" w:pos="862"/>
        </w:tabs>
        <w:jc w:val="both"/>
      </w:pPr>
      <w:r>
        <w:t>点击界面工具栏</w:t>
      </w:r>
      <w:r>
        <w:drawing>
          <wp:inline distT="0" distB="0" distL="85723" distR="85723">
            <wp:extent cx="247646" cy="228596"/>
            <wp:effectExtent l="0" t="0" r="0" b="0"/>
            <wp:docPr id="66" name="图片"/>
            <wp:cNvGraphicFramePr>
              <a:graphicFrameLocks noChangeAspect="1"/>
            </wp:cNvGraphicFramePr>
            <a:graphic>
              <a:graphicData uri="http://schemas.openxmlformats.org/drawingml/2006/picture">
                <pic:pic>
                  <pic:nvPicPr>
                    <pic:cNvPr id="68" name="图片 68"/>
                    <pic:cNvPicPr/>
                  </pic:nvPicPr>
                  <pic:blipFill>
                    <a:blip r:embed="rId21"/>
                    <a:stretch>
                      <a:fillRect/>
                    </a:stretch>
                  </pic:blipFill>
                  <pic:spPr>
                    <a:xfrm rot="0">
                      <a:off x="0" y="0"/>
                      <a:ext cx="247646" cy="228596"/>
                    </a:xfrm>
                    <a:prstGeom prst="rect"/>
                    <a:noFill/>
                    <a:ln w="9525" cmpd="sng" cap="flat">
                      <a:noFill/>
                      <a:prstDash val="solid"/>
                      <a:miter/>
                    </a:ln>
                  </pic:spPr>
                </pic:pic>
              </a:graphicData>
            </a:graphic>
          </wp:inline>
        </w:drawing>
      </w:r>
      <w:r>
        <w:t>按钮进入编辑模式。</w:t>
      </w:r>
    </w:p>
    <w:p>
      <w:pPr>
        <w:numPr>
          <w:ilvl w:val="0"/>
          <w:numId w:val="8"/>
        </w:numPr>
        <w:tabs>
          <w:tab w:val="clear" w:pos="862"/>
        </w:tabs>
      </w:pPr>
      <w:r>
        <w:t>编辑模式支持字符模式所有功能。</w:t>
      </w:r>
    </w:p>
    <w:p>
      <w:pPr>
        <w:numPr>
          <w:ilvl w:val="0"/>
          <w:numId w:val="8"/>
        </w:numPr>
        <w:tabs>
          <w:tab w:val="clear" w:pos="862"/>
        </w:tabs>
      </w:pPr>
      <w:r>
        <w:t>可使用鼠标左右击修改图形。</w:t>
      </w:r>
    </w:p>
    <w:p>
      <w:pPr>
        <w:numPr>
          <w:ilvl w:val="0"/>
          <w:numId w:val="8"/>
        </w:numPr>
        <w:tabs>
          <w:tab w:val="clear" w:pos="862"/>
        </w:tabs>
      </w:pPr>
      <w:r>
        <w:t>编辑模式支持撤销/反撤销功能。(最多300步)</w:t>
      </w:r>
    </w:p>
    <w:p>
      <w:pPr>
        <w:numPr>
          <w:ilvl w:val="0"/>
          <w:numId w:val="8"/>
        </w:numPr>
        <w:tabs>
          <w:tab w:val="clear" w:pos="862"/>
        </w:tabs>
      </w:pPr>
      <w:r>
        <w:t>编辑后的图像仅支持</w:t>
      </w:r>
      <w:r>
        <w:rPr>
          <w:shd w:val="solid" w:color="D8D8D8" w:fill="FFFFFF"/>
        </w:rPr>
        <w:t>修改点阵大小</w:t>
      </w:r>
      <w:r>
        <w:t>、</w:t>
      </w:r>
      <w:r>
        <w:rPr>
          <w:shd w:val="solid" w:color="D8D8D8" w:fill="FFFFFF"/>
        </w:rPr>
        <w:t>位置和旋转</w:t>
      </w:r>
      <w:r>
        <w:t>功能</w:t>
      </w:r>
      <w:r>
        <w:rPr>
          <w:color w:val="FF0000"/>
        </w:rPr>
        <w:t>保留数据</w:t>
      </w:r>
      <w:r>
        <w:t>，其他功能或增加文字则编辑</w:t>
      </w:r>
      <w:r>
        <w:rPr>
          <w:color w:val="FF0000"/>
        </w:rPr>
        <w:t>数据丢失</w:t>
      </w:r>
      <w:r>
        <w:t>。</w:t>
      </w:r>
    </w:p>
    <w:p>
      <w:pPr>
        <w:ind w:left="360"/>
        <w:jc w:val="center"/>
      </w:pPr>
    </w:p>
    <w:p>
      <w:pPr>
        <w:pStyle w:val="3"/>
        <w:tabs>
          <w:tab w:val="left" w:pos="578"/>
        </w:tabs>
        <w:rPr>
          <w:rFonts w:ascii="宋体" w:eastAsia="宋体"/>
        </w:rPr>
      </w:pPr>
      <w:bookmarkStart w:id="17" w:name="_Toc65766663"/>
      <w:r>
        <w:rPr>
          <w:rFonts w:ascii="宋体" w:eastAsia="宋体"/>
        </w:rPr>
        <w:tab/>
        <w:t>2.3.5 图像模式</w:t>
      </w:r>
      <w:bookmarkEnd w:id="17"/>
    </w:p>
    <w:p>
      <w:pPr>
        <w:numPr>
          <w:ilvl w:val="0"/>
          <w:numId w:val="9"/>
        </w:numPr>
      </w:pPr>
      <w:r>
        <w:t>新建图像或者打开图片进入图像模式。</w:t>
      </w:r>
    </w:p>
    <w:p>
      <w:pPr>
        <w:numPr>
          <w:ilvl w:val="0"/>
          <w:numId w:val="9"/>
        </w:numPr>
      </w:pPr>
      <w:r>
        <w:t>图像模式仅支持位置和旋转还有特定的图像工具。</w:t>
      </w:r>
    </w:p>
    <w:p>
      <w:pPr>
        <w:numPr>
          <w:ilvl w:val="0"/>
          <w:numId w:val="9"/>
        </w:numPr>
      </w:pPr>
      <w:r>
        <w:t>可使用鼠标左右击修改图形。</w:t>
      </w:r>
    </w:p>
    <w:p>
      <w:pPr>
        <w:numPr>
          <w:ilvl w:val="0"/>
          <w:numId w:val="9"/>
        </w:numPr>
      </w:pPr>
      <w:r>
        <w:t>图像模式支持撤销/反撤销功能。(最多300步)</w:t>
      </w:r>
    </w:p>
    <w:p>
      <w:pPr>
        <w:numPr>
          <w:ilvl w:val="0"/>
          <w:numId w:val="9"/>
        </w:numPr>
      </w:pPr>
      <w:r>
        <w:t>可点击工具栏</w:t>
      </w:r>
      <w:r>
        <w:drawing>
          <wp:inline distT="0" distB="0" distL="85723" distR="85723">
            <wp:extent cx="238121" cy="219071"/>
            <wp:effectExtent l="0" t="0" r="0" b="0"/>
            <wp:docPr id="69" name="图片"/>
            <wp:cNvGraphicFramePr>
              <a:graphicFrameLocks noChangeAspect="1"/>
            </wp:cNvGraphicFramePr>
            <a:graphic>
              <a:graphicData uri="http://schemas.openxmlformats.org/drawingml/2006/picture">
                <pic:pic>
                  <pic:nvPicPr>
                    <pic:cNvPr id="71" name="图片 71"/>
                    <pic:cNvPicPr/>
                  </pic:nvPicPr>
                  <pic:blipFill>
                    <a:blip r:embed="rId22"/>
                    <a:stretch>
                      <a:fillRect/>
                    </a:stretch>
                  </pic:blipFill>
                  <pic:spPr>
                    <a:xfrm rot="0">
                      <a:off x="0" y="0"/>
                      <a:ext cx="238121" cy="219071"/>
                    </a:xfrm>
                    <a:prstGeom prst="rect"/>
                    <a:noFill/>
                    <a:ln w="9525" cmpd="sng" cap="flat">
                      <a:noFill/>
                      <a:prstDash val="solid"/>
                      <a:miter/>
                    </a:ln>
                  </pic:spPr>
                </pic:pic>
              </a:graphicData>
            </a:graphic>
          </wp:inline>
        </w:drawing>
      </w:r>
      <w:r>
        <w:t>按钮返回字符模式。</w:t>
      </w:r>
    </w:p>
    <w:p>
      <w:pPr>
        <w:pStyle w:val="62"/>
        <w:ind w:left="360" w:firstLineChars="0" w:firstLine="0"/>
        <w:jc w:val="center"/>
        <w:rPr>
          <w:bdr w:val="single" w:sz="4" w:space="0" w:color="auto"/>
        </w:rPr>
      </w:pPr>
      <w:r>
        <w:rPr>
          <w:bdr w:val="single" w:sz="4" w:space="0" w:color="auto"/>
        </w:rPr>
        <w:drawing>
          <wp:inline distT="0" distB="0" distL="85723" distR="85723">
            <wp:extent cx="1847820" cy="2314539"/>
            <wp:effectExtent l="0" t="0" r="1" b="0"/>
            <wp:docPr id="72" name="图片"/>
            <wp:cNvGraphicFramePr>
              <a:graphicFrameLocks noChangeAspect="1"/>
            </wp:cNvGraphicFramePr>
            <a:graphic>
              <a:graphicData uri="http://schemas.openxmlformats.org/drawingml/2006/picture">
                <pic:pic>
                  <pic:nvPicPr>
                    <pic:cNvPr id="74" name="图片 74"/>
                    <pic:cNvPicPr/>
                  </pic:nvPicPr>
                  <pic:blipFill>
                    <a:blip r:embed="rId23"/>
                    <a:stretch>
                      <a:fillRect/>
                    </a:stretch>
                  </pic:blipFill>
                  <pic:spPr>
                    <a:xfrm rot="0">
                      <a:off x="0" y="0"/>
                      <a:ext cx="1847820" cy="2314539"/>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w:t>
      </w:r>
      <w:r>
        <w:rPr>
          <w:rFonts w:ascii="宋体" w:hint="eastAsia"/>
        </w:rPr>
        <w:t>.</w:t>
      </w:r>
      <w:r>
        <w:rPr>
          <w:rFonts w:ascii="宋体"/>
        </w:rPr>
        <w:t>5.1图像模式属性图示</w:t>
      </w:r>
    </w:p>
    <w:p>
      <w:pPr>
        <w:ind w:left="360"/>
        <w:jc w:val="center"/>
        <w:rPr>
          <w:rFonts w:ascii="宋体"/>
        </w:rPr>
      </w:pPr>
    </w:p>
    <w:p>
      <w:pPr>
        <w:pStyle w:val="3"/>
        <w:tabs>
          <w:tab w:val="left" w:pos="578"/>
        </w:tabs>
        <w:rPr>
          <w:rFonts w:ascii="宋体" w:eastAsia="宋体"/>
        </w:rPr>
      </w:pPr>
      <w:bookmarkStart w:id="18" w:name="_Toc65766664"/>
      <w:r>
        <w:rPr>
          <w:rFonts w:ascii="宋体" w:eastAsia="宋体"/>
        </w:rPr>
        <w:tab/>
        <w:t>2.3.6 导入数据(数据转图像)</w:t>
      </w:r>
      <w:bookmarkEnd w:id="18"/>
    </w:p>
    <w:p>
      <w:pPr>
        <w:pStyle w:val="62"/>
        <w:ind w:left="360" w:firstLineChars="0" w:firstLine="0"/>
        <w:jc w:val="center"/>
        <w:rPr>
          <w:bdr w:val="single" w:sz="4" w:space="0" w:color="auto"/>
        </w:rPr>
      </w:pPr>
      <w:r>
        <w:rPr>
          <w:bdr w:val="single" w:sz="4" w:space="0" w:color="auto"/>
        </w:rPr>
        <w:drawing>
          <wp:inline distT="0" distB="0" distL="85723" distR="85723">
            <wp:extent cx="5278119" cy="4222495"/>
            <wp:effectExtent l="0" t="0" r="16" b="32"/>
            <wp:docPr id="75" name="图片"/>
            <wp:cNvGraphicFramePr>
              <a:graphicFrameLocks noChangeAspect="1"/>
            </wp:cNvGraphicFramePr>
            <a:graphic>
              <a:graphicData uri="http://schemas.openxmlformats.org/drawingml/2006/picture">
                <pic:pic>
                  <pic:nvPicPr>
                    <pic:cNvPr id="77" name="图片 77"/>
                    <pic:cNvPicPr/>
                  </pic:nvPicPr>
                  <pic:blipFill>
                    <a:blip r:embed="rId24"/>
                    <a:stretch>
                      <a:fillRect/>
                    </a:stretch>
                  </pic:blipFill>
                  <pic:spPr>
                    <a:xfrm rot="0">
                      <a:off x="0" y="0"/>
                      <a:ext cx="5278119" cy="4222495"/>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w:t>
      </w:r>
      <w:r>
        <w:rPr>
          <w:rFonts w:ascii="宋体" w:hint="eastAsia"/>
        </w:rPr>
        <w:t>.</w:t>
      </w:r>
      <w:r>
        <w:rPr>
          <w:rFonts w:ascii="宋体"/>
        </w:rPr>
        <w:t>6.1导入数据界面功能介绍图示</w:t>
      </w:r>
    </w:p>
    <w:p>
      <w:pPr>
        <w:ind w:left="360"/>
        <w:jc w:val="center"/>
        <w:rPr>
          <w:rFonts w:ascii="宋体"/>
        </w:rPr>
      </w:pPr>
    </w:p>
    <w:p>
      <w:pPr>
        <w:numPr>
          <w:ilvl w:val="0"/>
          <w:numId w:val="10"/>
        </w:numPr>
        <w:jc w:val="both"/>
        <w:rPr>
          <w:rFonts w:ascii="宋体"/>
        </w:rPr>
      </w:pPr>
      <w:r>
        <w:rPr>
          <w:rFonts w:ascii="宋体"/>
        </w:rPr>
        <w:t>该功能支持多个对象数据同时转换，但</w:t>
      </w:r>
      <w:r>
        <w:rPr>
          <w:rFonts w:ascii="宋体"/>
          <w:color w:val="FF0000"/>
        </w:rPr>
        <w:t>像素宽高</w:t>
      </w:r>
      <w:r>
        <w:rPr>
          <w:rFonts w:ascii="宋体"/>
        </w:rPr>
        <w:t>需要设置为</w:t>
      </w:r>
      <w:r>
        <w:rPr>
          <w:rFonts w:ascii="宋体"/>
          <w:color w:val="FF0000"/>
        </w:rPr>
        <w:t>单个对象</w:t>
      </w:r>
      <w:r>
        <w:rPr>
          <w:rFonts w:ascii="宋体"/>
        </w:rPr>
        <w:t>的宽高。</w:t>
      </w:r>
    </w:p>
    <w:p>
      <w:pPr>
        <w:numPr>
          <w:ilvl w:val="0"/>
          <w:numId w:val="10"/>
        </w:numPr>
        <w:jc w:val="both"/>
        <w:rPr>
          <w:rFonts w:ascii="宋体"/>
        </w:rPr>
      </w:pPr>
      <w:r>
        <w:rPr>
          <w:rFonts w:ascii="宋体"/>
        </w:rPr>
        <w:t>多个对象数据转换自动组合成一个对象并进入图像模式。</w:t>
      </w:r>
    </w:p>
    <w:p>
      <w:pPr>
        <w:ind w:firstLine="0"/>
        <w:jc w:val="both"/>
        <w:rPr>
          <w:rFonts w:ascii="宋体"/>
        </w:rPr>
      </w:pPr>
      <w:r>
        <w:rPr>
          <w:rFonts w:ascii="宋体"/>
        </w:rPr>
        <w:tab/>
      </w:r>
    </w:p>
    <w:p>
      <w:pPr>
        <w:ind w:left="360"/>
        <w:jc w:val="both"/>
        <w:rPr>
          <w:rFonts w:ascii="宋体"/>
        </w:rPr>
      </w:pPr>
      <w:r>
        <w:rPr>
          <w:rFonts w:ascii="宋体"/>
        </w:rPr>
        <w:t>测试如下示例：</w:t>
      </w:r>
    </w:p>
    <w:p>
      <w:pPr>
        <w:pStyle w:val="62"/>
        <w:ind w:left="360" w:firstLineChars="0" w:firstLine="0"/>
        <w:jc w:val="center"/>
        <w:rPr>
          <w:bdr w:val="single" w:sz="4" w:space="0" w:color="auto"/>
        </w:rPr>
      </w:pPr>
      <w:r>
        <w:rPr>
          <w:bdr w:val="single" w:sz="4" w:space="0" w:color="auto"/>
        </w:rPr>
        <w:drawing>
          <wp:inline distT="0" distB="0" distL="85723" distR="85723">
            <wp:extent cx="5173880" cy="3909153"/>
            <wp:effectExtent l="0" t="0" r="21" b="38"/>
            <wp:docPr id="78" name="图片"/>
            <wp:cNvGraphicFramePr>
              <a:graphicFrameLocks noChangeAspect="1"/>
            </wp:cNvGraphicFramePr>
            <a:graphic>
              <a:graphicData uri="http://schemas.openxmlformats.org/drawingml/2006/picture">
                <pic:pic>
                  <pic:nvPicPr>
                    <pic:cNvPr id="80" name="图片 80"/>
                    <pic:cNvPicPr/>
                  </pic:nvPicPr>
                  <pic:blipFill>
                    <a:blip r:embed="rId25"/>
                    <a:stretch>
                      <a:fillRect/>
                    </a:stretch>
                  </pic:blipFill>
                  <pic:spPr>
                    <a:xfrm rot="0">
                      <a:off x="0" y="0"/>
                      <a:ext cx="5173880" cy="3909153"/>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w:t>
      </w:r>
      <w:r>
        <w:rPr>
          <w:rFonts w:ascii="宋体" w:hint="eastAsia"/>
        </w:rPr>
        <w:t>.</w:t>
      </w:r>
      <w:r>
        <w:rPr>
          <w:rFonts w:ascii="宋体"/>
        </w:rPr>
        <w:t>6.2测试数据图示</w:t>
      </w:r>
    </w:p>
    <w:p>
      <w:pPr>
        <w:ind w:left="360"/>
        <w:jc w:val="center"/>
        <w:rPr>
          <w:rFonts w:ascii="宋体"/>
        </w:rPr>
      </w:pPr>
    </w:p>
    <w:p>
      <w:pPr>
        <w:ind w:left="360"/>
        <w:jc w:val="both"/>
        <w:rPr>
          <w:rFonts w:ascii="宋体"/>
          <w:bdr w:val="single" w:sz="4" w:space="0" w:color="auto"/>
        </w:rPr>
      </w:pPr>
      <w:r>
        <w:rPr>
          <w:rFonts w:ascii="宋体"/>
          <w:bdr w:val="single" w:sz="4" w:space="0" w:color="auto"/>
        </w:rPr>
        <w:drawing>
          <wp:inline distT="0" distB="0" distL="85723" distR="85723">
            <wp:extent cx="5164355" cy="4131483"/>
            <wp:effectExtent l="0" t="0" r="21" b="18"/>
            <wp:docPr id="81" name="图片"/>
            <wp:cNvGraphicFramePr>
              <a:graphicFrameLocks noChangeAspect="1"/>
            </wp:cNvGraphicFramePr>
            <a:graphic>
              <a:graphicData uri="http://schemas.openxmlformats.org/drawingml/2006/picture">
                <pic:pic>
                  <pic:nvPicPr>
                    <pic:cNvPr id="83" name="图片 83"/>
                    <pic:cNvPicPr/>
                  </pic:nvPicPr>
                  <pic:blipFill>
                    <a:blip r:embed="rId26"/>
                    <a:stretch>
                      <a:fillRect/>
                    </a:stretch>
                  </pic:blipFill>
                  <pic:spPr>
                    <a:xfrm rot="0">
                      <a:off x="0" y="0"/>
                      <a:ext cx="5164355" cy="4131483"/>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w:t>
      </w:r>
      <w:r>
        <w:rPr>
          <w:rFonts w:ascii="宋体" w:hint="eastAsia"/>
        </w:rPr>
        <w:t>.</w:t>
      </w:r>
      <w:r>
        <w:rPr>
          <w:rFonts w:ascii="宋体"/>
        </w:rPr>
        <w:t>6.3转换属性图示</w:t>
      </w:r>
    </w:p>
    <w:p>
      <w:pPr>
        <w:ind w:left="360"/>
        <w:jc w:val="both"/>
        <w:rPr>
          <w:rFonts w:ascii="宋体"/>
          <w:bdr w:val="single" w:sz="4" w:space="0" w:color="auto"/>
        </w:rPr>
      </w:pPr>
      <w:r>
        <w:rPr>
          <w:rFonts w:ascii="宋体"/>
          <w:bdr w:val="single" w:sz="4" w:space="0" w:color="auto"/>
        </w:rPr>
        <w:drawing>
          <wp:inline distT="0" distB="0" distL="85723" distR="85723">
            <wp:extent cx="5278119" cy="3987912"/>
            <wp:effectExtent l="0" t="0" r="16" b="46"/>
            <wp:docPr id="84" name="图片"/>
            <wp:cNvGraphicFramePr>
              <a:graphicFrameLocks noChangeAspect="1"/>
            </wp:cNvGraphicFramePr>
            <a:graphic>
              <a:graphicData uri="http://schemas.openxmlformats.org/drawingml/2006/picture">
                <pic:pic>
                  <pic:nvPicPr>
                    <pic:cNvPr id="86" name="图片 86"/>
                    <pic:cNvPicPr/>
                  </pic:nvPicPr>
                  <pic:blipFill>
                    <a:blip r:embed="rId27"/>
                    <a:stretch>
                      <a:fillRect/>
                    </a:stretch>
                  </pic:blipFill>
                  <pic:spPr>
                    <a:xfrm rot="0">
                      <a:off x="0" y="0"/>
                      <a:ext cx="5278119" cy="3987912"/>
                    </a:xfrm>
                    <a:prstGeom prst="rect"/>
                    <a:noFill/>
                    <a:ln w="9525" cmpd="sng" cap="flat">
                      <a:noFill/>
                      <a:prstDash val="solid"/>
                      <a:miter/>
                    </a:ln>
                  </pic:spPr>
                </pic:pic>
              </a:graphicData>
            </a:graphic>
          </wp:inline>
        </w:drawing>
      </w:r>
    </w:p>
    <w:p>
      <w:pPr>
        <w:ind w:left="360"/>
        <w:jc w:val="center"/>
        <w:rPr>
          <w:rFonts w:ascii="宋体"/>
        </w:rPr>
      </w:pPr>
      <w:r>
        <w:rPr>
          <w:rFonts w:ascii="宋体" w:hint="eastAsia"/>
        </w:rPr>
        <w:t>图2.</w:t>
      </w:r>
      <w:r>
        <w:rPr>
          <w:rFonts w:ascii="宋体"/>
        </w:rPr>
        <w:t>3</w:t>
      </w:r>
      <w:r>
        <w:rPr>
          <w:rFonts w:ascii="宋体" w:hint="eastAsia"/>
        </w:rPr>
        <w:t>.</w:t>
      </w:r>
      <w:r>
        <w:rPr>
          <w:rFonts w:ascii="宋体"/>
        </w:rPr>
        <w:t>6.4转换结果图示</w:t>
      </w:r>
    </w:p>
    <w:p>
      <w:pPr>
        <w:ind w:left="360"/>
        <w:jc w:val="both"/>
        <w:rPr>
          <w:rFonts w:ascii="宋体"/>
        </w:rPr>
      </w:pPr>
    </w:p>
    <w:p>
      <w:pPr>
        <w:pStyle w:val="3"/>
        <w:tabs>
          <w:tab w:val="left" w:pos="578"/>
        </w:tabs>
        <w:rPr>
          <w:rFonts w:ascii="宋体" w:eastAsia="宋体"/>
        </w:rPr>
      </w:pPr>
      <w:bookmarkStart w:id="19" w:name="_Toc65766665"/>
      <w:r>
        <w:rPr>
          <w:rFonts w:ascii="宋体" w:eastAsia="宋体"/>
        </w:rPr>
        <w:tab/>
      </w:r>
      <w:r>
        <w:rPr>
          <w:rFonts w:ascii="宋体" w:eastAsia="宋体" w:hint="eastAsia"/>
        </w:rPr>
        <w:t>2</w:t>
      </w:r>
      <w:r>
        <w:rPr>
          <w:rFonts w:ascii="宋体" w:eastAsia="宋体"/>
        </w:rPr>
        <w:t>.3.7 编码帮助</w:t>
      </w:r>
      <w:bookmarkEnd w:id="19"/>
    </w:p>
    <w:p>
      <w:pPr>
        <w:ind w:firstLine="420"/>
      </w:pPr>
      <w:r>
        <w:rPr>
          <w:rFonts w:hint="eastAsia"/>
        </w:rPr>
        <w:t>编码介绍：字符编码</w:t>
      </w:r>
      <w:r>
        <w:rPr>
          <w:rFonts w:ascii="宋体" w:hint="eastAsia"/>
        </w:rPr>
        <w:t>（英语：Character encoding）也称字集码，</w:t>
      </w:r>
      <w:r>
        <w:rPr>
          <w:rFonts w:hint="eastAsia"/>
        </w:rPr>
        <w:t>就是以二进制的数字来对应字符集的字符，目前用得最普遍的字符集是 ANSI，对应 ANSI 字符集的二进制编码就称为 ANSI码，DOS 和 Windows 系统都使用了 ANSI 码，但在系统中使用的字符编码要经过二进制转换，称为系统内码。</w:t>
      </w:r>
    </w:p>
    <w:p>
      <w:pPr>
        <w:ind w:firstLine="420"/>
        <w:rPr>
          <w:rFonts w:ascii="宋体"/>
        </w:rPr>
      </w:pPr>
      <w:r>
        <w:rPr>
          <w:rFonts w:ascii="宋体" w:hint="eastAsia"/>
        </w:rPr>
        <w:t>在计算机技术发展的早期，如ASCII（1963年）和EBCDIC（1964年）这样的字符集逐渐成为标准。但这些字符集的局限很快就变得明显，于是人们开发了许多方法来扩展它们。对于支持包括东亚CJK字符家族在内的写作系统的要求能支持更大量的字符，并且需要一种系统而不是临时的方法实现这些字符的编码。</w:t>
      </w:r>
    </w:p>
    <w:p>
      <w:pPr>
        <w:pStyle w:val="6"/>
        <w:rPr>
          <w:rFonts w:ascii="宋体" w:eastAsia="宋体"/>
          <w:sz w:val="18"/>
          <w:szCs w:val="18"/>
        </w:rPr>
      </w:pPr>
      <w:r>
        <w:rPr>
          <w:rFonts w:ascii="宋体" w:eastAsia="宋体" w:hint="eastAsia"/>
          <w:sz w:val="18"/>
          <w:szCs w:val="18"/>
        </w:rPr>
        <w:t>（1）</w:t>
      </w:r>
      <w:r>
        <w:rPr>
          <w:rFonts w:ascii="宋体" w:eastAsia="宋体"/>
          <w:sz w:val="18"/>
          <w:szCs w:val="18"/>
        </w:rPr>
        <w:t>Unicode</w:t>
      </w:r>
    </w:p>
    <w:p>
      <w:pPr>
        <w:ind w:firstLine="420"/>
        <w:rPr>
          <w:rFonts w:ascii="宋体"/>
        </w:rPr>
      </w:pPr>
      <w:r>
        <w:rPr>
          <w:rFonts w:ascii="宋体" w:hint="eastAsia"/>
        </w:rPr>
        <w:t>Unicode编码我们又可以叫做是统一码。在计算机科学领域中是一中业界标准，Unicode编码还包含了字符集、编码方案等等。Unicode编码给每个字符提供了一个唯一的数字，不论是什么平台、不论是什么程序、不论是什么语言。Unicode编码的出现是为力更好的解决传统字符在编码产生的局此案问题。并且Unicode编码给每种语言中的每个字符设定了统一并且唯一的二进制编码。</w:t>
      </w:r>
    </w:p>
    <w:p>
      <w:pPr>
        <w:ind w:firstLine="420"/>
        <w:rPr>
          <w:rFonts w:ascii="宋体"/>
        </w:rPr>
      </w:pPr>
      <w:r>
        <w:rPr>
          <w:rFonts w:ascii="宋体" w:hint="eastAsia"/>
        </w:rPr>
        <w:t>目前 Unicode 是采用 16 位编码体系，星翼字模生成软件字库模式使用其字符集内容与 ISO10646 的 BMP（Basic Multilingual Plane）相同。Unicode于1992年6月通过 DIS（Draf International Standard），其中包含符号6811个，汉字20902个，韩文拼音 11172个，造字区6400个，保留20249个，共计65534个。</w:t>
      </w:r>
    </w:p>
    <w:p>
      <w:pPr>
        <w:pStyle w:val="6"/>
        <w:rPr>
          <w:rFonts w:ascii="宋体" w:eastAsia="宋体"/>
          <w:sz w:val="18"/>
          <w:szCs w:val="18"/>
        </w:rPr>
      </w:pPr>
      <w:r>
        <w:rPr>
          <w:rFonts w:ascii="宋体" w:eastAsia="宋体" w:hint="eastAsia"/>
          <w:sz w:val="18"/>
          <w:szCs w:val="18"/>
        </w:rPr>
        <w:t>（2）</w:t>
      </w:r>
      <w:r>
        <w:rPr>
          <w:rFonts w:ascii="宋体" w:eastAsia="宋体"/>
          <w:sz w:val="18"/>
          <w:szCs w:val="18"/>
        </w:rPr>
        <w:t>GB2312</w:t>
      </w:r>
    </w:p>
    <w:p>
      <w:pPr>
        <w:ind w:firstLine="420"/>
        <w:rPr>
          <w:rFonts w:ascii="宋体"/>
        </w:rPr>
      </w:pPr>
      <w:r>
        <w:rPr>
          <w:rFonts w:ascii="宋体" w:hint="eastAsia"/>
        </w:rPr>
        <w:t>GB2312是一个简体中文字符集，是中华人民共和国国家汉字信息交换用编码，全称《信息交换用汉字编码字符集--基本集》，由国家标准总局发布，由6763个常用汉字和682个全角的非汉字字符组成。其中汉字根据使用的频率分为两级。一级汉字3755个，二级汉字3008个。该字符集是几乎所有的中文系统和国际化的软件都支持的中文字符集，这也是最基本的中文字符集。其编码范围是高位0xa1－0xfe，低位也是0xa1-0xfe；汉字从0xb0a1开始，结束于 0xf7fe。</w:t>
      </w:r>
    </w:p>
    <w:p>
      <w:pPr>
        <w:ind w:firstLine="420"/>
        <w:rPr>
          <w:rFonts w:ascii="宋体"/>
        </w:rPr>
      </w:pPr>
      <w:r>
        <w:rPr>
          <w:rFonts w:ascii="宋体" w:hint="eastAsia"/>
        </w:rPr>
        <w:t>由于字符数量比较大，GB2312采用了二维矩阵编码法对所有字符进行编码。首先构造一个94行94列的方阵，对每一行称为一个“区”，每一列称为一个“位”，然后将所有字符依照下表的规律填写到方阵中。GB2312 将代码表分为 94 个区，对应第一字节（0xa1-0xfe）；每个区 94 个位（0xa1-0xfe），对应第二字节，两个字节的值分别为区号值和位号值加 32（2OH），因此也称为区位码。01-09 区为符号、数字区，16-87 区为汉字区（0xb0-0xf7），10-15 区、88-94 区是有待进一步标准化的空白区。</w:t>
      </w:r>
    </w:p>
    <w:p>
      <w:pPr>
        <w:ind w:firstLine="420"/>
        <w:rPr>
          <w:rFonts w:ascii="宋体"/>
        </w:rPr>
      </w:pPr>
      <w:r>
        <w:rPr>
          <w:rFonts w:ascii="宋体" w:hint="eastAsia"/>
        </w:rPr>
        <w:t>GB2312 将收录的汉字分成两级：第一级是常用汉字计 3755 个，置于 16-55 区，按汉语拼音字母/笔形顺序排列；第二级汉字是次常用汉字计 3008 个，置于 56-87 区，按部首/笔画顺序排列。故而 GB2312 最多能表示 6763 个汉字。</w:t>
      </w:r>
    </w:p>
    <w:p>
      <w:pPr>
        <w:pStyle w:val="6"/>
        <w:rPr>
          <w:rFonts w:ascii="宋体" w:eastAsia="宋体"/>
          <w:sz w:val="18"/>
          <w:szCs w:val="18"/>
        </w:rPr>
      </w:pPr>
      <w:r>
        <w:rPr>
          <w:rFonts w:ascii="宋体" w:eastAsia="宋体" w:hint="eastAsia"/>
          <w:sz w:val="18"/>
          <w:szCs w:val="18"/>
        </w:rPr>
        <w:t>（3）GBK</w:t>
      </w:r>
    </w:p>
    <w:p>
      <w:pPr>
        <w:ind w:firstLine="420"/>
      </w:pPr>
      <w:r>
        <w:rPr>
          <w:rFonts w:hint="eastAsia"/>
        </w:rPr>
        <w:t>GBK 是对 GB2312 进行了扩展。第一字节为 0x81~0xFE，第二字节分两部分，一是 0x40~0x7E，二是 0x80~0xFE。其中和 GB2312 相同的区域，字完全相同。扩展部分大概是按部件(部首)和笔顺(笔画)从 GB13000 中取出再排列入 GBK 中。</w:t>
      </w:r>
    </w:p>
    <w:p>
      <w:pPr>
        <w:ind w:firstLine="420"/>
      </w:pPr>
      <w:r>
        <w:rPr>
          <w:rFonts w:hint="eastAsia"/>
        </w:rPr>
        <w:t>GBK编码共收录汉字21003个、符号883个，并提供1894个造字码位，简、繁体字融于一库。GB2312码是中华人民共和国国家汉字信息交换用编码，全称《信息交换用汉字编码字符集——基本集》，1980年由国家标准总局发布。基本集共收入汉字6763个和非汉字图形字符682个，通行于中国大陆。新加坡等地也使用此编码。</w:t>
      </w:r>
    </w:p>
    <w:p>
      <w:pPr>
        <w:pStyle w:val="6"/>
        <w:rPr>
          <w:rFonts w:ascii="宋体" w:eastAsia="宋体"/>
          <w:sz w:val="18"/>
          <w:szCs w:val="18"/>
        </w:rPr>
      </w:pPr>
      <w:r>
        <w:rPr>
          <w:rFonts w:ascii="宋体" w:eastAsia="宋体" w:hint="eastAsia"/>
          <w:sz w:val="18"/>
          <w:szCs w:val="18"/>
        </w:rPr>
        <w:t>（4）BIG</w:t>
      </w:r>
      <w:r>
        <w:rPr>
          <w:rFonts w:ascii="宋体" w:eastAsia="宋体"/>
          <w:sz w:val="18"/>
          <w:szCs w:val="18"/>
        </w:rPr>
        <w:t>5</w:t>
      </w:r>
    </w:p>
    <w:p>
      <w:pPr>
        <w:ind w:firstLine="420"/>
        <w:rPr>
          <w:rFonts w:ascii="宋体"/>
        </w:rPr>
      </w:pPr>
      <w:r>
        <w:rPr>
          <w:rFonts w:ascii="宋体" w:hint="eastAsia"/>
        </w:rPr>
        <w:t>BIG5 是一种繁体中文汉字字符集，其中繁体汉字13053个，808个标点符号、希腊字母及特殊符号。其排序方式如下。将所有的字分成两大群：常用字区与次常用字区，每一个字区分别用笔画来排序，同一个笔画的字，依部首来排。TW-BIG5 每个字由两个字节组成，其第一字节编码范围为 0xA1~0xF9，第二字节编码范围为 0x40~0x7E 与 0xA1~0xFE，总计收入 13868 个字 (包括5401 个常用字、7652 个次常用字、7 个扩充字、以及 808 个各式符号)。</w:t>
      </w:r>
    </w:p>
    <w:p>
      <w:pPr>
        <w:ind w:firstLine="420"/>
        <w:rPr>
          <w:rFonts w:ascii="宋体"/>
        </w:rPr>
      </w:pPr>
      <w:r>
        <w:rPr>
          <w:rFonts w:ascii="宋体" w:hint="eastAsia"/>
        </w:rPr>
        <w:t>BIG5 码把代码表分为 89 个区，对应第一字节（0xa1-0xf9）；每个区 157 个位（0x40-0x7e,0xa1-0xfe）；总计收入 13868 个字（包括符号）。</w:t>
      </w:r>
    </w:p>
    <w:p>
      <w:pPr>
        <w:pStyle w:val="6"/>
        <w:rPr>
          <w:rFonts w:ascii="宋体" w:eastAsia="宋体"/>
          <w:sz w:val="18"/>
          <w:szCs w:val="18"/>
        </w:rPr>
      </w:pPr>
      <w:r>
        <w:rPr>
          <w:rFonts w:ascii="宋体" w:eastAsia="宋体" w:hint="eastAsia"/>
          <w:sz w:val="18"/>
          <w:szCs w:val="18"/>
        </w:rPr>
        <w:t>（5）</w:t>
      </w:r>
      <w:r>
        <w:rPr>
          <w:rFonts w:ascii="宋体" w:eastAsia="宋体"/>
          <w:sz w:val="18"/>
          <w:szCs w:val="18"/>
        </w:rPr>
        <w:t>HANGUL</w:t>
      </w:r>
    </w:p>
    <w:p>
      <w:pPr>
        <w:ind w:firstLine="420"/>
        <w:rPr>
          <w:rFonts w:ascii="宋体"/>
        </w:rPr>
      </w:pPr>
      <w:r>
        <w:rPr>
          <w:rFonts w:ascii="宋体" w:hint="eastAsia"/>
        </w:rPr>
        <w:t>HANGUL码是韩国文字常用的一种编码，他的编码规则与 我们现 行的 GBK 编码规 则是一样 的，第 一字节 为0x81~0xFE，第二字节分两部分，一是 0x40~0x7E，二是 0x80~0xFE。</w:t>
      </w:r>
    </w:p>
    <w:p>
      <w:pPr>
        <w:pStyle w:val="6"/>
        <w:rPr>
          <w:rFonts w:ascii="宋体" w:eastAsia="宋体"/>
          <w:sz w:val="18"/>
          <w:szCs w:val="18"/>
        </w:rPr>
      </w:pPr>
      <w:r>
        <w:rPr>
          <w:rFonts w:ascii="宋体" w:eastAsia="宋体" w:hint="eastAsia"/>
          <w:sz w:val="18"/>
          <w:szCs w:val="18"/>
        </w:rPr>
        <w:t>（6）Shi</w:t>
      </w:r>
      <w:r>
        <w:rPr>
          <w:rFonts w:ascii="宋体" w:eastAsia="宋体"/>
          <w:sz w:val="18"/>
          <w:szCs w:val="18"/>
        </w:rPr>
        <w:t>ft-JIS</w:t>
      </w:r>
    </w:p>
    <w:p>
      <w:pPr>
        <w:ind w:firstLine="420"/>
      </w:pPr>
      <w:r>
        <w:rPr>
          <w:rFonts w:hint="eastAsia"/>
        </w:rPr>
        <w:t>Shift-JIS 码：这个编码是在 Windows 系统中比较常用的一个日文编码。他也是由两个字节组成。第一个字节是从 0x81-0x84，0x87-0x9F，0xE0-0xEA，0xED-0xEE，0xFA-0xFC，第二个字节是从0x40-0xFC。由于第一个字节的区比较混乱，且 0xFA-0xFC 区用的比较少所以本软件将原来的第一个字节范围改为了 0x81-0x9F，0xE0-0xEE，以便于大家编程。</w:t>
      </w:r>
    </w:p>
    <w:p>
      <w:pPr>
        <w:ind w:firstLine="420"/>
      </w:pPr>
    </w:p>
    <w:p>
      <w:pPr>
        <w:ind w:firstLine="420"/>
      </w:pPr>
    </w:p>
    <w:p>
      <w:pPr>
        <w:ind w:firstLine="420"/>
      </w:pPr>
    </w:p>
    <w:p>
      <w:pPr>
        <w:ind w:firstLine="420"/>
      </w:pPr>
    </w:p>
    <w:p>
      <w:pPr>
        <w:ind w:firstLine="420"/>
      </w:pPr>
    </w:p>
    <w:p>
      <w:pPr>
        <w:ind w:firstLineChars="349" w:firstLine="698"/>
        <w:jc w:val="right"/>
        <w:rPr>
          <w:rFonts w:ascii="宋体"/>
          <w:sz w:val="20"/>
          <w:szCs w:val="20"/>
        </w:rPr>
      </w:pPr>
      <w:bookmarkEnd w:id="6"/>
    </w:p>
    <w:p>
      <w:pPr>
        <w:pStyle w:val="1"/>
        <w:rPr>
          <w:rFonts w:ascii="宋体" w:eastAsia="宋体"/>
        </w:rPr>
      </w:pPr>
      <w:bookmarkStart w:id="20" w:name="_Toc65766666"/>
      <w:r>
        <w:rPr>
          <w:rFonts w:ascii="宋体" w:eastAsia="宋体"/>
        </w:rPr>
        <w:t>4</w:t>
      </w:r>
      <w:r>
        <w:rPr>
          <w:rFonts w:ascii="宋体" w:eastAsia="宋体" w:hint="eastAsia"/>
        </w:rPr>
        <w:t>、版权声明</w:t>
      </w:r>
      <w:bookmarkEnd w:id="20"/>
    </w:p>
    <w:p>
      <w:pPr>
        <w:ind w:firstLine="420"/>
        <w:jc w:val="left"/>
      </w:pPr>
      <w:r>
        <w:rPr>
          <w:rFonts w:hint="eastAsia"/>
        </w:rPr>
        <w:t>使用该软件则默认您已经同意了以下协议：</w:t>
      </w:r>
    </w:p>
    <w:p>
      <w:pPr>
        <w:ind w:firstLine="420"/>
        <w:jc w:val="left"/>
      </w:pPr>
      <w:r>
        <w:rPr>
          <w:rFonts w:hint="eastAsia"/>
        </w:rPr>
        <w:t>1.本</w:t>
      </w:r>
      <w:r>
        <w:t>软件由</w:t>
      </w:r>
      <w:r>
        <w:rPr>
          <w:rFonts w:hint="eastAsia"/>
        </w:rPr>
        <w:t>广州</w:t>
      </w:r>
      <w:r>
        <w:t>市</w:t>
      </w:r>
      <w:r>
        <w:rPr>
          <w:rFonts w:hint="eastAsia"/>
        </w:rPr>
        <w:t>星翼</w:t>
      </w:r>
      <w:r>
        <w:t>电子科技有限</w:t>
      </w:r>
      <w:r>
        <w:rPr>
          <w:rFonts w:hint="eastAsia"/>
        </w:rPr>
        <w:t>公司</w:t>
      </w:r>
      <w:r>
        <w:t>开发</w:t>
      </w:r>
      <w:r>
        <w:rPr>
          <w:rFonts w:hint="eastAsia"/>
        </w:rPr>
        <w:t>，产品之著作权及其它知识产权等相关权利或利益（包括但不限于现已取得或未来可取得之著作权、专利权、</w:t>
      </w:r>
      <w:r>
        <w:rPr>
          <w:rStyle w:val="40"/>
          <w:rFonts w:hint="eastAsia"/>
        </w:rPr>
        <w:fldChar w:fldCharType="begin"/>
      </w:r>
      <w:r>
        <w:instrText>HYPERLINK "https://www.baidu.com/s?wd=%E5%95%86%E6%A0%87%E6%9D%83&amp;tn=SE_PcZhidaonwhc_ngpagmjz&amp;rsv_dl=gh_pc_zhidao"</w:instrText>
      </w:r>
      <w:r>
        <w:rPr>
          <w:rStyle w:val="40"/>
          <w:rFonts w:hint="eastAsia"/>
        </w:rPr>
        <w:fldChar w:fldCharType="separate"/>
      </w:r>
      <w:r>
        <w:rPr>
          <w:rStyle w:val="40"/>
          <w:rFonts w:hint="eastAsia"/>
        </w:rPr>
        <w:t>商标权</w:t>
      </w:r>
      <w:r>
        <w:rPr>
          <w:rStyle w:val="40"/>
          <w:rFonts w:hint="eastAsia"/>
        </w:rPr>
        <w:fldChar w:fldCharType="end"/>
      </w:r>
      <w:r>
        <w:rPr>
          <w:rFonts w:hint="eastAsia"/>
        </w:rPr>
        <w:t>、营业秘密等）皆为广州</w:t>
      </w:r>
      <w:r>
        <w:t>市星翼电子科技</w:t>
      </w:r>
      <w:r>
        <w:rPr>
          <w:rFonts w:hint="eastAsia"/>
        </w:rPr>
        <w:t>有限公司所有。本软件产品受</w:t>
      </w:r>
      <w:r>
        <w:rPr>
          <w:rStyle w:val="40"/>
          <w:rFonts w:hint="eastAsia"/>
        </w:rPr>
        <w:fldChar w:fldCharType="begin"/>
      </w:r>
      <w:r>
        <w:instrText>HYPERLINK "https://www.baidu.com/s?wd=%E4%B8%AD%E5%8D%8E%E4%BA%BA%E6%B0%91%E5%85%B1%E5%92%8C%E5%9B%BD&amp;tn=SE_PcZhidaonwhc_ngpagmjz&amp;rsv_dl=gh_pc_zhidao"</w:instrText>
      </w:r>
      <w:r>
        <w:rPr>
          <w:rStyle w:val="40"/>
          <w:rFonts w:hint="eastAsia"/>
        </w:rPr>
        <w:fldChar w:fldCharType="separate"/>
      </w:r>
      <w:r>
        <w:rPr>
          <w:rStyle w:val="40"/>
          <w:rFonts w:hint="eastAsia"/>
        </w:rPr>
        <w:t>中华人民共和国</w:t>
      </w:r>
      <w:r>
        <w:rPr>
          <w:rStyle w:val="40"/>
          <w:rFonts w:hint="eastAsia"/>
        </w:rPr>
        <w:fldChar w:fldCharType="end"/>
      </w:r>
      <w:r>
        <w:rPr>
          <w:rFonts w:hint="eastAsia"/>
        </w:rPr>
        <w:t>版权法及国际版权条约和其他知识产权法及条约的保护。用户仅获得本软件产品的</w:t>
      </w:r>
      <w:r>
        <w:rPr>
          <w:rStyle w:val="40"/>
          <w:rFonts w:hint="eastAsia"/>
        </w:rPr>
        <w:fldChar w:fldCharType="begin"/>
      </w:r>
      <w:r>
        <w:instrText>HYPERLINK "https://www.baidu.com/s?wd=%E9%9D%9E%E6%8E%92%E4%BB%96%E6%80%A7&amp;tn=SE_PcZhidaonwhc_ngpagmjz&amp;rsv_dl=gh_pc_zhidao"</w:instrText>
      </w:r>
      <w:r>
        <w:rPr>
          <w:rStyle w:val="40"/>
          <w:rFonts w:hint="eastAsia"/>
        </w:rPr>
        <w:fldChar w:fldCharType="separate"/>
      </w:r>
      <w:r>
        <w:rPr>
          <w:rStyle w:val="40"/>
          <w:rFonts w:hint="eastAsia"/>
        </w:rPr>
        <w:t>非排他性</w:t>
      </w:r>
      <w:r>
        <w:rPr>
          <w:rStyle w:val="40"/>
          <w:rFonts w:hint="eastAsia"/>
        </w:rPr>
        <w:fldChar w:fldCharType="end"/>
      </w:r>
      <w:r>
        <w:rPr>
          <w:rFonts w:hint="eastAsia"/>
        </w:rPr>
        <w:t>使用权。</w:t>
      </w:r>
    </w:p>
    <w:p>
      <w:pPr>
        <w:ind w:firstLine="420"/>
        <w:jc w:val="left"/>
      </w:pPr>
      <w:r>
        <w:rPr>
          <w:rFonts w:hint="eastAsia"/>
        </w:rPr>
        <w:t>2.本软件为免费软件</w:t>
      </w:r>
    </w:p>
    <w:p>
      <w:pPr>
        <w:ind w:firstLine="420"/>
        <w:jc w:val="left"/>
      </w:pPr>
      <w:r>
        <w:rPr>
          <w:rFonts w:hint="eastAsia"/>
        </w:rPr>
        <w:t>3.你可以免费使用，拷贝，传递本软件</w:t>
      </w:r>
    </w:p>
    <w:p>
      <w:pPr>
        <w:ind w:firstLine="420"/>
        <w:jc w:val="left"/>
      </w:pPr>
      <w:r>
        <w:rPr>
          <w:rFonts w:hint="eastAsia"/>
        </w:rPr>
        <w:t>4.不可对本软件进行逆向工程，如</w:t>
      </w:r>
      <w:r>
        <w:t>反汇编，反编译</w:t>
      </w:r>
      <w:r>
        <w:rPr>
          <w:rFonts w:hint="eastAsia"/>
        </w:rPr>
        <w:t>等</w:t>
      </w:r>
    </w:p>
    <w:p>
      <w:pPr>
        <w:ind w:firstLine="420"/>
        <w:jc w:val="left"/>
      </w:pPr>
      <w:r>
        <w:t>5</w:t>
      </w:r>
      <w:r>
        <w:rPr>
          <w:rFonts w:hint="eastAsia"/>
        </w:rPr>
        <w:t>.对使用软件所产生的任何后果，由用户自己承担</w:t>
      </w:r>
    </w:p>
    <w:p>
      <w:pPr>
        <w:ind w:firstLine="420"/>
        <w:jc w:val="left"/>
      </w:pPr>
      <w:r>
        <w:rPr>
          <w:rFonts w:hint="eastAsia"/>
        </w:rPr>
        <w:t>6本软件产品以现状方式提供，广州</w:t>
      </w:r>
      <w:r>
        <w:t>市星翼电子科技有限</w:t>
      </w:r>
      <w:r>
        <w:rPr>
          <w:rFonts w:hint="eastAsia"/>
        </w:rPr>
        <w:t>公司不保证本软件产品能够或不能够完全满足用户需求，在</w:t>
      </w:r>
      <w:r>
        <w:rPr>
          <w:rStyle w:val="40"/>
          <w:rFonts w:hint="eastAsia"/>
        </w:rPr>
        <w:fldChar w:fldCharType="begin"/>
      </w:r>
      <w:r>
        <w:instrText>HYPERLINK "https://www.baidu.com/s?wd=%E8%BD%AF%E4%BB%B6%E6%96%87%E6%A1%A3&amp;tn=SE_PcZhidaonwhc_ngpagmjz&amp;rsv_dl=gh_pc_zhidao"</w:instrText>
      </w:r>
      <w:r>
        <w:rPr>
          <w:rStyle w:val="40"/>
          <w:rFonts w:hint="eastAsia"/>
        </w:rPr>
        <w:fldChar w:fldCharType="separate"/>
      </w:r>
      <w:r>
        <w:rPr>
          <w:rStyle w:val="40"/>
          <w:rFonts w:hint="eastAsia"/>
        </w:rPr>
        <w:t>软件使用</w:t>
      </w:r>
      <w:r>
        <w:rPr>
          <w:rStyle w:val="40"/>
        </w:rPr>
        <w:t>说明</w:t>
      </w:r>
      <w:r>
        <w:rPr>
          <w:rStyle w:val="40"/>
          <w:rFonts w:hint="eastAsia"/>
        </w:rPr>
        <w:t>文档</w:t>
      </w:r>
      <w:r>
        <w:rPr>
          <w:rStyle w:val="40"/>
          <w:rFonts w:hint="eastAsia"/>
        </w:rPr>
        <w:fldChar w:fldCharType="end"/>
      </w:r>
      <w:r>
        <w:rPr>
          <w:rFonts w:hint="eastAsia"/>
        </w:rPr>
        <w:t>中的介绍性内容仅供用户参考，不得理解为对用户所做的任何承诺。广州市星翼电子</w:t>
      </w:r>
      <w:r>
        <w:t>科技有限公司</w:t>
      </w:r>
      <w:r>
        <w:rPr>
          <w:rFonts w:hint="eastAsia"/>
        </w:rPr>
        <w:t>保留对软件版本进行升级，对功能、内容、结构、界面、运行方式等进行修改或自动更新的权利。</w:t>
      </w:r>
    </w:p>
    <w:p>
      <w:pPr>
        <w:ind w:firstLine="420"/>
        <w:jc w:val="left"/>
      </w:pPr>
      <w:r>
        <w:t>7</w:t>
      </w:r>
      <w:r>
        <w:rPr>
          <w:rFonts w:hint="eastAsia"/>
        </w:rPr>
        <w:t>. 广州市</w:t>
      </w:r>
      <w:r>
        <w:t>星翼电子科技有限公司</w:t>
      </w:r>
      <w:r>
        <w:rPr>
          <w:rFonts w:hint="eastAsia"/>
        </w:rPr>
        <w:t>具有对以上各项条款内容的</w:t>
      </w:r>
      <w:r>
        <w:rPr>
          <w:rStyle w:val="40"/>
          <w:rFonts w:hint="eastAsia"/>
        </w:rPr>
        <w:fldChar w:fldCharType="begin"/>
      </w:r>
      <w:r>
        <w:instrText>HYPERLINK "https://www.baidu.com/s?wd=%E6%9C%80%E7%BB%88%E8%A7%A3%E9%87%8A%E6%9D%83&amp;tn=SE_PcZhidaonwhc_ngpagmjz&amp;rsv_dl=gh_pc_zhidao"</w:instrText>
      </w:r>
      <w:r>
        <w:rPr>
          <w:rStyle w:val="40"/>
          <w:rFonts w:hint="eastAsia"/>
        </w:rPr>
        <w:fldChar w:fldCharType="separate"/>
      </w:r>
      <w:r>
        <w:rPr>
          <w:rStyle w:val="40"/>
          <w:rFonts w:hint="eastAsia"/>
        </w:rPr>
        <w:t>最终解释权</w:t>
      </w:r>
      <w:r>
        <w:rPr>
          <w:rStyle w:val="40"/>
          <w:rFonts w:hint="eastAsia"/>
        </w:rPr>
        <w:fldChar w:fldCharType="end"/>
      </w:r>
      <w:r>
        <w:rPr>
          <w:rFonts w:hint="eastAsia"/>
        </w:rPr>
        <w:t>和修改权。如用户对广州市</w:t>
      </w:r>
      <w:r>
        <w:t>星翼电子科技有限公司</w:t>
      </w:r>
      <w:r>
        <w:rPr>
          <w:rFonts w:hint="eastAsia"/>
        </w:rPr>
        <w:t>的解释或修改有异议，应当立即停止使用本软件产品。用户继续使用本软件产品的行为将被视为对广州市</w:t>
      </w:r>
      <w:r>
        <w:t>星翼电子科技有限公司</w:t>
      </w:r>
      <w:r>
        <w:rPr>
          <w:rFonts w:hint="eastAsia"/>
        </w:rPr>
        <w:t>的解释或修改的接受。</w:t>
      </w:r>
    </w:p>
    <w:p>
      <w:pPr>
        <w:ind w:firstLine="420"/>
        <w:jc w:val="left"/>
      </w:pPr>
    </w:p>
    <w:p>
      <w:pPr>
        <w:ind w:firstLine="420"/>
        <w:jc w:val="left"/>
      </w:pPr>
    </w:p>
    <w:p>
      <w:pPr>
        <w:widowControl/>
        <w:jc w:val="left"/>
      </w:pPr>
      <w:r>
        <w:br w:type="page"/>
      </w:r>
    </w:p>
    <w:p>
      <w:pPr>
        <w:pStyle w:val="1"/>
        <w:rPr>
          <w:rFonts w:ascii="宋体" w:eastAsia="宋体"/>
        </w:rPr>
      </w:pPr>
      <w:bookmarkStart w:id="21" w:name="_Toc65766667"/>
      <w:bookmarkEnd w:id="4"/>
      <w:r>
        <w:rPr>
          <w:rFonts w:ascii="宋体" w:eastAsia="宋体"/>
        </w:rPr>
        <w:t>5</w:t>
      </w:r>
      <w:r>
        <w:rPr>
          <w:rFonts w:ascii="宋体" w:eastAsia="宋体" w:hint="eastAsia"/>
        </w:rPr>
        <w:t>、</w:t>
      </w:r>
      <w:bookmarkEnd w:id="1"/>
      <w:r>
        <w:rPr>
          <w:rFonts w:ascii="宋体" w:eastAsia="宋体"/>
        </w:rPr>
        <w:t>其他</w:t>
      </w:r>
      <w:r>
        <w:rPr>
          <w:rFonts w:hint="eastAsia"/>
        </w:rPr>
        <w:t xml:space="preserve"> </w:t>
      </w:r>
      <w:bookmarkEnd w:id="21"/>
    </w:p>
    <w:p>
      <w:pPr>
        <w:pStyle w:val="62"/>
        <w:numPr>
          <w:ilvl w:val="0"/>
          <w:numId w:val="11"/>
        </w:numPr>
        <w:ind w:firstLineChars="0"/>
        <w:rPr>
          <w:b/>
        </w:rPr>
      </w:pPr>
      <w:r>
        <w:rPr>
          <w:b/>
        </w:rPr>
        <w:t>官方店铺</w:t>
      </w:r>
      <w:r>
        <w:rPr>
          <w:rFonts w:hint="eastAsia"/>
          <w:b/>
        </w:rPr>
        <w:t>：</w:t>
      </w:r>
    </w:p>
    <w:p>
      <w:pPr>
        <w:ind w:firstLine="360"/>
      </w:pPr>
      <w:r>
        <w:rPr>
          <w:rFonts w:ascii="宋体" w:hint="eastAsia"/>
          <w:szCs w:val="32"/>
        </w:rPr>
        <w:t>天猫：</w:t>
      </w:r>
      <w:r>
        <w:rPr>
          <w:rStyle w:val="40"/>
        </w:rPr>
        <w:fldChar w:fldCharType="begin"/>
      </w:r>
      <w:r>
        <w:instrText>HYPERLINK "https://zhengdianyuanzi.tmall.com"</w:instrText>
      </w:r>
      <w:r>
        <w:rPr>
          <w:rStyle w:val="40"/>
        </w:rPr>
        <w:fldChar w:fldCharType="separate"/>
      </w:r>
      <w:r>
        <w:rPr>
          <w:rStyle w:val="40"/>
        </w:rPr>
        <w:t>https://zhengdianyuanzi.tmall.co</w:t>
      </w:r>
      <w:r>
        <w:rPr>
          <w:rStyle w:val="40"/>
          <w:rFonts w:hint="eastAsia"/>
        </w:rPr>
        <w:t>m</w:t>
      </w:r>
      <w:r>
        <w:rPr>
          <w:rStyle w:val="40"/>
        </w:rPr>
        <w:fldChar w:fldCharType="end"/>
      </w:r>
    </w:p>
    <w:p>
      <w:pPr>
        <w:ind w:firstLine="360"/>
        <w:rPr>
          <w:color w:val="490C6E"/>
          <w:u w:val="single"/>
        </w:rPr>
      </w:pPr>
      <w:r>
        <w:rPr>
          <w:rFonts w:ascii="宋体" w:hint="eastAsia"/>
          <w:szCs w:val="32"/>
        </w:rPr>
        <w:t>淘宝：</w:t>
      </w:r>
      <w:r>
        <w:rPr>
          <w:rStyle w:val="40"/>
        </w:rPr>
        <w:fldChar w:fldCharType="begin"/>
      </w:r>
      <w:r>
        <w:instrText>HYPERLINK "https://openedv.taobao.com"</w:instrText>
      </w:r>
      <w:r>
        <w:rPr>
          <w:rStyle w:val="40"/>
        </w:rPr>
        <w:fldChar w:fldCharType="separate"/>
      </w:r>
      <w:r>
        <w:rPr>
          <w:rStyle w:val="40"/>
        </w:rPr>
        <w:t>https://openedv.taobao.com</w:t>
      </w:r>
      <w:r>
        <w:rPr>
          <w:rStyle w:val="40"/>
        </w:rPr>
        <w:fldChar w:fldCharType="end"/>
      </w:r>
      <w:r>
        <w:rPr>
          <w:rStyle w:val="40"/>
        </w:rPr>
        <w:t xml:space="preserve"> </w:t>
      </w:r>
    </w:p>
    <w:p>
      <w:pPr>
        <w:ind w:firstLine="360"/>
      </w:pPr>
    </w:p>
    <w:p>
      <w:pPr>
        <w:pStyle w:val="62"/>
        <w:numPr>
          <w:ilvl w:val="0"/>
          <w:numId w:val="11"/>
        </w:numPr>
        <w:ind w:firstLineChars="0"/>
        <w:rPr>
          <w:b/>
        </w:rPr>
      </w:pPr>
      <w:r>
        <w:rPr>
          <w:b/>
        </w:rPr>
        <w:t>软件</w:t>
      </w:r>
      <w:r>
        <w:rPr>
          <w:rFonts w:hint="eastAsia"/>
          <w:b/>
        </w:rPr>
        <w:t>下载</w:t>
      </w:r>
    </w:p>
    <w:p>
      <w:pPr>
        <w:pStyle w:val="62"/>
        <w:ind w:left="360" w:firstLineChars="0" w:firstLine="0"/>
      </w:pPr>
      <w:r>
        <w:rPr>
          <w:rFonts w:ascii="宋体" w:eastAsia="宋体"/>
        </w:rPr>
        <w:t>软件</w:t>
      </w:r>
      <w:r>
        <w:rPr>
          <w:rFonts w:hint="eastAsia"/>
        </w:rPr>
        <w:t>下载地址：</w:t>
      </w:r>
      <w:r>
        <w:rPr>
          <w:rStyle w:val="40"/>
        </w:rPr>
        <w:fldChar w:fldCharType="begin"/>
      </w:r>
      <w:r>
        <w:instrText>HYPERLINK "http://www.openedv.com/forum.php?mod=viewthread&amp;tid=332288&amp;extra=page%3D1"</w:instrText>
      </w:r>
      <w:r>
        <w:rPr>
          <w:rStyle w:val="40"/>
        </w:rPr>
        <w:fldChar w:fldCharType="separate"/>
      </w:r>
      <w:r>
        <w:rPr>
          <w:rStyle w:val="40"/>
        </w:rPr>
        <w:t>http://www.openedv.com/forum.php?mod=viewthread&amp;tid=332288</w:t>
      </w:r>
      <w:r>
        <w:rPr>
          <w:rStyle w:val="40"/>
        </w:rPr>
        <w:fldChar w:fldCharType="end"/>
      </w:r>
    </w:p>
    <w:p>
      <w:pPr>
        <w:pStyle w:val="62"/>
        <w:ind w:left="360" w:firstLineChars="0" w:firstLine="0"/>
        <w:rPr>
          <w:color w:val="FF0000"/>
        </w:rPr>
      </w:pPr>
    </w:p>
    <w:p>
      <w:pPr>
        <w:pStyle w:val="62"/>
        <w:numPr>
          <w:ilvl w:val="0"/>
          <w:numId w:val="11"/>
        </w:numPr>
        <w:ind w:firstLineChars="0"/>
        <w:rPr>
          <w:b/>
        </w:rPr>
      </w:pPr>
      <w:r>
        <w:rPr>
          <w:rFonts w:hint="eastAsia"/>
          <w:b/>
        </w:rPr>
        <w:t xml:space="preserve">技术支持 </w:t>
      </w:r>
    </w:p>
    <w:p>
      <w:pPr>
        <w:ind w:left="360"/>
      </w:pPr>
      <w:r>
        <w:rPr>
          <w:rFonts w:hint="eastAsia"/>
        </w:rPr>
        <w:t>公司网址</w:t>
      </w:r>
      <w:r>
        <w:tab/>
      </w:r>
      <w:r>
        <w:rPr>
          <w:rFonts w:hint="eastAsia"/>
        </w:rPr>
        <w:t>：</w:t>
      </w:r>
      <w:r>
        <w:rPr>
          <w:rStyle w:val="40"/>
          <w:rFonts w:hint="eastAsia"/>
        </w:rPr>
        <w:fldChar w:fldCharType="begin"/>
      </w:r>
      <w:r>
        <w:instrText>HYPERLINK "http://www.alientek.com"</w:instrText>
      </w:r>
      <w:r>
        <w:rPr>
          <w:rStyle w:val="40"/>
          <w:rFonts w:hint="eastAsia"/>
        </w:rPr>
        <w:fldChar w:fldCharType="separate"/>
      </w:r>
      <w:r>
        <w:rPr>
          <w:rStyle w:val="40"/>
          <w:rFonts w:hint="eastAsia"/>
        </w:rPr>
        <w:t>www.alientek.com</w:t>
      </w:r>
      <w:r>
        <w:rPr>
          <w:rStyle w:val="40"/>
          <w:rFonts w:hint="eastAsia"/>
        </w:rPr>
        <w:fldChar w:fldCharType="end"/>
      </w:r>
    </w:p>
    <w:p>
      <w:pPr>
        <w:ind w:left="360"/>
        <w:rPr>
          <w:color w:val="490C6E"/>
          <w:u w:val="single"/>
        </w:rPr>
      </w:pPr>
      <w:r>
        <w:rPr>
          <w:rFonts w:hint="eastAsia"/>
        </w:rPr>
        <w:t>技术论坛</w:t>
      </w:r>
      <w:r>
        <w:tab/>
      </w:r>
      <w:r>
        <w:rPr>
          <w:rFonts w:hint="eastAsia"/>
        </w:rPr>
        <w:t>：</w:t>
      </w:r>
      <w:r>
        <w:rPr>
          <w:rStyle w:val="40"/>
        </w:rPr>
        <w:fldChar w:fldCharType="begin"/>
      </w:r>
      <w:r>
        <w:instrText>HYPERLINK "http://www.openedv.com/forum.php"</w:instrText>
      </w:r>
      <w:r>
        <w:rPr>
          <w:rStyle w:val="40"/>
        </w:rPr>
        <w:fldChar w:fldCharType="separate"/>
      </w:r>
      <w:r>
        <w:rPr>
          <w:rStyle w:val="40"/>
        </w:rPr>
        <w:t>http://www.openedv.com/forum.php</w:t>
      </w:r>
      <w:r>
        <w:rPr>
          <w:rStyle w:val="40"/>
        </w:rPr>
        <w:fldChar w:fldCharType="end"/>
      </w:r>
      <w:r>
        <w:t xml:space="preserve"> </w:t>
      </w:r>
    </w:p>
    <w:p>
      <w:pPr>
        <w:ind w:left="360"/>
      </w:pPr>
      <w:r>
        <w:rPr>
          <w:rFonts w:hint="eastAsia"/>
        </w:rPr>
        <w:t>在线教学</w:t>
      </w:r>
      <w:r>
        <w:tab/>
      </w:r>
      <w:r>
        <w:rPr>
          <w:rFonts w:hint="eastAsia"/>
        </w:rPr>
        <w:t>：</w:t>
      </w:r>
      <w:r>
        <w:rPr>
          <w:rStyle w:val="40"/>
        </w:rPr>
        <w:fldChar w:fldCharType="begin"/>
      </w:r>
      <w:r>
        <w:instrText>HYPERLINK "http://www.yuanzige.com"</w:instrText>
      </w:r>
      <w:r>
        <w:rPr>
          <w:rStyle w:val="40"/>
        </w:rPr>
        <w:fldChar w:fldCharType="separate"/>
      </w:r>
      <w:r>
        <w:rPr>
          <w:rStyle w:val="40"/>
        </w:rPr>
        <w:t>www.yuanzige.com</w:t>
      </w:r>
      <w:r>
        <w:rPr>
          <w:rStyle w:val="40"/>
        </w:rPr>
        <w:fldChar w:fldCharType="end"/>
      </w:r>
      <w:r>
        <w:t xml:space="preserve"> </w:t>
      </w:r>
    </w:p>
    <w:p>
      <w:pPr>
        <w:ind w:firstLine="360"/>
      </w:pPr>
      <w:r>
        <w:rPr>
          <w:rFonts w:hint="eastAsia"/>
        </w:rPr>
        <w:t>B站视频</w:t>
      </w:r>
      <w:r>
        <w:tab/>
      </w:r>
      <w:r>
        <w:rPr>
          <w:rFonts w:hint="eastAsia"/>
        </w:rPr>
        <w:t>：</w:t>
      </w:r>
      <w:r>
        <w:rPr>
          <w:rStyle w:val="40"/>
        </w:rPr>
        <w:fldChar w:fldCharType="begin"/>
      </w:r>
      <w:r>
        <w:instrText>HYPERLINK "https://space.bilibili.com/394620890"</w:instrText>
      </w:r>
      <w:r>
        <w:rPr>
          <w:rStyle w:val="40"/>
        </w:rPr>
        <w:fldChar w:fldCharType="separate"/>
      </w:r>
      <w:r>
        <w:rPr>
          <w:rStyle w:val="40"/>
        </w:rPr>
        <w:t>https://space.bilibili.com/394620890</w:t>
      </w:r>
      <w:r>
        <w:rPr>
          <w:rStyle w:val="40"/>
        </w:rPr>
        <w:fldChar w:fldCharType="end"/>
      </w:r>
      <w:r>
        <w:t xml:space="preserve"> </w:t>
      </w:r>
    </w:p>
    <w:p>
      <w:pPr>
        <w:ind w:firstLine="360"/>
      </w:pPr>
      <w:r>
        <w:rPr>
          <w:rFonts w:hint="eastAsia"/>
        </w:rPr>
        <w:t>传真：020-36773971</w:t>
      </w:r>
    </w:p>
    <w:p>
      <w:pPr>
        <w:ind w:firstLine="360"/>
      </w:pPr>
      <w:r>
        <w:rPr>
          <w:rFonts w:hint="eastAsia"/>
        </w:rPr>
        <w:t xml:space="preserve">电话：020-38271790 </w:t>
      </w:r>
    </w:p>
    <w:p/>
    <w:p/>
    <w:p/>
    <w:p>
      <w:pPr>
        <w:jc w:val="right"/>
      </w:pPr>
      <w:r>
        <w:drawing>
          <wp:inline distT="0" distB="0" distL="0" distR="0">
            <wp:extent cx="1470688" cy="1470688"/>
            <wp:effectExtent l="0" t="0" r="44" b="45"/>
            <wp:docPr id="87" name="图片 5"/>
            <wp:cNvGraphicFramePr>
              <a:graphicFrameLocks noChangeAspect="1"/>
            </wp:cNvGraphicFramePr>
            <a:graphic>
              <a:graphicData uri="http://schemas.openxmlformats.org/drawingml/2006/picture">
                <pic:pic>
                  <pic:nvPicPr>
                    <pic:cNvPr id="89" name="图片 5 89"/>
                    <pic:cNvPicPr/>
                  </pic:nvPicPr>
                  <pic:blipFill>
                    <a:blip r:embed="rId28"/>
                    <a:stretch>
                      <a:fillRect/>
                    </a:stretch>
                  </pic:blipFill>
                  <pic:spPr>
                    <a:xfrm rot="0">
                      <a:off x="0" y="0"/>
                      <a:ext cx="1470688" cy="1470688"/>
                    </a:xfrm>
                    <a:prstGeom prst="rect"/>
                    <a:noFill/>
                    <a:ln w="9525" cmpd="sng" cap="flat">
                      <a:noFill/>
                      <a:prstDash val="solid"/>
                      <a:miter/>
                    </a:ln>
                  </pic:spPr>
                </pic:pic>
              </a:graphicData>
            </a:graphic>
          </wp:inline>
        </w:drawing>
      </w:r>
      <w:r>
        <w:t xml:space="preserve">      </w:t>
      </w:r>
      <w:r>
        <w:drawing>
          <wp:inline distT="0" distB="0" distL="0" distR="0">
            <wp:extent cx="1470991" cy="1470991"/>
            <wp:effectExtent l="0" t="0" r="27" b="27"/>
            <wp:docPr id="90" name="图片 1"/>
            <wp:cNvGraphicFramePr>
              <a:graphicFrameLocks noChangeAspect="1"/>
            </wp:cNvGraphicFramePr>
            <a:graphic>
              <a:graphicData uri="http://schemas.openxmlformats.org/drawingml/2006/picture">
                <pic:pic>
                  <pic:nvPicPr>
                    <pic:cNvPr id="92" name="图片 1 92"/>
                    <pic:cNvPicPr/>
                  </pic:nvPicPr>
                  <pic:blipFill>
                    <a:blip r:embed="rId29"/>
                    <a:stretch>
                      <a:fillRect/>
                    </a:stretch>
                  </pic:blipFill>
                  <pic:spPr>
                    <a:xfrm rot="0">
                      <a:off x="0" y="0"/>
                      <a:ext cx="1470991" cy="1470991"/>
                    </a:xfrm>
                    <a:prstGeom prst="rect"/>
                    <a:noFill/>
                    <a:ln w="9525" cmpd="sng" cap="flat">
                      <a:noFill/>
                      <a:prstDash val="solid"/>
                      <a:miter/>
                    </a:ln>
                  </pic:spPr>
                </pic:pic>
              </a:graphicData>
            </a:graphic>
          </wp:inline>
        </w:drawing>
      </w:r>
      <w:r>
        <w:t xml:space="preserve">     </w:t>
      </w:r>
      <w:r>
        <w:drawing>
          <wp:inline distT="0" distB="0" distL="0" distR="0">
            <wp:extent cx="1466831" cy="1466831"/>
            <wp:effectExtent l="0" t="0" r="4" b="4"/>
            <wp:docPr id="93" name="图片 3"/>
            <wp:cNvGraphicFramePr>
              <a:graphicFrameLocks noChangeAspect="1"/>
            </wp:cNvGraphicFramePr>
            <a:graphic>
              <a:graphicData uri="http://schemas.openxmlformats.org/drawingml/2006/picture">
                <pic:pic>
                  <pic:nvPicPr>
                    <pic:cNvPr id="95" name="图片 3 95"/>
                    <pic:cNvPicPr/>
                  </pic:nvPicPr>
                  <pic:blipFill>
                    <a:blip r:embed="rId30"/>
                    <a:stretch>
                      <a:fillRect/>
                    </a:stretch>
                  </pic:blipFill>
                  <pic:spPr>
                    <a:xfrm rot="0">
                      <a:off x="0" y="0"/>
                      <a:ext cx="1466831" cy="1466831"/>
                    </a:xfrm>
                    <a:prstGeom prst="rect"/>
                    <a:noFill/>
                    <a:ln w="9525" cmpd="sng" cap="flat">
                      <a:noFill/>
                      <a:prstDash val="solid"/>
                      <a:round/>
                    </a:ln>
                  </pic:spPr>
                </pic:pic>
              </a:graphicData>
            </a:graphic>
          </wp:inline>
        </w:drawing>
      </w:r>
      <w:r>
        <w:t xml:space="preserve">              </w:t>
      </w:r>
    </w:p>
    <w:p>
      <w:pPr>
        <w:ind w:firstLineChars="700" w:firstLine="1470"/>
      </w:pPr>
    </w:p>
    <w:p>
      <w:pPr>
        <w:ind w:firstLineChars="700" w:firstLine="1470"/>
      </w:pPr>
    </w:p>
    <w:p>
      <w:pPr>
        <w:ind w:firstLineChars="700" w:firstLine="1470"/>
      </w:pPr>
    </w:p>
    <w:p>
      <w:pPr>
        <w:ind w:firstLineChars="700" w:firstLine="1470"/>
      </w:pPr>
    </w:p>
    <w:p>
      <w:pPr>
        <w:ind w:firstLineChars="700" w:firstLine="1470"/>
      </w:pPr>
    </w:p>
    <w:p>
      <w:pPr>
        <w:ind w:firstLineChars="700" w:firstLine="1470"/>
      </w:pPr>
    </w:p>
    <w:p>
      <w:pPr>
        <w:ind w:firstLineChars="700" w:firstLine="1470"/>
      </w:pPr>
    </w:p>
    <w:p>
      <w:pPr>
        <w:ind w:firstLineChars="700" w:firstLine="1470"/>
      </w:pPr>
    </w:p>
    <w:p>
      <w:pPr>
        <w:ind w:firstLineChars="700" w:firstLine="1470"/>
      </w:pPr>
    </w:p>
    <w:p>
      <w:pPr>
        <w:ind w:firstLineChars="700" w:firstLine="1470"/>
      </w:pPr>
    </w:p>
    <w:p>
      <w:pPr>
        <w:ind w:firstLineChars="700" w:firstLine="1470"/>
      </w:pPr>
    </w:p>
    <w:p>
      <w:pPr>
        <w:ind w:firstLineChars="700" w:firstLine="1470"/>
      </w:pPr>
    </w:p>
    <w:p>
      <w:pPr>
        <w:ind w:firstLineChars="2300" w:firstLine="4830"/>
      </w:pPr>
      <w:r>
        <w:drawing>
          <wp:inline distT="0" distB="0" distL="0" distR="0">
            <wp:extent cx="2545307" cy="598968"/>
            <wp:effectExtent l="0" t="0" r="20" b="46"/>
            <wp:docPr id="96" name="图片 27"/>
            <wp:cNvGraphicFramePr>
              <a:graphicFrameLocks noChangeAspect="1"/>
            </wp:cNvGraphicFramePr>
            <a:graphic>
              <a:graphicData uri="http://schemas.openxmlformats.org/drawingml/2006/picture">
                <pic:pic>
                  <pic:nvPicPr>
                    <pic:cNvPr id="98" name="图片 27 98"/>
                    <pic:cNvPicPr/>
                  </pic:nvPicPr>
                  <pic:blipFill>
                    <a:blip r:embed="rId31"/>
                    <a:stretch>
                      <a:fillRect/>
                    </a:stretch>
                  </pic:blipFill>
                  <pic:spPr>
                    <a:xfrm rot="0">
                      <a:off x="0" y="0"/>
                      <a:ext cx="2545307" cy="598968"/>
                    </a:xfrm>
                    <a:prstGeom prst="rect"/>
                    <a:noFill/>
                    <a:ln w="9525" cmpd="sng" cap="flat">
                      <a:noFill/>
                      <a:prstDash val="solid"/>
                      <a:miter/>
                    </a:ln>
                  </pic:spPr>
                </pic:pic>
              </a:graphicData>
            </a:graphic>
          </wp:inline>
        </w:drawing>
      </w:r>
    </w:p>
    <w:sectPr>
      <w:footerReference w:type="default" r:id="rId8"/>
      <w:pgSz w:w="11906" w:h="16838"/>
      <w:pgMar w:top="1440" w:right="1797" w:bottom="1440" w:left="1797" w:header="567" w:footer="709" w:gutter="0"/>
      <w:pgNumType w:start="2"/>
      <w:docGrid w:type="lines" w:linePitch="312" w:charSpace="0"/>
    </w:sectPr>
  </w:body>
</w:document>
</file>

<file path=word/fontTable.xml><?xml version="1.0" encoding="utf-8"?>
<w:fonts xmlns:w="http://schemas.openxmlformats.org/wordprocessingml/2006/main" xmlns:r="http://schemas.openxmlformats.org/officeDocument/2006/relationships">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华文新魏">
    <w:altName w:val="Microsoft YaHei UI"/>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variable"/>
    <w:sig w:usb0="800002BF" w:usb1="38CF7CFA" w:usb2="00000016" w:usb3="00000000" w:csb0="00040001" w:csb1="00000000"/>
  </w:font>
  <w:font w:name="楷体_GB2312">
    <w:altName w:val="楷体"/>
    <w:panose1 w:val="00000000000000000000"/>
    <w:charset w:val="86"/>
    <w:family w:val="modern"/>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Gill Sans Std">
    <w:altName w:val="Microsoft YaHei UI"/>
    <w:panose1 w:val="00000000000000000000"/>
    <w:charset w:val="86"/>
    <w:family w:val="auto"/>
    <w:pitch w:val="variable"/>
    <w:sig w:usb0="00000001" w:usb1="080E0000" w:usb2="00000010" w:usb3="00000000" w:csb0="00040000" w:csb1="00000000"/>
  </w:font>
  <w:font w:name="TimesNewRoman">
    <w:altName w:val="Times New Roman"/>
    <w:panose1 w:val="00000000000000000000"/>
    <w:charset w:val="00"/>
    <w:family w:val="roman"/>
    <w:pitch w:val="variable"/>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spacing w:before="48" w:after="48"/>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framePr w:w="0" w:hRule="auto" w:wrap="around" w:vAnchor="text" w:hAnchor="margin" w:xAlign="right" w:y="1" w:anchorLock="0"/>
      <w:spacing w:before="48" w:after="48"/>
    </w:pPr>
    <w:r>
      <w:fldChar w:fldCharType="begin"/>
    </w:r>
    <w:r>
      <w:instrText>Page</w:instrText>
    </w:r>
    <w:r>
      <w:fldChar w:fldCharType="separate"/>
    </w:r>
    <w:r>
      <w:t>1</w:t>
    </w:r>
    <w:r>
      <w:fldChar w:fldCharType="end"/>
    </w:r>
  </w:p>
  <w:p>
    <w:pPr>
      <w:spacing w:before="48" w:after="48"/>
      <w:ind w:right="360"/>
    </w:pP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spacing w:before="48" w:after="48"/>
    </w:pPr>
  </w:p>
  <w:p>
    <w:pPr>
      <w:spacing w:before="48" w:after="48"/>
    </w:pPr>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rPr>
        <w:rStyle w:val="37Char"/>
      </w:rPr>
    </w:pPr>
    <w:r>
      <w:rPr>
        <w:rStyle w:val="34Char"/>
        <w:rFonts w:hint="eastAsia"/>
        <w:color w:val="548DD4"/>
      </w:rPr>
      <w:t>用户手册</w:t>
    </w:r>
    <w:r>
      <w:rPr>
        <w:rStyle w:val="37Char"/>
        <w:rFonts w:hint="eastAsia"/>
      </w:rPr>
      <w:t xml:space="preserve">                                                                  </w:t>
    </w:r>
    <w:r>
      <w:rPr>
        <w:rStyle w:val="37Char"/>
        <w:rFonts w:hint="eastAsia"/>
        <w:color w:val="548DD4"/>
      </w:rPr>
      <w:t>www.alientek.com</w:t>
    </w:r>
  </w:p>
  <w:p>
    <w:pPr>
      <w:pStyle w:val="37"/>
    </w:pPr>
    <w:r>
      <mc:AlternateContent>
        <mc:Choice Requires="wps">
          <w:drawing>
            <wp:anchor distT="0" distB="0" distL="114298" distR="114298" simplePos="0" relativeHeight="95" behindDoc="0" locked="0" layoutInCell="1" hidden="0" allowOverlap="1">
              <wp:simplePos x="0" y="0"/>
              <wp:positionH relativeFrom="column">
                <wp:posOffset>-17145</wp:posOffset>
              </wp:positionH>
              <wp:positionV relativeFrom="paragraph">
                <wp:posOffset>3174</wp:posOffset>
              </wp:positionV>
              <wp:extent cx="5309871" cy="0"/>
              <wp:effectExtent l="0" t="0" r="0" b="0"/>
              <wp:wrapNone/>
              <wp:docPr id="26" name="直接连接符 3"/>
              <wp:cNvGraphicFramePr>
                <a:graphicFrameLocks noChangeAspect="0"/>
              </wp:cNvGraphicFramePr>
              <a:graphic>
                <a:graphicData uri="http://schemas.microsoft.com/office/word/2010/wordprocessingShape">
                  <wps:wsp>
                    <wps:cNvSpPr/>
                    <wps:spPr>
                      <a:xfrm rot="0">
                        <a:off x="0" y="0"/>
                        <a:ext cx="5309871" cy="0"/>
                      </a:xfrm>
                      <a:prstGeom prst="line"/>
                      <a:noFill/>
                      <a:ln w="12700" cmpd="sng" cap="flat">
                        <a:solidFill>
                          <a:srgbClr val="548DD4"/>
                        </a:solidFill>
                        <a:prstDash val="solid"/>
                        <a:round/>
                      </a:ln>
                    </wps:spPr>
                    <wps:bodyPr vert="horz" wrap="square" lIns="91440" tIns="45720" rIns="91440" bIns="45720" anchor="t" anchorCtr="0" upright="1">
                      <a:noAutofit/>
                    </wps:bodyPr>
                  </wps:wsp>
                </a:graphicData>
              </a:graphic>
            </wp:anchor>
          </w:drawing>
        </mc:Choice>
        <mc:Fallback>
          <w:pict>
            <v:line type="#_x0000_t20" id="直接连接符 3 27" o:spid="_x0000_s27" from="-1.35pt,0.24998094pt" to="416.75003pt,0.24998094pt" filled="f" stroked="t" strokeweight="1.0pt" style="position:absolute;z-index:95;mso-position-horizontal:absolute;mso-position-vertical:absolute;mso-wrap-distance-top:-8.503937E-5pt;mso-wrap-distance-left:8.999863pt;mso-wrap-distance-bottom:-8.503937E-5pt;mso-wrap-distance-right:8.999863pt;visibility:visible;">
              <v:stroke color="#548DD4"/>
            </v:line>
          </w:pict>
        </mc:Fallback>
      </mc:AlternateContent>
    </w:r>
    <w:r>
      <w:rPr>
        <w:rFonts w:hint="eastAsia"/>
      </w:rPr>
      <w:t xml:space="preserve"> </w:t>
    </w:r>
  </w:p>
  <w:p>
    <w:pPr>
      <w:jc w:val="center"/>
      <w:rPr>
        <w:rStyle w:val="38"/>
      </w:rPr>
    </w:pPr>
    <w:r>
      <w:rPr>
        <w:rStyle w:val="38"/>
      </w:rPr>
      <w:fldChar w:fldCharType="begin"/>
    </w:r>
    <w:r>
      <w:rPr>
        <w:rStyle w:val="38"/>
      </w:rPr>
      <w:instrText>Page</w:instrText>
    </w:r>
    <w:r>
      <w:rPr>
        <w:rStyle w:val="38"/>
      </w:rPr>
      <w:fldChar w:fldCharType="separate"/>
    </w:r>
    <w:r>
      <w:rPr>
        <w:rStyle w:val="38"/>
      </w:rPr>
      <w:t>1</w:t>
    </w:r>
    <w:r>
      <w:rPr>
        <w:rStyle w:val="38"/>
      </w:rPr>
      <w:fldChar w:fldCharType="end"/>
    </w:r>
  </w:p>
</w:ftr>
</file>

<file path=word/footer5.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rPr>
        <w:rStyle w:val="37Char"/>
      </w:rPr>
    </w:pPr>
    <w:r>
      <w:rPr>
        <w:rStyle w:val="37Char"/>
        <w:rFonts w:hint="eastAsia"/>
        <w:color w:val="548DD4"/>
      </w:rPr>
      <w:t>用户手册</w:t>
    </w:r>
    <w:r>
      <w:rPr>
        <w:rStyle w:val="37Char"/>
        <w:rFonts w:hint="eastAsia"/>
      </w:rPr>
      <w:t xml:space="preserve">                                                                   </w:t>
    </w:r>
    <w:r>
      <w:rPr>
        <w:rStyle w:val="37Char"/>
      </w:rPr>
      <w:tab/>
      <w:tab/>
      <w:tab/>
      <w:tab/>
      <w:tab/>
      <w:tab/>
      <w:tab/>
      <w:t xml:space="preserve">  </w:t>
    </w:r>
    <w:r>
      <w:rPr>
        <w:rStyle w:val="37Char"/>
        <w:rFonts w:hint="eastAsia"/>
        <w:color w:val="548DD4"/>
      </w:rPr>
      <w:t>www.alientek.com</w:t>
    </w:r>
  </w:p>
  <w:p>
    <w:pPr>
      <w:pStyle w:val="37"/>
      <w:jc w:val="left"/>
    </w:pPr>
    <w:r>
      <mc:AlternateContent>
        <mc:Choice Requires="wps">
          <w:drawing>
            <wp:anchor distT="0" distB="0" distL="114298" distR="114298" simplePos="0" relativeHeight="93" behindDoc="0" locked="0" layoutInCell="1" hidden="0" allowOverlap="1">
              <wp:simplePos x="0" y="0"/>
              <wp:positionH relativeFrom="column">
                <wp:posOffset>-17145</wp:posOffset>
              </wp:positionH>
              <wp:positionV relativeFrom="paragraph">
                <wp:posOffset>3174</wp:posOffset>
              </wp:positionV>
              <wp:extent cx="5309871" cy="0"/>
              <wp:effectExtent l="0" t="0" r="0" b="0"/>
              <wp:wrapNone/>
              <wp:docPr id="28" name="直接连接符 2"/>
              <wp:cNvGraphicFramePr>
                <a:graphicFrameLocks noChangeAspect="0"/>
              </wp:cNvGraphicFramePr>
              <a:graphic>
                <a:graphicData uri="http://schemas.microsoft.com/office/word/2010/wordprocessingShape">
                  <wps:wsp>
                    <wps:cNvSpPr/>
                    <wps:spPr>
                      <a:xfrm rot="0">
                        <a:off x="0" y="0"/>
                        <a:ext cx="5309871" cy="0"/>
                      </a:xfrm>
                      <a:prstGeom prst="line"/>
                      <a:noFill/>
                      <a:ln w="12700" cmpd="sng" cap="flat">
                        <a:solidFill>
                          <a:srgbClr val="548DD4"/>
                        </a:solidFill>
                        <a:prstDash val="solid"/>
                        <a:round/>
                      </a:ln>
                    </wps:spPr>
                    <wps:bodyPr vert="horz" wrap="square" lIns="91440" tIns="45720" rIns="91440" bIns="45720" anchor="t" anchorCtr="0" upright="1">
                      <a:noAutofit/>
                    </wps:bodyPr>
                  </wps:wsp>
                </a:graphicData>
              </a:graphic>
            </wp:anchor>
          </w:drawing>
        </mc:Choice>
        <mc:Fallback>
          <w:pict>
            <v:line type="#_x0000_t20" id="直接连接符 2 29" o:spid="_x0000_s29" from="-1.35pt,0.24998094pt" to="416.75003pt,0.24998094pt" filled="f" stroked="t" strokeweight="1.0pt" style="position:absolute;z-index:93;mso-position-horizontal:absolute;mso-position-vertical:absolute;mso-wrap-distance-top:-8.503937E-5pt;mso-wrap-distance-left:8.999863pt;mso-wrap-distance-bottom:-8.503937E-5pt;mso-wrap-distance-right:8.999863pt;visibility:visible;">
              <v:stroke color="#548DD4"/>
            </v:line>
          </w:pict>
        </mc:Fallback>
      </mc:AlternateContent>
    </w:r>
    <w:r>
      <w:rPr>
        <w:rFonts w:hint="eastAsia"/>
      </w:rPr>
      <w:t xml:space="preserve"> </w:t>
    </w:r>
  </w:p>
  <w:p>
    <w:pPr>
      <w:jc w:val="center"/>
      <w:rPr>
        <w:rStyle w:val="38"/>
      </w:rPr>
    </w:pPr>
    <w:r>
      <w:rPr>
        <w:rStyle w:val="38"/>
      </w:rPr>
      <w:fldChar w:fldCharType="begin"/>
    </w:r>
    <w:r>
      <w:rPr>
        <w:rStyle w:val="38"/>
      </w:rPr>
      <w:instrText>Page</w:instrText>
    </w:r>
    <w:r>
      <w:rPr>
        <w:rStyle w:val="38"/>
      </w:rPr>
      <w:fldChar w:fldCharType="separate"/>
    </w:r>
    <w:r>
      <w:rPr>
        <w:rStyle w:val="38"/>
      </w:rPr>
      <w:t>2</w:t>
    </w:r>
    <w:r>
      <w:rPr>
        <w:rStyle w:val="38"/>
      </w:rPr>
      <w:fldChar w:fldCharType="end"/>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55"/>
      <w:rPr>
        <w:rFonts w:ascii="Arial Black" w:hAnsi="Arial Black"/>
        <w:sz w:val="30"/>
        <w:szCs w:val="30"/>
      </w:rPr>
    </w:pPr>
    <w:r>
      <w:rPr>
        <w:rFonts w:ascii="Arial Black" w:hAnsi="Arial Black"/>
      </w:rPr>
      <mc:AlternateContent>
        <mc:Choice Requires="wps">
          <w:drawing>
            <wp:anchor distT="0" distB="0" distL="114298" distR="114298" simplePos="0" relativeHeight="105" behindDoc="0" locked="0" layoutInCell="1" hidden="0" allowOverlap="1">
              <wp:simplePos x="0" y="0"/>
              <wp:positionH relativeFrom="column">
                <wp:posOffset>1240155</wp:posOffset>
              </wp:positionH>
              <wp:positionV relativeFrom="paragraph">
                <wp:posOffset>8255</wp:posOffset>
              </wp:positionV>
              <wp:extent cx="4061460" cy="247650"/>
              <wp:effectExtent l="0" t="0" r="0" b="0"/>
              <wp:wrapNone/>
              <wp:docPr id="1" name="文本框 22"/>
              <wp:cNvGraphicFramePr>
                <a:graphicFrameLocks noChangeAspect="0"/>
              </wp:cNvGraphicFramePr>
              <a:graphic>
                <a:graphicData uri="http://schemas.microsoft.com/office/word/2010/wordprocessingShape">
                  <wps:wsp>
                    <wps:cNvSpPr/>
                    <wps:spPr>
                      <a:xfrm rot="0">
                        <a:off x="0" y="0"/>
                        <a:ext cx="4061460" cy="247650"/>
                      </a:xfrm>
                      <a:prstGeom prst="rect"/>
                      <a:solidFill>
                        <a:srgbClr val="FFFFFF">
                          <a:alpha val="0"/>
                        </a:srgbClr>
                      </a:solidFill>
                      <a:ln w="9525" cmpd="sng" cap="flat">
                        <a:noFill/>
                        <a:prstDash val="solid"/>
                        <a:round/>
                      </a:ln>
                    </wps:spPr>
                    <wps:txbx id="2">
                      <w:txbxContent>
                        <w:p>
                          <w:pPr>
                            <w:ind w:firstLineChars="349" w:firstLine="1047"/>
                            <w:jc w:val="right"/>
                            <w:rPr>
                              <w:color w:val="548DD4"/>
                            </w:rPr>
                          </w:pPr>
                          <w:r>
                            <w:rPr>
                              <w:rStyle w:val="35Char"/>
                              <w:color w:val="548DD4"/>
                              <w:shd w:val="clear" w:color="auto" w:fill="auto"/>
                            </w:rPr>
                            <w:t>ATK-XFONT 字模软件</w:t>
                          </w:r>
                          <w:r>
                            <w:rPr>
                              <w:rStyle w:val="35Char"/>
                              <w:rFonts w:hint="eastAsia"/>
                              <w:color w:val="548DD4"/>
                              <w:shd w:val="clear" w:color="auto" w:fill="auto"/>
                            </w:rPr>
                            <w:t>用户手册</w:t>
                          </w:r>
                        </w:p>
                      </w:txbxContent>
                    </wps:txbx>
                    <wps:bodyPr vert="horz" wrap="square" lIns="0" tIns="0" rIns="0" bIns="0" anchor="t" anchorCtr="0" upright="1">
                      <a:noAutofit/>
                    </wps:bodyPr>
                  </wps:wsp>
                </a:graphicData>
              </a:graphic>
            </wp:anchor>
          </w:drawing>
        </mc:Choice>
        <mc:Fallback>
          <w:pict>
            <v:shape type="#_x0000_t202" id="文本框 22 3" o:spid="_x0000_s3" fillcolor="#FFFFFF" stroked="f" style="position:absolute;margin-left:97.65pt;margin-top:0.65pt;width:319.8pt;height:19.5pt;z-index:105;mso-position-horizontal:absolute;mso-position-vertical:absolute;mso-wrap-distance-left:8.999863pt;mso-wrap-distance-right:8.999863pt;mso-wrap-style:square;">
              <v:fill opacity="0f"/>
              <v:stroke color="#000000"/>
              <v:textbox id="871" inset="0mm,0mm,0mm,0mm" o:insetmode="custom" style="layout-flow:horizontal;v-text-anchor:top;">
                <w:txbxContent>
                  <w:p>
                    <w:pPr>
                      <w:ind w:firstLineChars="349" w:firstLine="1047"/>
                      <w:jc w:val="right"/>
                      <w:rPr>
                        <w:color w:val="548DD4"/>
                      </w:rPr>
                    </w:pPr>
                    <w:r>
                      <w:rPr>
                        <w:rStyle w:val="35Char"/>
                        <w:color w:val="548DD4"/>
                        <w:shd w:val="clear" w:color="auto" w:fill="auto"/>
                      </w:rPr>
                      <w:t>ATK-XFONT 字模软件</w:t>
                    </w:r>
                    <w:r>
                      <w:rPr>
                        <w:rStyle w:val="35Char"/>
                        <w:rFonts w:hint="eastAsia"/>
                        <w:color w:val="548DD4"/>
                        <w:shd w:val="clear" w:color="auto" w:fill="auto"/>
                      </w:rPr>
                      <w:t>用户手册</w:t>
                    </w:r>
                  </w:p>
                </w:txbxContent>
              </v:textbox>
            </v:shape>
          </w:pict>
        </mc:Fallback>
      </mc:AlternateContent>
    </w:r>
    <w:r>
      <w:rPr>
        <w:rFonts w:ascii="Arial Black" w:hAnsi="Arial Black"/>
        <w:sz w:val="30"/>
        <w:szCs w:val="30"/>
      </w:rPr>
      <w:drawing>
        <wp:inline distT="0" distB="0" distL="0" distR="0">
          <wp:extent cx="1119116" cy="263352"/>
          <wp:effectExtent l="0" t="0" r="41" b="10"/>
          <wp:docPr id="4" name="图片 23"/>
          <wp:cNvGraphicFramePr>
            <a:graphicFrameLocks noChangeAspect="1"/>
          </wp:cNvGraphicFramePr>
          <a:graphic>
            <a:graphicData uri="http://schemas.openxmlformats.org/drawingml/2006/picture">
              <pic:pic>
                <pic:nvPicPr>
                  <pic:cNvPr id="6" name="图片 23 6"/>
                  <pic:cNvPicPr/>
                </pic:nvPicPr>
                <pic:blipFill>
                  <a:blip r:embed="rId1"/>
                  <a:stretch>
                    <a:fillRect/>
                  </a:stretch>
                </pic:blipFill>
                <pic:spPr>
                  <a:xfrm rot="0">
                    <a:off x="0" y="0"/>
                    <a:ext cx="1119116" cy="263352"/>
                  </a:xfrm>
                  <a:prstGeom prst="rect"/>
                  <a:noFill/>
                  <a:ln w="9525" cmpd="sng" cap="flat">
                    <a:noFill/>
                    <a:prstDash val="solid"/>
                    <a:miter/>
                  </a:ln>
                </pic:spPr>
              </pic:pic>
            </a:graphicData>
          </a:graphic>
        </wp:inline>
      </w:drawing>
    </w:r>
  </w:p>
  <w:p>
    <w:pPr>
      <w:pStyle w:val="37"/>
      <w:wordWrap w:val="0"/>
      <w:spacing w:before="48" w:after="48"/>
      <w:rPr>
        <w:color w:val="548DD4"/>
      </w:rPr>
    </w:pPr>
    <w:r>
      <w:rPr>
        <w:rFonts w:cs="Arial"/>
        <w:b/>
        <w:color w:val="548DD4"/>
      </w:rPr>
      <mc:AlternateContent>
        <mc:Choice Requires="wps">
          <w:drawing>
            <wp:anchor distT="0" distB="0" distL="114298" distR="114298" simplePos="0" relativeHeight="103" behindDoc="0" locked="0" layoutInCell="1" hidden="0" allowOverlap="1">
              <wp:simplePos x="0" y="0"/>
              <wp:positionH relativeFrom="column">
                <wp:posOffset>-15240</wp:posOffset>
              </wp:positionH>
              <wp:positionV relativeFrom="paragraph">
                <wp:posOffset>6984</wp:posOffset>
              </wp:positionV>
              <wp:extent cx="5309870" cy="0"/>
              <wp:effectExtent l="0" t="0" r="0" b="0"/>
              <wp:wrapNone/>
              <wp:docPr id="7" name="直接连接符 21"/>
              <wp:cNvGraphicFramePr>
                <a:graphicFrameLocks noChangeAspect="0"/>
              </wp:cNvGraphicFramePr>
              <a:graphic>
                <a:graphicData uri="http://schemas.microsoft.com/office/word/2010/wordprocessingShape">
                  <wps:wsp>
                    <wps:cNvSpPr/>
                    <wps:spPr>
                      <a:xfrm rot="0">
                        <a:off x="0" y="0"/>
                        <a:ext cx="5309870" cy="0"/>
                      </a:xfrm>
                      <a:prstGeom prst="line"/>
                      <a:noFill/>
                      <a:ln w="12700" cmpd="sng" cap="flat">
                        <a:solidFill>
                          <a:srgbClr val="548DD4"/>
                        </a:solidFill>
                        <a:prstDash val="solid"/>
                        <a:round/>
                      </a:ln>
                    </wps:spPr>
                    <wps:bodyPr vert="horz" wrap="square" lIns="91440" tIns="45720" rIns="91440" bIns="45720" anchor="t" anchorCtr="0" upright="1">
                      <a:noAutofit/>
                    </wps:bodyPr>
                  </wps:wsp>
                </a:graphicData>
              </a:graphic>
            </wp:anchor>
          </w:drawing>
        </mc:Choice>
        <mc:Fallback>
          <w:pict>
            <v:line type="#_x0000_t20" id="直接连接符 21 8" o:spid="_x0000_s8" from="-1.2pt,0.55pt" to="416.9pt,0.5500004pt" filled="f" stroked="t" strokeweight="1.0pt" style="position:absolute;z-index:103;mso-position-horizontal:absolute;mso-position-vertical:absolute;mso-wrap-distance-left:8.999863pt;mso-wrap-distance-right:8.999863pt;visibility:visible;">
              <v:stroke color="#548DD4"/>
            </v:line>
          </w:pict>
        </mc:Fallback>
      </mc:AlternateContent>
    </w:r>
    <w:r>
      <w:rPr>
        <w:color w:val="548DD4"/>
      </w:rPr>
      <mc:AlternateContent>
        <mc:Choice Requires="wps">
          <w:drawing>
            <wp:anchor distT="0" distB="0" distL="114298" distR="114298" simplePos="0" relativeHeight="101" behindDoc="0" locked="0" layoutInCell="1" hidden="0" allowOverlap="1">
              <wp:simplePos x="0" y="0"/>
              <wp:positionH relativeFrom="column">
                <wp:posOffset>122555</wp:posOffset>
              </wp:positionH>
              <wp:positionV relativeFrom="paragraph">
                <wp:posOffset>13969</wp:posOffset>
              </wp:positionV>
              <wp:extent cx="133350" cy="148589"/>
              <wp:effectExtent l="0" t="0" r="0" b="0"/>
              <wp:wrapTight wrapText="bothSides">
                <wp:wrapPolygon>
                  <wp:start x="0" y="0"/>
                  <wp:lineTo x="0" y="20768"/>
                  <wp:lineTo x="21599" y="20768"/>
                  <wp:lineTo x="21599" y="0"/>
                  <wp:lineTo x="0" y="0"/>
                </wp:wrapPolygon>
              </wp:wrapTight>
              <wp:docPr id="9" name="矩形 20"/>
              <wp:cNvGraphicFramePr>
                <a:graphicFrameLocks noChangeAspect="0"/>
              </wp:cNvGraphicFramePr>
              <a:graphic>
                <a:graphicData uri="http://schemas.microsoft.com/office/word/2010/wordprocessingShape">
                  <wps:wsp>
                    <wps:cNvSpPr/>
                    <wps:spPr>
                      <a:xfrm rot="0">
                        <a:off x="0" y="0"/>
                        <a:ext cx="133350" cy="148589"/>
                      </a:xfrm>
                      <a:prstGeom prst="rect"/>
                      <a:solidFill>
                        <a:srgbClr val="8DB3E2"/>
                      </a:solidFill>
                      <a:ln w="9525" cmpd="sng" cap="flat">
                        <a:solidFill>
                          <a:srgbClr val="8DB3E2"/>
                        </a:solidFill>
                        <a:prstDash val="solid"/>
                        <a:miter/>
                      </a:ln>
                    </wps:spPr>
                    <wps:bodyPr vert="horz" wrap="square" lIns="91440" tIns="45720" rIns="91440" bIns="45720" anchor="t" anchorCtr="0" upright="1">
                      <a:noAutofit/>
                    </wps:bodyPr>
                  </wps:wsp>
                </a:graphicData>
              </a:graphic>
            </wp:anchor>
          </w:drawing>
        </mc:Choice>
        <mc:Fallback>
          <w:pict>
            <v:rect type="#_x0000_t1" id="矩形 20 10" o:spid="_x0000_s10" fillcolor="#8DB3E2" stroked="t" wrapcoords="0 0 0 20768 21599 20768 21599 0 0 0" style="position:absolute;margin-left:9.65pt;margin-top:1.1pt;width:10.500001pt;height:11.699999pt;z-index:101;mso-position-horizontal:absolute;mso-position-vertical:absolute;mso-wrap-distance-left:8.999863pt;mso-wrap-distance-right:8.999863pt;">
              <v:stroke color="#8DB3E2"/>
              <w10:wrap type="tight"/>
            </v:rect>
          </w:pict>
        </mc:Fallback>
      </mc:AlternateContent>
    </w:r>
    <w:r>
      <w:rPr>
        <w:color w:val="548DD4"/>
      </w:rPr>
      <mc:AlternateContent>
        <mc:Choice Requires="wps">
          <w:drawing>
            <wp:anchor distT="0" distB="0" distL="114298" distR="114298" simplePos="0" relativeHeight="99" behindDoc="0" locked="0" layoutInCell="1" hidden="0" allowOverlap="1">
              <wp:simplePos x="0" y="0"/>
              <wp:positionH relativeFrom="column">
                <wp:posOffset>-14604</wp:posOffset>
              </wp:positionH>
              <wp:positionV relativeFrom="paragraph">
                <wp:posOffset>13969</wp:posOffset>
              </wp:positionV>
              <wp:extent cx="133350" cy="148589"/>
              <wp:effectExtent l="0" t="0" r="0" b="0"/>
              <wp:wrapTight wrapText="bothSides">
                <wp:wrapPolygon>
                  <wp:start x="0" y="0"/>
                  <wp:lineTo x="0" y="20768"/>
                  <wp:lineTo x="21599" y="20768"/>
                  <wp:lineTo x="21599" y="0"/>
                  <wp:lineTo x="0" y="0"/>
                </wp:wrapPolygon>
              </wp:wrapTight>
              <wp:docPr id="11" name="矩形 19"/>
              <wp:cNvGraphicFramePr>
                <a:graphicFrameLocks noChangeAspect="0"/>
              </wp:cNvGraphicFramePr>
              <a:graphic>
                <a:graphicData uri="http://schemas.microsoft.com/office/word/2010/wordprocessingShape">
                  <wps:wsp>
                    <wps:cNvSpPr/>
                    <wps:spPr>
                      <a:xfrm rot="0">
                        <a:off x="0" y="0"/>
                        <a:ext cx="133350" cy="148589"/>
                      </a:xfrm>
                      <a:prstGeom prst="rect"/>
                      <a:solidFill>
                        <a:srgbClr val="548DD4"/>
                      </a:solidFill>
                      <a:ln w="9525" cmpd="sng" cap="flat">
                        <a:solidFill>
                          <a:srgbClr val="548DD4"/>
                        </a:solidFill>
                        <a:prstDash val="solid"/>
                        <a:miter/>
                      </a:ln>
                    </wps:spPr>
                    <wps:bodyPr vert="horz" wrap="square" lIns="91440" tIns="45720" rIns="91440" bIns="45720" anchor="t" anchorCtr="0" upright="1">
                      <a:noAutofit/>
                    </wps:bodyPr>
                  </wps:wsp>
                </a:graphicData>
              </a:graphic>
            </wp:anchor>
          </w:drawing>
        </mc:Choice>
        <mc:Fallback>
          <w:pict>
            <v:rect type="#_x0000_t1" id="矩形 19 12" o:spid="_x0000_s12" fillcolor="#548DD4" stroked="t" wrapcoords="0 0 0 20768 21599 20768 21599 0 0 0" style="position:absolute;margin-left:-1.15pt;margin-top:1.1pt;width:10.5pt;height:11.699999pt;z-index:99;mso-position-horizontal:absolute;mso-position-vertical:absolute;mso-wrap-distance-left:8.999863pt;mso-wrap-distance-right:8.999863pt;">
              <v:stroke color="#548DD4"/>
              <w10:wrap type="tight"/>
            </v:rect>
          </w:pict>
        </mc:Fallback>
      </mc:AlternateContent>
    </w:r>
    <w:r>
      <w:rPr>
        <w:color w:val="548DD4"/>
      </w:rPr>
      <w:t>多功能字模生成软件</w: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spacing w:before="48" w:after="48"/>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095BCBFE"/>
    <w:multiLevelType w:val="hybridMultilevel"/>
    <w:tmpl w:val="00000000"/>
    <w:lvl w:ilvl="0">
      <w:start w:val="1"/>
      <w:numFmt w:val="decimal"/>
      <w:lvlRestart w:val="0"/>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813E4F8D"/>
    <w:multiLevelType w:val="hybridMultilevel"/>
    <w:tmpl w:val="00000000"/>
    <w:lvl w:ilvl="0">
      <w:start w:val="1"/>
      <w:numFmt w:val="decimal"/>
      <w:lvlRestart w:val="0"/>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56F8D8E"/>
    <w:multiLevelType w:val="hybridMultilevel"/>
    <w:tmpl w:val="00000000"/>
    <w:lvl w:ilvl="0">
      <w:start w:val="1"/>
      <w:numFmt w:val="decimal"/>
      <w:lvlRestart w:val="0"/>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C43445D"/>
    <w:multiLevelType w:val="hybridMultilevel"/>
    <w:tmpl w:val="F3747250"/>
    <w:lvl w:ilvl="0">
      <w:start w:val="1"/>
      <w:numFmt w:val="decimal"/>
      <w:lvlRestart w:val="0"/>
      <w:lvlText w:val="%1、"/>
      <w:lvlJc w:val="left"/>
      <w:pPr>
        <w:ind w:left="832" w:hanging="6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844504B"/>
    <w:multiLevelType w:val="hybridMultilevel"/>
    <w:tmpl w:val="84F40A1C"/>
    <w:lvl w:ilvl="0">
      <w:start w:val="1"/>
      <w:numFmt w:val="decimal"/>
      <w:lvlRestart w:val="0"/>
      <w:lvlText w:val="（%1）"/>
      <w:lvlJc w:val="left"/>
      <w:pPr>
        <w:ind w:left="720" w:hanging="720"/>
      </w:pPr>
      <w:rPr>
        <w:rFonts w:hint="default"/>
      </w:rPr>
    </w:lvl>
    <w:lvl w:ilvl="1">
      <w:start w:val="1"/>
      <w:numFmt w:val="lowerLetter"/>
      <w:lvlText w:val="%2)"/>
      <w:lvlJc w:val="left"/>
      <w:pPr>
        <w:ind w:left="556" w:hanging="420"/>
      </w:pPr>
    </w:lvl>
    <w:lvl w:ilvl="2">
      <w:start w:val="1"/>
      <w:numFmt w:val="lowerRoman"/>
      <w:lvlText w:val="%3."/>
      <w:lvlJc w:val="right"/>
      <w:pPr>
        <w:ind w:left="976" w:hanging="420"/>
      </w:pPr>
    </w:lvl>
    <w:lvl w:ilvl="3">
      <w:start w:val="1"/>
      <w:numFmt w:val="decimal"/>
      <w:lvlText w:val="%4."/>
      <w:lvlJc w:val="left"/>
      <w:pPr>
        <w:ind w:left="1396" w:hanging="420"/>
      </w:pPr>
    </w:lvl>
    <w:lvl w:ilvl="4">
      <w:start w:val="1"/>
      <w:numFmt w:val="lowerLetter"/>
      <w:lvlText w:val="%5)"/>
      <w:lvlJc w:val="left"/>
      <w:pPr>
        <w:ind w:left="1816" w:hanging="420"/>
      </w:pPr>
    </w:lvl>
    <w:lvl w:ilvl="5">
      <w:start w:val="1"/>
      <w:numFmt w:val="lowerRoman"/>
      <w:lvlText w:val="%6."/>
      <w:lvlJc w:val="right"/>
      <w:pPr>
        <w:ind w:left="2236" w:hanging="420"/>
      </w:pPr>
    </w:lvl>
    <w:lvl w:ilvl="6">
      <w:start w:val="1"/>
      <w:numFmt w:val="decimal"/>
      <w:lvlText w:val="%7."/>
      <w:lvlJc w:val="left"/>
      <w:pPr>
        <w:ind w:left="2656" w:hanging="420"/>
      </w:pPr>
    </w:lvl>
    <w:lvl w:ilvl="7">
      <w:start w:val="1"/>
      <w:numFmt w:val="lowerLetter"/>
      <w:lvlText w:val="%8)"/>
      <w:lvlJc w:val="left"/>
      <w:pPr>
        <w:ind w:left="3076" w:hanging="420"/>
      </w:pPr>
    </w:lvl>
    <w:lvl w:ilvl="8">
      <w:start w:val="1"/>
      <w:numFmt w:val="lowerRoman"/>
      <w:lvlText w:val="%9."/>
      <w:lvlJc w:val="right"/>
      <w:pPr>
        <w:ind w:left="3496" w:hanging="420"/>
      </w:pPr>
    </w:lvl>
  </w:abstractNum>
  <w:abstractNum w:abstractNumId="5">
    <w:nsid w:val="4CA05020"/>
    <w:multiLevelType w:val="multilevel"/>
    <w:tmpl w:val="401C0264"/>
    <w:lvl w:ilvl="0">
      <w:start w:val="1"/>
      <w:numFmt w:val="decimal"/>
      <w:lvlRestart w:val="0"/>
      <w:lvlText w:val="%1."/>
      <w:lvlJc w:val="left"/>
      <w:pPr>
        <w:ind w:left="525" w:hanging="525"/>
      </w:pPr>
      <w:rPr>
        <w:rFonts w:ascii="宋体" w:hAnsi="宋体" w:eastAsia="宋体" w:cs="Times New Roman"/>
      </w:rPr>
    </w:lvl>
    <w:lvl w:ilvl="1">
      <w:start w:val="1"/>
      <w:numFmt w:val="decimal"/>
      <w:lvlText w:val="%2）"/>
      <w:lvlJc w:val="left"/>
      <w:pPr>
        <w:ind w:left="525" w:hanging="525"/>
      </w:pPr>
      <w:rPr>
        <w:rFonts w:ascii="宋体" w:hAnsi="宋体" w:eastAsia="宋体"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939F6DC2"/>
    <w:multiLevelType w:val="hybridMultilevel"/>
    <w:tmpl w:val="00000000"/>
    <w:lvl w:ilvl="0">
      <w:start w:val="1"/>
      <w:numFmt w:val="decimal"/>
      <w:lvlRestart w:val="0"/>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7464682C"/>
    <w:multiLevelType w:val="hybridMultilevel"/>
    <w:tmpl w:val="00000000"/>
    <w:lvl w:ilvl="0">
      <w:start w:val="1"/>
      <w:numFmt w:val="decimal"/>
      <w:lvlRestart w:val="0"/>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38EEC92"/>
    <w:multiLevelType w:val="hybridMultilevel"/>
    <w:tmpl w:val="00000000"/>
    <w:lvl w:ilvl="0">
      <w:start w:val="1"/>
      <w:numFmt w:val="decimal"/>
      <w:lvlRestart w:val="0"/>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88AAD80B"/>
    <w:multiLevelType w:val="hybridMultilevel"/>
    <w:tmpl w:val="00000000"/>
    <w:lvl w:ilvl="0">
      <w:start w:val="1"/>
      <w:numFmt w:val="decimal"/>
      <w:lvlRestart w:val="0"/>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nsid w:val="38EC7869"/>
    <w:multiLevelType w:val="hybridMultilevel"/>
    <w:tmpl w:val="E9841DE4"/>
    <w:lvl w:ilvl="0">
      <w:start w:val="1"/>
      <w:numFmt w:val="decimal"/>
      <w:lvlRestart w:val="0"/>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5E12EFC"/>
    <w:multiLevelType w:val="multilevel"/>
    <w:tmpl w:val="A566AC72"/>
    <w:lvl w:ilvl="0">
      <w:start w:val="1"/>
      <w:numFmt w:val="upperLetter"/>
      <w:lvlRestart w:val="0"/>
      <w:pStyle w:val="39"/>
      <w:suff w:val="space"/>
      <w:lvlText w:val="附录%1"/>
      <w:lvlJc w:val="center"/>
      <w:pPr>
        <w:ind w:left="0" w:hanging="0"/>
      </w:pPr>
      <w:rPr>
        <w:rFonts w:ascii="Times New Roman" w:hAnsi="Times New Roman" w:cs="Times New Roman"/>
        <w:b w:val="0"/>
        <w:bCs w:val="0"/>
        <w:i w:val="0"/>
        <w:iCs w:val="0"/>
        <w:caps w:val="0"/>
        <w:smallCaps w:val="0"/>
        <w:strike w:val="0"/>
        <w:dstrike w:val="0"/>
        <w:snapToGrid w:val="0"/>
        <w:vanish w:val="0"/>
        <w:color w:val="000000"/>
        <w:spacing w:val="0"/>
        <w:w w:val="100"/>
        <w:kern w:val="0"/>
        <w:position w:val="0"/>
        <w:szCs w:val="2"/>
        <w:u w:val="none"/>
        <w:vertAlign w:val="baseline"/>
        <w:em w:val="none"/>
      </w:rPr>
    </w:lvl>
    <w:lvl w:ilvl="1">
      <w:start w:val="1"/>
      <w:numFmt w:val="decimal"/>
      <w:pStyle w:val="27"/>
      <w:lvlText w:val="%1.%2"/>
      <w:lvlJc w:val="left"/>
      <w:pPr>
        <w:tabs>
          <w:tab w:val="num" w:pos="578"/>
        </w:tabs>
        <w:ind w:left="0" w:hanging="0"/>
      </w:pPr>
      <w:rPr>
        <w:rFonts w:ascii="Arial" w:hAnsi="Arial" w:eastAsia="黑体" w:hint="default"/>
        <w:b/>
        <w:i w:val="0"/>
        <w:sz w:val="24"/>
        <w:szCs w:val="24"/>
      </w:rPr>
    </w:lvl>
    <w:lvl w:ilvl="2">
      <w:start w:val="1"/>
      <w:numFmt w:val="decimal"/>
      <w:pStyle w:val="16"/>
      <w:lvlText w:val="%1.%2.%3"/>
      <w:lvlJc w:val="left"/>
      <w:pPr>
        <w:tabs>
          <w:tab w:val="num" w:pos="578"/>
        </w:tabs>
        <w:ind w:left="0" w:hanging="0"/>
      </w:pPr>
      <w:rPr>
        <w:rFonts w:ascii="Arial" w:hAnsi="Arial" w:eastAsia="黑体" w:hint="default"/>
        <w:b/>
        <w:i w:val="0"/>
        <w:sz w:val="21"/>
        <w:szCs w:val="21"/>
      </w:rPr>
    </w:lvl>
    <w:lvl w:ilvl="3">
      <w:start w:val="1"/>
      <w:numFmt w:val="lowerLetter"/>
      <w:lvlText w:val="%4)"/>
      <w:lvlJc w:val="left"/>
      <w:pPr>
        <w:tabs>
          <w:tab w:val="num" w:pos="2976"/>
        </w:tabs>
        <w:ind w:left="2551" w:hanging="0"/>
      </w:pPr>
      <w:rPr>
        <w:rFonts w:hint="eastAsia"/>
      </w:rPr>
    </w:lvl>
    <w:lvl w:ilvl="4">
      <w:start w:val="1"/>
      <w:numFmt w:val="decimal"/>
      <w:lvlText w:val="(%5)"/>
      <w:lvlJc w:val="left"/>
      <w:pPr>
        <w:tabs>
          <w:tab w:val="num" w:pos="3827"/>
        </w:tabs>
        <w:ind w:left="3402" w:hanging="0"/>
      </w:pPr>
      <w:rPr>
        <w:rFonts w:hint="eastAsia"/>
      </w:rPr>
    </w:lvl>
    <w:lvl w:ilvl="5">
      <w:start w:val="1"/>
      <w:numFmt w:val="lowerLetter"/>
      <w:lvlText w:val="(%6)"/>
      <w:lvlJc w:val="left"/>
      <w:pPr>
        <w:tabs>
          <w:tab w:val="num" w:pos="4677"/>
        </w:tabs>
        <w:ind w:left="4252" w:hanging="0"/>
      </w:pPr>
      <w:rPr>
        <w:rFonts w:hint="eastAsia"/>
      </w:rPr>
    </w:lvl>
    <w:lvl w:ilvl="6">
      <w:start w:val="1"/>
      <w:numFmt w:val="lowerRoman"/>
      <w:lvlText w:val="(%7)"/>
      <w:lvlJc w:val="left"/>
      <w:pPr>
        <w:tabs>
          <w:tab w:val="num" w:pos="5528"/>
        </w:tabs>
        <w:ind w:left="5102" w:hanging="0"/>
      </w:pPr>
      <w:rPr>
        <w:rFonts w:hint="eastAsia"/>
      </w:rPr>
    </w:lvl>
    <w:lvl w:ilvl="7">
      <w:start w:val="1"/>
      <w:numFmt w:val="lowerLetter"/>
      <w:lvlText w:val="(%8)"/>
      <w:lvlJc w:val="left"/>
      <w:pPr>
        <w:tabs>
          <w:tab w:val="num" w:pos="6378"/>
        </w:tabs>
        <w:ind w:left="5953" w:hanging="0"/>
      </w:pPr>
      <w:rPr>
        <w:rFonts w:hint="eastAsia"/>
      </w:rPr>
    </w:lvl>
    <w:lvl w:ilvl="8">
      <w:start w:val="1"/>
      <w:numFmt w:val="lowerRoman"/>
      <w:lvlText w:val="(%9)"/>
      <w:lvlJc w:val="left"/>
      <w:pPr>
        <w:tabs>
          <w:tab w:val="num" w:pos="7228"/>
        </w:tabs>
        <w:ind w:left="6803" w:hanging="0"/>
      </w:pPr>
      <w:rPr>
        <w:rFonts w:hint="eastAsia"/>
      </w:rPr>
    </w:lvl>
  </w:abstractNum>
  <w:abstractNum w:abstractNumId="12">
    <w:nsid w:val="7EABC344"/>
    <w:multiLevelType w:val="hybridMultilevel"/>
    <w:tmpl w:val="791CC6AA"/>
    <w:lvl w:ilvl="0">
      <w:start w:val="1"/>
      <w:numFmt w:val="decimal"/>
      <w:lvlRestart w:val="0"/>
      <w:pStyle w:val="47"/>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1"/>
  <w:compat>
    <w:spaceForUL/>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qFormat/>
    <w:pPr>
      <w:widowControl w:val="0"/>
      <w:jc w:val="both"/>
    </w:pPr>
    <w:rPr>
      <w:rFonts w:ascii="Times New Roman" w:eastAsia="宋体" w:cs="Times New Roman" w:hAnsi="Times New Roman"/>
      <w:kern w:val="2"/>
      <w:sz w:val="21"/>
      <w:szCs w:val="24"/>
      <w:lang w:val="en-US" w:eastAsia="zh-CN" w:bidi="ar-SA"/>
    </w:rPr>
  </w:style>
  <w:style w:type="paragraph" w:styleId="1">
    <w:name w:val="heading 1"/>
    <w:qFormat/>
    <w:basedOn w:val="0"/>
    <w:next w:val="0"/>
    <w:pPr>
      <w:keepNext/>
      <w:keepLines/>
      <w:widowControl w:val="0"/>
      <w:spacing w:before="340" w:after="330" w:line="578" w:lineRule="auto"/>
      <w:outlineLvl w:val="0"/>
    </w:pPr>
    <w:rPr>
      <w:b/>
      <w:bCs/>
      <w:kern w:val="44"/>
      <w:sz w:val="44"/>
      <w:szCs w:val="44"/>
    </w:rPr>
  </w:style>
  <w:style w:type="paragraph" w:styleId="2">
    <w:name w:val="heading 2"/>
    <w:qFormat/>
    <w:basedOn w:val="0"/>
    <w:next w:val="0"/>
    <w:pPr>
      <w:keepNext/>
      <w:keepLines/>
      <w:widowControl w:val="0"/>
      <w:spacing w:before="260" w:after="260" w:line="415" w:lineRule="auto"/>
      <w:outlineLvl w:val="1"/>
    </w:pPr>
    <w:rPr>
      <w:rFonts w:ascii="Cambria" w:eastAsia="宋体" w:cs="Times New Roman" w:hAnsi="Cambria"/>
      <w:b/>
      <w:bCs/>
      <w:sz w:val="32"/>
      <w:szCs w:val="32"/>
    </w:rPr>
  </w:style>
  <w:style w:type="paragraph" w:styleId="3">
    <w:name w:val="heading 3"/>
    <w:qFormat/>
    <w:next w:val="0"/>
    <w:pPr>
      <w:tabs>
        <w:tab w:val="left" w:pos="578"/>
      </w:tabs>
      <w:spacing w:before="120" w:after="120"/>
      <w:outlineLvl w:val="2"/>
    </w:pPr>
    <w:rPr>
      <w:rFonts w:ascii="Arial" w:eastAsia="黑体" w:cs="Times New Roman" w:hAnsi="Arial"/>
      <w:b/>
      <w:kern w:val="2"/>
      <w:sz w:val="21"/>
      <w:szCs w:val="21"/>
      <w:lang w:val="en-US" w:eastAsia="zh-CN" w:bidi="ar-SA"/>
    </w:rPr>
  </w:style>
  <w:style w:type="paragraph" w:styleId="4">
    <w:name w:val="heading 4"/>
    <w:qFormat/>
    <w:next w:val="0"/>
    <w:pPr>
      <w:tabs>
        <w:tab w:val="left" w:pos="862"/>
      </w:tabs>
      <w:spacing w:before="60" w:after="60"/>
      <w:ind w:firstLine="420"/>
      <w:outlineLvl w:val="3"/>
    </w:pPr>
    <w:rPr>
      <w:rFonts w:ascii="Arial" w:eastAsia="黑体" w:cs="Times New Roman" w:hAnsi="Arial"/>
      <w:kern w:val="2"/>
      <w:sz w:val="21"/>
      <w:szCs w:val="21"/>
      <w:lang w:val="en-US" w:eastAsia="zh-CN" w:bidi="ar-SA"/>
    </w:rPr>
  </w:style>
  <w:style w:type="paragraph" w:styleId="5">
    <w:name w:val="heading 5"/>
    <w:qFormat/>
    <w:basedOn w:val="0"/>
    <w:next w:val="0"/>
    <w:pPr>
      <w:keepNext/>
      <w:keepLines/>
      <w:widowControl w:val="0"/>
      <w:spacing w:before="280" w:after="290" w:line="377" w:lineRule="auto"/>
      <w:outlineLvl w:val="4"/>
    </w:pPr>
    <w:rPr>
      <w:b/>
      <w:bCs/>
      <w:sz w:val="28"/>
      <w:szCs w:val="28"/>
    </w:rPr>
  </w:style>
  <w:style w:type="paragraph" w:styleId="6">
    <w:name w:val="heading 6"/>
    <w:qFormat/>
    <w:basedOn w:val="0"/>
    <w:next w:val="0"/>
    <w:pPr>
      <w:keepNext/>
      <w:keepLines/>
      <w:widowControl w:val="0"/>
      <w:spacing w:before="240" w:after="64" w:line="319" w:lineRule="auto"/>
      <w:outlineLvl w:val="5"/>
    </w:pPr>
    <w:rPr>
      <w:rFonts w:ascii="Arial" w:eastAsia="黑体" w:hAnsi="Arial"/>
      <w:b/>
      <w:bCs/>
      <w:sz w:val="24"/>
    </w:rPr>
  </w:style>
  <w:style w:type="paragraph" w:styleId="7">
    <w:name w:val="heading 7"/>
    <w:qFormat/>
    <w:basedOn w:val="0"/>
    <w:next w:val="0"/>
    <w:pPr>
      <w:keepNext/>
      <w:keepLines/>
      <w:widowControl w:val="0"/>
      <w:spacing w:before="240" w:after="64" w:line="319" w:lineRule="auto"/>
      <w:outlineLvl w:val="6"/>
    </w:pPr>
    <w:rPr>
      <w:b/>
      <w:bCs/>
      <w:sz w:val="24"/>
    </w:rPr>
  </w:style>
  <w:style w:type="paragraph" w:styleId="8">
    <w:name w:val="heading 8"/>
    <w:qFormat/>
    <w:basedOn w:val="0"/>
    <w:next w:val="0"/>
    <w:pPr>
      <w:keepNext/>
      <w:keepLines/>
      <w:widowControl w:val="0"/>
      <w:spacing w:before="240" w:after="64" w:line="319" w:lineRule="auto"/>
      <w:outlineLvl w:val="7"/>
    </w:pPr>
    <w:rPr>
      <w:rFonts w:ascii="Arial" w:eastAsia="黑体" w:hAnsi="Arial"/>
      <w:sz w:val="24"/>
    </w:rPr>
  </w:style>
  <w:style w:type="paragraph" w:styleId="9">
    <w:name w:val="heading 9"/>
    <w:qFormat/>
    <w:basedOn w:val="0"/>
    <w:next w:val="0"/>
    <w:pPr>
      <w:keepNext/>
      <w:keepLines/>
      <w:widowControl w:val="0"/>
      <w:spacing w:before="240" w:after="64" w:line="319" w:lineRule="auto"/>
      <w:outlineLvl w:val="8"/>
    </w:pPr>
    <w:rPr>
      <w:rFonts w:ascii="Arial" w:eastAsia="黑体" w:hAnsi="Arial"/>
      <w:szCs w:val="21"/>
    </w:rPr>
  </w:style>
  <w:style w:type="character" w:default="1" w:styleId="10">
    <w:name w:val="Default Paragraph Font"/>
    <w:qFormat/>
  </w:style>
  <w:style w:type="paragraph" w:customStyle="1" w:styleId="15">
    <w:name w:val="文本"/>
    <w:qFormat/>
    <w:basedOn w:val="0"/>
    <w:pPr>
      <w:spacing w:beforeLines="25" w:before="25" w:afterLines="25" w:after="25"/>
      <w:ind w:firstLine="420"/>
    </w:pPr>
  </w:style>
  <w:style w:type="paragraph" w:customStyle="1" w:styleId="16">
    <w:name w:val="附录3"/>
    <w:qFormat/>
    <w:next w:val="0"/>
    <w:pPr>
      <w:numPr>
        <w:ilvl w:val="2"/>
        <w:numId w:val="12"/>
      </w:numPr>
      <w:spacing w:before="120" w:after="120"/>
      <w:outlineLvl w:val="2"/>
    </w:pPr>
    <w:rPr>
      <w:rFonts w:ascii="Arial" w:eastAsia="黑体" w:cs="Times New Roman" w:hAnsi="Arial"/>
      <w:b/>
      <w:kern w:val="2"/>
      <w:sz w:val="21"/>
      <w:szCs w:val="21"/>
      <w:lang w:val="en-US" w:eastAsia="zh-CN" w:bidi="ar-SA"/>
    </w:rPr>
  </w:style>
  <w:style w:type="paragraph" w:styleId="17">
    <w:name w:val="toc 2"/>
    <w:qFormat/>
    <w:next w:val="0"/>
    <w:pPr>
      <w:tabs>
        <w:tab w:val="left" w:pos="1259"/>
        <w:tab w:val="right" w:leader="dot" w:pos="8295"/>
      </w:tabs>
      <w:ind w:left="420"/>
    </w:pPr>
    <w:rPr>
      <w:rFonts w:ascii="Times New Roman" w:eastAsia="宋体" w:cs="Times New Roman" w:hAnsi="Times New Roman"/>
      <w:kern w:val="2"/>
      <w:sz w:val="21"/>
      <w:szCs w:val="21"/>
      <w:lang w:val="en-US" w:eastAsia="zh-CN" w:bidi="ar-SA"/>
    </w:rPr>
  </w:style>
  <w:style w:type="paragraph" w:styleId="18">
    <w:name w:val="toc 3"/>
    <w:qFormat/>
    <w:next w:val="0"/>
    <w:pPr>
      <w:tabs>
        <w:tab w:val="left" w:pos="1678"/>
        <w:tab w:val="right" w:leader="dot" w:pos="8295"/>
      </w:tabs>
      <w:ind w:left="839"/>
    </w:pPr>
    <w:rPr>
      <w:rFonts w:ascii="Times New Roman" w:eastAsia="宋体" w:cs="Times New Roman" w:hAnsi="Times New Roman"/>
      <w:kern w:val="2"/>
      <w:sz w:val="21"/>
      <w:szCs w:val="21"/>
      <w:lang w:val="en-US" w:eastAsia="zh-CN" w:bidi="ar-SA"/>
    </w:rPr>
  </w:style>
  <w:style w:type="paragraph" w:styleId="19">
    <w:name w:val="caption"/>
    <w:qFormat/>
    <w:next w:val="0"/>
    <w:pPr>
      <w:widowControl w:val="0"/>
      <w:spacing w:before="152" w:after="160"/>
      <w:jc w:val="center"/>
    </w:pPr>
    <w:rPr>
      <w:rFonts w:ascii="Arial" w:eastAsia="黑体" w:cs="Arial" w:hAnsi="Arial"/>
      <w:kern w:val="2"/>
      <w:sz w:val="18"/>
      <w:szCs w:val="18"/>
      <w:lang w:val="en-US" w:eastAsia="zh-CN" w:bidi="ar-SA"/>
    </w:rPr>
  </w:style>
  <w:style w:type="paragraph" w:styleId="20">
    <w:name w:val="toc 1"/>
    <w:qFormat/>
    <w:next w:val="0"/>
    <w:pPr>
      <w:tabs>
        <w:tab w:val="right" w:leader="dot" w:pos="8295"/>
      </w:tabs>
    </w:pPr>
    <w:rPr>
      <w:rFonts w:ascii="Times New Roman" w:eastAsia="黑体" w:cs="Times New Roman" w:hAnsi="Times New Roman"/>
      <w:kern w:val="2"/>
      <w:sz w:val="24"/>
      <w:szCs w:val="24"/>
      <w:lang w:val="en-US" w:eastAsia="zh-CN" w:bidi="ar-SA"/>
    </w:rPr>
  </w:style>
  <w:style w:type="paragraph" w:styleId="21">
    <w:name w:val="Balloon Text"/>
    <w:qFormat/>
    <w:basedOn w:val="0"/>
    <w:rPr>
      <w:sz w:val="18"/>
      <w:szCs w:val="18"/>
    </w:rPr>
  </w:style>
  <w:style w:type="paragraph" w:styleId="22">
    <w:name w:val="annotation text"/>
    <w:qFormat/>
    <w:basedOn w:val="0"/>
    <w:pPr>
      <w:jc w:val="left"/>
    </w:pPr>
  </w:style>
  <w:style w:type="character" w:styleId="23">
    <w:name w:val="annotation reference"/>
    <w:qFormat/>
    <w:basedOn w:val="10"/>
    <w:rPr>
      <w:sz w:val="21"/>
      <w:szCs w:val="21"/>
    </w:rPr>
  </w:style>
  <w:style w:type="paragraph" w:styleId="24">
    <w:name w:val="annotation subject"/>
    <w:qFormat/>
    <w:basedOn w:val="22"/>
    <w:next w:val="22"/>
    <w:rPr>
      <w:b/>
      <w:bCs/>
    </w:rPr>
  </w:style>
  <w:style w:type="paragraph" w:customStyle="1" w:styleId="25">
    <w:name w:val="程序"/>
    <w:qFormat/>
    <w:next w:val="0"/>
    <w:pPr>
      <w:widowControl w:val="0"/>
      <w:shd w:val="clear" w:color="auto" w:fill="E6E6E6"/>
    </w:pPr>
    <w:rPr>
      <w:rFonts w:ascii="Times New Roman" w:eastAsia="宋体" w:cs="宋体" w:hAnsi="Times New Roman"/>
      <w:kern w:val="2"/>
      <w:sz w:val="18"/>
      <w:szCs w:val="18"/>
      <w:lang w:val="en-US" w:eastAsia="zh-CN" w:bidi="ar-SA"/>
    </w:rPr>
  </w:style>
  <w:style w:type="paragraph" w:styleId="26">
    <w:name w:val="Document Map"/>
    <w:qFormat/>
    <w:basedOn w:val="0"/>
    <w:pPr>
      <w:shd w:val="clear" w:color="auto" w:fill="000080"/>
    </w:pPr>
  </w:style>
  <w:style w:type="paragraph" w:customStyle="1" w:styleId="27">
    <w:name w:val="附录2"/>
    <w:qFormat/>
    <w:next w:val="0"/>
    <w:pPr>
      <w:keepNext/>
      <w:numPr>
        <w:ilvl w:val="1"/>
        <w:numId w:val="12"/>
      </w:numPr>
      <w:spacing w:before="120" w:after="120"/>
      <w:outlineLvl w:val="1"/>
    </w:pPr>
    <w:rPr>
      <w:rFonts w:ascii="Arial" w:eastAsia="黑体" w:cs="Arial" w:hAnsi="Arial"/>
      <w:b/>
      <w:kern w:val="2"/>
      <w:sz w:val="24"/>
      <w:szCs w:val="24"/>
      <w:lang w:val="en-US" w:eastAsia="zh-CN" w:bidi="ar-SA"/>
    </w:rPr>
  </w:style>
  <w:style w:type="paragraph" w:customStyle="1" w:styleId="28">
    <w:name w:val="本文题目"/>
    <w:qFormat/>
    <w:next w:val="0"/>
    <w:pPr>
      <w:jc w:val="both"/>
    </w:pPr>
    <w:rPr>
      <w:rFonts w:ascii="Arial" w:eastAsia="黑体" w:cs="Arial" w:hAnsi="Arial"/>
      <w:b/>
      <w:color w:val="490C6E"/>
      <w:kern w:val="2"/>
      <w:sz w:val="48"/>
      <w:szCs w:val="48"/>
      <w:lang w:val="en-US" w:eastAsia="zh-CN" w:bidi="ar-SA"/>
    </w:rPr>
  </w:style>
  <w:style w:type="paragraph" w:customStyle="1" w:styleId="29">
    <w:name w:val="部门"/>
    <w:qFormat/>
    <w:next w:val="0"/>
    <w:rPr>
      <w:rFonts w:ascii="Arial" w:eastAsia="黑体" w:cs="Arial" w:hAnsi="Arial"/>
      <w:b/>
      <w:color w:val="490C6E"/>
      <w:kern w:val="2"/>
      <w:sz w:val="24"/>
      <w:szCs w:val="24"/>
      <w:lang w:val="en-US" w:eastAsia="zh-CN" w:bidi="ar-SA"/>
    </w:rPr>
  </w:style>
  <w:style w:type="paragraph" w:customStyle="1" w:styleId="30">
    <w:name w:val="版本号"/>
    <w:qFormat/>
    <w:rPr>
      <w:rFonts w:ascii="Arial" w:eastAsia="黑体" w:cs="Arial" w:hAnsi="Arial"/>
      <w:color w:val="490C6E"/>
      <w:kern w:val="2"/>
      <w:sz w:val="18"/>
      <w:szCs w:val="18"/>
      <w:lang w:val="en-US" w:eastAsia="zh-CN" w:bidi="ar-SA"/>
    </w:rPr>
  </w:style>
  <w:style w:type="paragraph" w:customStyle="1" w:styleId="31">
    <w:name w:val="手册类型"/>
    <w:qFormat/>
    <w:pPr>
      <w:jc w:val="right"/>
    </w:pPr>
    <w:rPr>
      <w:rFonts w:ascii="Arial" w:eastAsia="黑体" w:cs="Arial" w:hAnsi="Arial"/>
      <w:b/>
      <w:color w:val="490C6E"/>
      <w:kern w:val="2"/>
      <w:sz w:val="21"/>
      <w:szCs w:val="21"/>
      <w:lang w:val="en-US" w:eastAsia="zh-CN" w:bidi="ar-SA"/>
    </w:rPr>
  </w:style>
  <w:style w:type="paragraph" w:customStyle="1" w:styleId="32">
    <w:name w:val="表头"/>
    <w:qFormat/>
    <w:pPr>
      <w:jc w:val="center"/>
    </w:pPr>
    <w:rPr>
      <w:rFonts w:ascii="Arial" w:eastAsia="黑体" w:cs="Arial" w:hAnsi="Arial"/>
      <w:kern w:val="2"/>
      <w:sz w:val="18"/>
      <w:szCs w:val="18"/>
      <w:lang w:val="en-US" w:eastAsia="zh-CN" w:bidi="ar-SA"/>
    </w:rPr>
  </w:style>
  <w:style w:type="paragraph" w:customStyle="1" w:styleId="33">
    <w:name w:val="公司名称"/>
    <w:qFormat/>
    <w:rPr>
      <w:rFonts w:ascii="Arial" w:eastAsia="黑体" w:cs="Arial" w:hAnsi="Arial"/>
      <w:kern w:val="2"/>
      <w:sz w:val="21"/>
      <w:szCs w:val="21"/>
      <w:lang w:val="en-US" w:eastAsia="zh-CN" w:bidi="ar-SA"/>
    </w:rPr>
  </w:style>
  <w:style w:type="paragraph" w:customStyle="1" w:styleId="34">
    <w:name w:val="页眉2"/>
    <w:qFormat/>
    <w:link w:val="34Char"/>
    <w:rPr>
      <w:rFonts w:ascii="Arial" w:eastAsia="黑体" w:cs="Arial" w:hAnsi="Arial"/>
      <w:b/>
      <w:color w:val="490C6E"/>
      <w:kern w:val="2"/>
      <w:sz w:val="21"/>
      <w:szCs w:val="21"/>
      <w:lang w:val="en-US" w:eastAsia="zh-CN" w:bidi="ar-SA"/>
    </w:rPr>
  </w:style>
  <w:style w:type="character" w:customStyle="1" w:styleId="34Char">
    <w:name w:val="页眉2 Char"/>
    <w:basedOn w:val="10"/>
    <w:link w:val="34"/>
    <w:rPr>
      <w:rFonts w:ascii="Arial" w:eastAsia="黑体" w:cs="Arial" w:hAnsi="Arial"/>
      <w:b/>
      <w:color w:val="490C6E"/>
      <w:kern w:val="2"/>
      <w:sz w:val="21"/>
      <w:szCs w:val="21"/>
      <w:lang w:val="en-US" w:eastAsia="zh-CN" w:bidi="ar-SA"/>
    </w:rPr>
  </w:style>
  <w:style w:type="paragraph" w:customStyle="1" w:styleId="35">
    <w:name w:val="页眉1"/>
    <w:qFormat/>
    <w:link w:val="35Char"/>
    <w:pPr>
      <w:pBdr>
        <w:bottom w:val="single" w:sz="8" w:space="1" w:color="025328"/>
      </w:pBdr>
      <w:jc w:val="right"/>
    </w:pPr>
    <w:rPr>
      <w:rFonts w:ascii="Arial" w:eastAsia="黑体" w:cs="Arial" w:hAnsi="Arial"/>
      <w:b/>
      <w:color w:val="490C6E"/>
      <w:kern w:val="2"/>
      <w:sz w:val="30"/>
      <w:szCs w:val="30"/>
      <w:lang w:val="en-US" w:eastAsia="zh-CN" w:bidi="ar-SA"/>
    </w:rPr>
  </w:style>
  <w:style w:type="character" w:customStyle="1" w:styleId="35Char">
    <w:name w:val="页眉1 Char"/>
    <w:basedOn w:val="10"/>
    <w:link w:val="35"/>
    <w:rPr>
      <w:rFonts w:ascii="Arial" w:eastAsia="黑体" w:cs="Arial" w:hAnsi="Arial"/>
      <w:b/>
      <w:color w:val="490C6E"/>
      <w:kern w:val="2"/>
      <w:sz w:val="30"/>
      <w:szCs w:val="30"/>
      <w:lang w:val="en-US" w:eastAsia="zh-CN" w:bidi="ar-SA"/>
    </w:rPr>
  </w:style>
  <w:style w:type="paragraph" w:customStyle="1" w:styleId="36">
    <w:name w:val="表文字"/>
    <w:qFormat/>
    <w:pPr>
      <w:widowControl w:val="0"/>
      <w:jc w:val="center"/>
    </w:pPr>
    <w:rPr>
      <w:rFonts w:ascii="Times New Roman" w:eastAsia="宋体" w:cs="Times New Roman" w:hAnsi="Times New Roman"/>
      <w:kern w:val="0"/>
      <w:sz w:val="18"/>
      <w:szCs w:val="18"/>
      <w:lang w:val="en-US" w:eastAsia="zh-CN" w:bidi="ar-SA"/>
    </w:rPr>
  </w:style>
  <w:style w:type="paragraph" w:customStyle="1" w:styleId="37">
    <w:name w:val="页眉3"/>
    <w:qFormat/>
    <w:link w:val="37Char"/>
    <w:pPr>
      <w:jc w:val="right"/>
    </w:pPr>
    <w:rPr>
      <w:rFonts w:ascii="Arial" w:eastAsia="黑体" w:cs="Times New Roman" w:hAnsi="Arial"/>
      <w:color w:val="490C6E"/>
      <w:kern w:val="2"/>
      <w:sz w:val="18"/>
      <w:szCs w:val="18"/>
      <w:lang w:val="en-US" w:eastAsia="zh-CN" w:bidi="ar-SA"/>
    </w:rPr>
  </w:style>
  <w:style w:type="character" w:customStyle="1" w:styleId="37Char">
    <w:name w:val="页眉3 Char"/>
    <w:basedOn w:val="10"/>
    <w:link w:val="37"/>
    <w:rPr>
      <w:rFonts w:ascii="Arial" w:eastAsia="黑体" w:cs="Times New Roman" w:hAnsi="Arial"/>
      <w:color w:val="490C6E"/>
      <w:kern w:val="2"/>
      <w:sz w:val="18"/>
      <w:szCs w:val="18"/>
      <w:lang w:val="en-US" w:eastAsia="zh-CN" w:bidi="ar-SA"/>
    </w:rPr>
  </w:style>
  <w:style w:type="character" w:styleId="38">
    <w:name w:val="page number"/>
    <w:qFormat/>
    <w:basedOn w:val="10"/>
    <w:rPr>
      <w:rFonts w:ascii="Times New Roman" w:hAnsi="Times New Roman"/>
      <w:color w:val="490C6E"/>
      <w:sz w:val="18"/>
      <w:szCs w:val="18"/>
    </w:rPr>
  </w:style>
  <w:style w:type="paragraph" w:customStyle="1" w:styleId="39">
    <w:name w:val="附录 1"/>
    <w:qFormat/>
    <w:next w:val="0"/>
    <w:pPr>
      <w:keepNext/>
      <w:pageBreakBefore/>
      <w:widowControl w:val="0"/>
      <w:numPr>
        <w:ilvl w:val="0"/>
        <w:numId w:val="12"/>
      </w:numPr>
      <w:spacing w:before="120" w:after="120"/>
      <w:jc w:val="center"/>
      <w:outlineLvl w:val="0"/>
    </w:pPr>
    <w:rPr>
      <w:rFonts w:ascii="Arial" w:eastAsia="黑体" w:cs="Times New Roman" w:hAnsi="Arial"/>
      <w:b/>
      <w:kern w:val="0"/>
      <w:sz w:val="28"/>
      <w:szCs w:val="28"/>
      <w:lang w:val="en-US" w:eastAsia="zh-CN" w:bidi="ar-SA"/>
    </w:rPr>
  </w:style>
  <w:style w:type="character" w:styleId="40">
    <w:name w:val="Hyperlink"/>
    <w:qFormat/>
    <w:basedOn w:val="10"/>
    <w:rPr>
      <w:color w:val="490C6E"/>
      <w:u w:val="single"/>
    </w:rPr>
  </w:style>
  <w:style w:type="paragraph" w:styleId="41">
    <w:name w:val="Body Text Indent"/>
    <w:qFormat/>
    <w:basedOn w:val="0"/>
    <w:pPr>
      <w:spacing w:after="120"/>
      <w:ind w:leftChars="200" w:left="200"/>
    </w:pPr>
  </w:style>
  <w:style w:type="paragraph" w:styleId="42">
    <w:name w:val="Body Text First Indent 2"/>
    <w:qFormat/>
    <w:basedOn w:val="0"/>
    <w:pPr>
      <w:spacing w:before="62" w:after="62"/>
      <w:ind w:firstLine="420"/>
    </w:pPr>
  </w:style>
  <w:style w:type="paragraph" w:customStyle="1" w:styleId="43">
    <w:name w:val="注"/>
    <w:qFormat/>
    <w:pPr>
      <w:ind w:firstLine="420"/>
    </w:pPr>
    <w:rPr>
      <w:rFonts w:ascii="Times New Roman" w:eastAsia="楷体_GB2312" w:cs="Times New Roman" w:hAnsi="Times New Roman"/>
      <w:kern w:val="2"/>
      <w:sz w:val="18"/>
      <w:szCs w:val="18"/>
      <w:lang w:val="en-US" w:eastAsia="zh-CN" w:bidi="ar-SA"/>
    </w:rPr>
  </w:style>
  <w:style w:type="paragraph" w:customStyle="1" w:styleId="44">
    <w:name w:val="参考文献"/>
    <w:qFormat/>
    <w:next w:val="0"/>
    <w:pPr>
      <w:pageBreakBefore/>
      <w:spacing w:before="120" w:after="120"/>
      <w:outlineLvl w:val="0"/>
    </w:pPr>
    <w:rPr>
      <w:rFonts w:ascii="Arial" w:eastAsia="黑体" w:cs="Times New Roman" w:hAnsi="Arial"/>
      <w:b/>
      <w:kern w:val="21"/>
      <w:sz w:val="28"/>
      <w:szCs w:val="28"/>
      <w:lang w:val="en-US" w:eastAsia="zh-CN" w:bidi="ar-SA"/>
    </w:rPr>
  </w:style>
  <w:style w:type="paragraph" w:customStyle="1" w:styleId="45">
    <w:name w:val="目录"/>
    <w:qFormat/>
    <w:next w:val="0"/>
    <w:pPr>
      <w:pageBreakBefore/>
      <w:spacing w:beforeLines="50" w:before="50" w:afterLines="50" w:after="50"/>
      <w:jc w:val="center"/>
    </w:pPr>
    <w:rPr>
      <w:rFonts w:ascii="Arial" w:eastAsia="黑体" w:cs="宋体" w:hAnsi="Arial"/>
      <w:kern w:val="2"/>
      <w:sz w:val="28"/>
      <w:szCs w:val="28"/>
      <w:lang w:val="en-US" w:eastAsia="zh-CN" w:bidi="ar-SA"/>
    </w:rPr>
  </w:style>
  <w:style w:type="paragraph" w:customStyle="1" w:styleId="46">
    <w:name w:val="英文手册类型"/>
    <w:qFormat/>
    <w:pPr>
      <w:spacing w:line="0" w:lineRule="atLeast"/>
    </w:pPr>
    <w:rPr>
      <w:rFonts w:ascii="Verdana" w:eastAsia="黑体" w:cs="Times New Roman" w:hAnsi="Verdana"/>
      <w:b/>
      <w:color w:val="FFFFFF"/>
      <w:kern w:val="2"/>
      <w:sz w:val="13"/>
      <w:szCs w:val="13"/>
      <w:lang w:val="en-US" w:eastAsia="zh-CN" w:bidi="ar-SA"/>
    </w:rPr>
  </w:style>
  <w:style w:type="paragraph" w:customStyle="1" w:styleId="47">
    <w:name w:val="参考文献文字"/>
    <w:qFormat/>
    <w:pPr>
      <w:numPr>
        <w:ilvl w:val="0"/>
        <w:numId w:val="13"/>
      </w:numPr>
      <w:spacing w:line="300" w:lineRule="auto"/>
    </w:pPr>
    <w:rPr>
      <w:rFonts w:ascii="Times New Roman" w:eastAsia="宋体" w:cs="Times New Roman" w:hAnsi="Times New Roman"/>
      <w:kern w:val="2"/>
      <w:sz w:val="21"/>
      <w:szCs w:val="21"/>
      <w:lang w:val="en-US" w:eastAsia="zh-CN" w:bidi="ar-SA"/>
    </w:rPr>
  </w:style>
  <w:style w:type="paragraph" w:customStyle="1" w:styleId="48">
    <w:name w:val="销售与服务网络"/>
    <w:qFormat/>
    <w:pPr>
      <w:keepNext/>
      <w:pageBreakBefore/>
      <w:spacing w:beforeLines="50" w:before="50" w:afterLines="100" w:after="100"/>
      <w:jc w:val="center"/>
    </w:pPr>
    <w:rPr>
      <w:rFonts w:ascii="Arial" w:eastAsia="黑体" w:cs="Times New Roman" w:hAnsi="Arial"/>
      <w:b/>
      <w:kern w:val="2"/>
      <w:sz w:val="30"/>
      <w:szCs w:val="30"/>
      <w:lang w:val="en-US" w:eastAsia="zh-CN" w:bidi="ar-SA"/>
    </w:rPr>
  </w:style>
  <w:style w:type="paragraph" w:customStyle="1" w:styleId="49">
    <w:name w:val="公司"/>
    <w:qFormat/>
    <w:pPr>
      <w:spacing w:before="78" w:after="78"/>
    </w:pPr>
    <w:rPr>
      <w:rFonts w:ascii="Arial" w:eastAsia="黑体" w:cs="Gill Sans Std" w:hAnsi="Arial"/>
      <w:b/>
      <w:bCs/>
      <w:color w:val="490C6E"/>
      <w:kern w:val="0"/>
      <w:sz w:val="24"/>
      <w:szCs w:val="24"/>
      <w:lang w:val="en-US" w:eastAsia="zh-CN" w:bidi="ar-SA"/>
    </w:rPr>
  </w:style>
  <w:style w:type="paragraph" w:customStyle="1" w:styleId="50">
    <w:name w:val="地址等"/>
    <w:qFormat/>
    <w:rPr>
      <w:rFonts w:ascii="Times New Roman" w:eastAsia="黑体" w:cs="Times New Roman" w:hAnsi="Times New Roman"/>
      <w:kern w:val="2"/>
      <w:sz w:val="18"/>
      <w:szCs w:val="18"/>
      <w:lang w:val="en-US" w:eastAsia="zh-CN" w:bidi="ar-SA"/>
    </w:rPr>
  </w:style>
  <w:style w:type="paragraph" w:customStyle="1" w:styleId="51">
    <w:name w:val="分公司"/>
    <w:qFormat/>
    <w:pPr>
      <w:widowControl w:val="0"/>
      <w:spacing w:afterLines="25" w:after="25"/>
      <w:jc w:val="both"/>
    </w:pPr>
    <w:rPr>
      <w:rFonts w:ascii="Times New Roman" w:eastAsia="黑体" w:cs="Times New Roman" w:hAnsi="Times New Roman"/>
      <w:color w:val="490C6E"/>
      <w:kern w:val="2"/>
      <w:sz w:val="21"/>
      <w:szCs w:val="21"/>
      <w:lang w:val="en-US" w:eastAsia="zh-CN" w:bidi="ar-SA"/>
    </w:rPr>
  </w:style>
  <w:style w:type="paragraph" w:customStyle="1" w:styleId="52">
    <w:name w:val="技术支持"/>
    <w:qFormat/>
    <w:pPr>
      <w:spacing w:before="78" w:after="78"/>
    </w:pPr>
    <w:rPr>
      <w:rFonts w:ascii="Arial" w:eastAsia="黑体" w:cs="Times New Roman" w:hAnsi="Arial"/>
      <w:b/>
      <w:color w:val="490C6E"/>
      <w:kern w:val="2"/>
      <w:sz w:val="21"/>
      <w:szCs w:val="21"/>
      <w:lang w:val="en-US" w:eastAsia="zh-CN" w:bidi="ar-SA"/>
    </w:rPr>
  </w:style>
  <w:style w:type="paragraph" w:customStyle="1" w:styleId="53">
    <w:name w:val="网址"/>
    <w:qFormat/>
    <w:pPr>
      <w:widowControl w:val="0"/>
      <w:jc w:val="both"/>
    </w:pPr>
    <w:rPr>
      <w:rFonts w:ascii="Times New Roman" w:eastAsia="黑体" w:cs="Times New Roman" w:hAnsi="Times New Roman"/>
      <w:color w:val="490C6E"/>
      <w:kern w:val="2"/>
      <w:sz w:val="18"/>
      <w:szCs w:val="18"/>
      <w:lang w:val="en-US" w:eastAsia="zh-CN" w:bidi="ar-SA"/>
    </w:rPr>
  </w:style>
  <w:style w:type="character" w:styleId="54">
    <w:name w:val="FollowedHyperlink"/>
    <w:qFormat/>
    <w:basedOn w:val="10"/>
    <w:rPr>
      <w:color w:val="800080"/>
      <w:u w:val="single"/>
    </w:rPr>
  </w:style>
  <w:style w:type="paragraph" w:customStyle="1" w:styleId="55">
    <w:name w:val="画布图片"/>
    <w:qFormat/>
    <w:rPr>
      <w:rFonts w:ascii="Times New Roman" w:eastAsia="宋体" w:cs="Times New Roman" w:hAnsi="Times New Roman"/>
      <w:color w:val="000080"/>
      <w:kern w:val="2"/>
      <w:sz w:val="21"/>
      <w:szCs w:val="24"/>
      <w:lang w:val="en-US" w:eastAsia="zh-CN" w:bidi="ar-SA"/>
    </w:rPr>
  </w:style>
  <w:style w:type="paragraph" w:customStyle="1" w:styleId="56">
    <w:name w:val="样式"/>
    <w:qFormat/>
    <w:basedOn w:val="15"/>
    <w:pPr>
      <w:ind w:left="1134" w:firstLine="0"/>
      <w:jc w:val="center"/>
    </w:pPr>
    <w:rPr>
      <w:rFonts w:cs="宋体"/>
      <w:szCs w:val="20"/>
    </w:rPr>
  </w:style>
  <w:style w:type="paragraph" w:styleId="57">
    <w:name w:val="header"/>
    <w:qFormat/>
    <w:basedOn w:val="0"/>
    <w:pPr>
      <w:pBdr>
        <w:bottom w:val="single" w:sz="6" w:space="1" w:color="auto"/>
      </w:pBdr>
      <w:tabs>
        <w:tab w:val="center" w:pos="4153"/>
        <w:tab w:val="right" w:pos="8306"/>
      </w:tabs>
      <w:snapToGrid w:val="0"/>
      <w:jc w:val="center"/>
    </w:pPr>
    <w:rPr>
      <w:sz w:val="18"/>
      <w:szCs w:val="18"/>
    </w:rPr>
  </w:style>
  <w:style w:type="paragraph" w:styleId="58">
    <w:name w:val="footer"/>
    <w:qFormat/>
    <w:basedOn w:val="0"/>
    <w:pPr>
      <w:tabs>
        <w:tab w:val="center" w:pos="4153"/>
        <w:tab w:val="right" w:pos="8306"/>
      </w:tabs>
      <w:snapToGrid w:val="0"/>
      <w:jc w:val="left"/>
    </w:pPr>
    <w:rPr>
      <w:sz w:val="18"/>
      <w:szCs w:val="18"/>
    </w:rPr>
  </w:style>
  <w:style w:type="paragraph" w:customStyle="1" w:styleId="59">
    <w:name w:val="续上表"/>
    <w:qFormat/>
    <w:pPr>
      <w:jc w:val="center"/>
    </w:pPr>
    <w:rPr>
      <w:rFonts w:ascii="Arial" w:eastAsia="黑体" w:cs="Arial" w:hAnsi="Arial"/>
      <w:kern w:val="2"/>
      <w:sz w:val="21"/>
      <w:szCs w:val="21"/>
      <w:lang w:val="en-US" w:eastAsia="zh-CN" w:bidi="ar-SA"/>
    </w:rPr>
  </w:style>
  <w:style w:type="paragraph" w:styleId="60">
    <w:name w:val="table of authorities"/>
    <w:qFormat/>
    <w:basedOn w:val="0"/>
    <w:next w:val="0"/>
    <w:pPr>
      <w:ind w:left="420"/>
    </w:pPr>
  </w:style>
  <w:style w:type="character" w:customStyle="1" w:styleId="61">
    <w:name w:val="style6"/>
    <w:qFormat/>
    <w:basedOn w:val="10"/>
  </w:style>
  <w:style w:type="paragraph" w:styleId="62">
    <w:name w:val="List Paragraph"/>
    <w:qFormat/>
    <w:basedOn w:val="0"/>
    <w:pPr>
      <w:ind w:firstLineChars="200" w:firstLine="200"/>
    </w:pPr>
  </w:style>
  <w:style w:type="paragraph" w:styleId="63">
    <w:name w:val="Title"/>
    <w:qFormat/>
    <w:basedOn w:val="0"/>
    <w:next w:val="0"/>
    <w:pPr>
      <w:spacing w:before="240" w:after="60"/>
      <w:jc w:val="center"/>
      <w:outlineLvl w:val="0"/>
    </w:pPr>
    <w:rPr>
      <w:rFonts w:ascii="Cambria" w:hAnsi="Cambria"/>
      <w:b/>
      <w:bCs/>
      <w:sz w:val="32"/>
      <w:szCs w:val="32"/>
    </w:rPr>
  </w:style>
  <w:style w:type="paragraph" w:styleId="64">
    <w:name w:val="TOC Heading"/>
    <w:qFormat/>
    <w:basedOn w:val="1"/>
    <w:next w:val="0"/>
    <w:pPr>
      <w:keepNext/>
      <w:keepLines/>
      <w:widowControl/>
      <w:spacing w:before="480" w:after="0" w:line="276" w:lineRule="auto"/>
      <w:jc w:val="left"/>
      <w:outlineLvl w:val="9"/>
    </w:pPr>
    <w:rPr>
      <w:rFonts w:ascii="Cambria" w:hAnsi="Cambria"/>
      <w:color w:val="365F91"/>
      <w:kern w:val="0"/>
      <w:sz w:val="28"/>
      <w:szCs w:val="28"/>
    </w:rPr>
  </w:style>
  <w:style w:type="paragraph" w:styleId="65">
    <w:name w:val="Normal (Web)"/>
    <w:qFormat/>
    <w:basedOn w:val="0"/>
    <w:pPr>
      <w:widowControl/>
      <w:spacing w:before="100" w:beforeAutospacing="1" w:after="100" w:afterAutospacing="1"/>
      <w:jc w:val="left"/>
    </w:pPr>
    <w:rPr>
      <w:rFonts w:ascii="宋体" w:cs="宋体"/>
      <w:kern w:val="0"/>
      <w:sz w:val="24"/>
    </w:rPr>
  </w:style>
  <w:style w:type="paragraph" w:customStyle="1" w:styleId="66">
    <w:name w:val="资源标注"/>
    <w:qFormat/>
    <w:basedOn w:val="0"/>
    <w:pPr>
      <w:spacing w:line="200" w:lineRule="exact"/>
      <w:jc w:val="center"/>
    </w:pPr>
    <w:rPr>
      <w:sz w:val="15"/>
      <w:szCs w:val="15"/>
    </w:rPr>
  </w:style>
  <w:style w:type="paragraph" w:customStyle="1" w:styleId="67">
    <w:name w:val="我的正文"/>
    <w:qFormat/>
    <w:basedOn w:val="0"/>
    <w:pPr>
      <w:ind w:firstLineChars="200" w:firstLine="200"/>
    </w:pPr>
  </w:style>
  <w:style w:type="paragraph" w:customStyle="1" w:styleId="68">
    <w:name w:val="代码"/>
    <w:qFormat/>
    <w:basedOn w:val="67"/>
    <w:pPr>
      <w:shd w:val="pct10" w:color="auto" w:fill="auto"/>
    </w:pPr>
  </w:style>
  <w:style w:type="character" w:customStyle="1" w:styleId="69">
    <w:name w:val="Unresolved Mention"/>
    <w:qFormat/>
    <w:basedOn w:val="10"/>
    <w:rPr>
      <w:color w:val="605E5C"/>
      <w:shd w:val="clear" w:color="auto" w:fill="E1DFDD"/>
    </w:rPr>
  </w:style>
  <w:style w:type="character" w:customStyle="1" w:styleId="70">
    <w:name w:val="fontstyle01"/>
    <w:qFormat/>
    <w:basedOn w:val="10"/>
    <w:rPr>
      <w:rFonts w:ascii="TimesNewRoman" w:hAnsi="TimesNewRoman"/>
      <w:b w:val="0"/>
      <w:bCs w:val="0"/>
      <w:i w:val="0"/>
      <w:iCs w:val="0"/>
      <w:color w:val="000000"/>
      <w:sz w:val="28"/>
      <w:szCs w:val="28"/>
    </w:rPr>
  </w:style>
  <w:style w:type="character" w:customStyle="1" w:styleId="71">
    <w:name w:val="fontstyle21"/>
    <w:qFormat/>
    <w:basedOn w:val="10"/>
    <w:rPr>
      <w:rFonts w:ascii="宋体" w:eastAsia="宋体"/>
      <w:b w:val="0"/>
      <w:bCs w:val="0"/>
      <w:i w:val="0"/>
      <w:iCs w:val="0"/>
      <w:color w:val="000000"/>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image" Target="media/31.png"/><Relationship Id="rId10" Type="http://schemas.openxmlformats.org/officeDocument/2006/relationships/image" Target="media/34.png"/><Relationship Id="rId11" Type="http://schemas.openxmlformats.org/officeDocument/2006/relationships/image" Target="media/37.png"/><Relationship Id="rId12" Type="http://schemas.openxmlformats.org/officeDocument/2006/relationships/image" Target="media/40.png"/><Relationship Id="rId13" Type="http://schemas.openxmlformats.org/officeDocument/2006/relationships/image" Target="media/43.png"/><Relationship Id="rId14" Type="http://schemas.openxmlformats.org/officeDocument/2006/relationships/image" Target="media/46.png"/><Relationship Id="rId15" Type="http://schemas.openxmlformats.org/officeDocument/2006/relationships/image" Target="media/49.png"/><Relationship Id="rId16" Type="http://schemas.openxmlformats.org/officeDocument/2006/relationships/image" Target="media/52.bmp"/><Relationship Id="rId17" Type="http://schemas.openxmlformats.org/officeDocument/2006/relationships/image" Target="media/55.png"/><Relationship Id="rId18" Type="http://schemas.openxmlformats.org/officeDocument/2006/relationships/image" Target="media/58.png"/><Relationship Id="rId19" Type="http://schemas.openxmlformats.org/officeDocument/2006/relationships/image" Target="media/61.png"/><Relationship Id="rId20" Type="http://schemas.openxmlformats.org/officeDocument/2006/relationships/image" Target="media/64.png"/><Relationship Id="rId21" Type="http://schemas.openxmlformats.org/officeDocument/2006/relationships/image" Target="media/67.png"/><Relationship Id="rId22" Type="http://schemas.openxmlformats.org/officeDocument/2006/relationships/image" Target="media/70.png"/><Relationship Id="rId23" Type="http://schemas.openxmlformats.org/officeDocument/2006/relationships/image" Target="media/73.png"/><Relationship Id="rId24" Type="http://schemas.openxmlformats.org/officeDocument/2006/relationships/image" Target="media/76.png"/><Relationship Id="rId25" Type="http://schemas.openxmlformats.org/officeDocument/2006/relationships/image" Target="media/79.png"/><Relationship Id="rId26" Type="http://schemas.openxmlformats.org/officeDocument/2006/relationships/image" Target="media/82.png"/><Relationship Id="rId27" Type="http://schemas.openxmlformats.org/officeDocument/2006/relationships/image" Target="media/85.png"/><Relationship Id="rId28" Type="http://schemas.openxmlformats.org/officeDocument/2006/relationships/image" Target="media/88.png"/><Relationship Id="rId29" Type="http://schemas.openxmlformats.org/officeDocument/2006/relationships/image" Target="media/91.png"/><Relationship Id="rId30" Type="http://schemas.openxmlformats.org/officeDocument/2006/relationships/image" Target="media/94.jpeg"/><Relationship Id="rId31" Type="http://schemas.openxmlformats.org/officeDocument/2006/relationships/image" Target="media/97.png"/><Relationship Id="rId32" Type="http://schemas.openxmlformats.org/officeDocument/2006/relationships/styles" Target="styles.xml"/><Relationship Id="rId33" Type="http://schemas.openxmlformats.org/officeDocument/2006/relationships/numbering" Target="numbering.xml"/><Relationship Id="rId3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5.png"/></Relationships>
</file>

<file path=docProps/app.xml><?xml version="1.0" encoding="utf-8"?>
<Properties xmlns="http://schemas.openxmlformats.org/officeDocument/2006/extended-properties">
  <Template>Normal.eit</Template>
  <TotalTime>6607</TotalTime>
  <Application>Yozo_Office27021597764231180</Application>
  <Pages>15</Pages>
  <Words>0</Words>
  <Characters>4419</Characters>
  <Lines>0</Lines>
  <Paragraphs>212</Paragraphs>
  <CharactersWithSpaces>5892</CharactersWithSpaces>
  <Company>WwW.YlmF.CoM</Company>
</Properties>
</file>

<file path=docProps/core.xml><?xml version="1.0" encoding="utf-8"?>
<cp:coreProperties xmlns:cp="http://schemas.openxmlformats.org/package/2006/metadata/core-properties" xmlns:dc="http://purl.org/dc/elements/1.1/" xmlns:dcterms="http://purl.org/dc/terms/" xmlns:xsi="http://www.w3.org/2001/XMLSchema-instance">
  <dc:creator>微软用户</dc:creator>
  <cp:lastModifiedBy>ALIENTEK</cp:lastModifiedBy>
  <cp:revision>82</cp:revision>
  <cp:lastPrinted>2013-11-19T04:06:00Z</cp:lastPrinted>
  <dcterms:created xsi:type="dcterms:W3CDTF">2013-01-07T09:35:00Z</dcterms:created>
  <dcterms:modified xsi:type="dcterms:W3CDTF">2022-06-17T08:33:02Z</dcterms:modified>
</cp:coreProperties>
</file>