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38"/>
        <w:tblW w:w="9535" w:type="dxa"/>
        <w:tblLook w:val="04A0" w:firstRow="1" w:lastRow="0" w:firstColumn="1" w:lastColumn="0" w:noHBand="0" w:noVBand="1"/>
      </w:tblPr>
      <w:tblGrid>
        <w:gridCol w:w="6824"/>
        <w:gridCol w:w="706"/>
        <w:gridCol w:w="1180"/>
        <w:gridCol w:w="825"/>
      </w:tblGrid>
      <w:tr w:rsidR="00BA3B65" w:rsidRPr="00BA3B65" w14:paraId="2E6A5C6D" w14:textId="77777777" w:rsidTr="00BA3B65">
        <w:tc>
          <w:tcPr>
            <w:tcW w:w="6824" w:type="dxa"/>
            <w:vAlign w:val="center"/>
          </w:tcPr>
          <w:p w14:paraId="233DF8F2" w14:textId="61FAECC1" w:rsidR="007E2FAD" w:rsidRPr="00BA3B65" w:rsidRDefault="00AC2ED9" w:rsidP="008C6A33">
            <w:pPr>
              <w:ind w:left="0" w:firstLine="0"/>
              <w:rPr>
                <w:rFonts w:ascii="MesloLGS NF" w:hAnsi="MesloLGS NF" w:cs="MesloLGS NF"/>
                <w:b/>
                <w:bCs/>
                <w:sz w:val="20"/>
                <w:szCs w:val="20"/>
              </w:rPr>
            </w:pPr>
            <w:r>
              <w:rPr>
                <w:rFonts w:ascii="MesloLGS NF" w:hAnsi="MesloLGS NF" w:cs="MesloLGS NF"/>
                <w:b/>
                <w:bCs/>
                <w:sz w:val="20"/>
                <w:szCs w:val="20"/>
              </w:rPr>
              <w:t xml:space="preserve">Vector Data Structure - </w:t>
            </w:r>
            <w:r w:rsidR="00BA3B65" w:rsidRPr="00BA3B65">
              <w:rPr>
                <w:rFonts w:ascii="MesloLGS NF" w:hAnsi="MesloLGS NF" w:cs="MesloLGS NF"/>
                <w:b/>
                <w:bCs/>
                <w:sz w:val="20"/>
                <w:szCs w:val="20"/>
              </w:rPr>
              <w:t>Opening, reading, parsing</w:t>
            </w:r>
            <w:r w:rsidR="0084736F">
              <w:rPr>
                <w:rFonts w:ascii="MesloLGS NF" w:hAnsi="MesloLGS NF" w:cs="MesloLGS NF"/>
                <w:b/>
                <w:bCs/>
                <w:sz w:val="20"/>
                <w:szCs w:val="20"/>
              </w:rPr>
              <w:t>, and checking format</w:t>
            </w:r>
          </w:p>
        </w:tc>
        <w:tc>
          <w:tcPr>
            <w:tcW w:w="706" w:type="dxa"/>
            <w:vAlign w:val="center"/>
          </w:tcPr>
          <w:p w14:paraId="1B8416BC" w14:textId="30BBAA61" w:rsidR="007E2FAD" w:rsidRPr="00BA3B65" w:rsidRDefault="007E2FAD" w:rsidP="00BA3B65">
            <w:pPr>
              <w:ind w:left="0" w:firstLine="0"/>
              <w:jc w:val="right"/>
              <w:rPr>
                <w:rFonts w:ascii="MesloLGS NF" w:hAnsi="MesloLGS NF" w:cs="MesloLGS NF"/>
                <w:b/>
                <w:bCs/>
                <w:sz w:val="20"/>
                <w:szCs w:val="20"/>
              </w:rPr>
            </w:pPr>
            <w:r w:rsidRPr="00BA3B65">
              <w:rPr>
                <w:rFonts w:ascii="MesloLGS NF" w:hAnsi="MesloLGS NF" w:cs="MesloLGS NF"/>
                <w:b/>
                <w:bCs/>
                <w:sz w:val="20"/>
                <w:szCs w:val="20"/>
              </w:rPr>
              <w:t>Line Cost</w:t>
            </w:r>
          </w:p>
        </w:tc>
        <w:tc>
          <w:tcPr>
            <w:tcW w:w="1180" w:type="dxa"/>
            <w:vAlign w:val="center"/>
          </w:tcPr>
          <w:p w14:paraId="3568F454" w14:textId="29924D52" w:rsidR="007E2FAD" w:rsidRPr="00BA3B65" w:rsidRDefault="007E2FAD" w:rsidP="00BA3B65">
            <w:pPr>
              <w:ind w:left="0" w:firstLine="0"/>
              <w:jc w:val="right"/>
              <w:rPr>
                <w:rFonts w:ascii="MesloLGS NF" w:hAnsi="MesloLGS NF" w:cs="MesloLGS NF"/>
                <w:b/>
                <w:bCs/>
                <w:sz w:val="20"/>
                <w:szCs w:val="20"/>
              </w:rPr>
            </w:pPr>
            <w:r w:rsidRPr="00BA3B65">
              <w:rPr>
                <w:rFonts w:ascii="MesloLGS NF" w:hAnsi="MesloLGS NF" w:cs="MesloLGS NF"/>
                <w:b/>
                <w:bCs/>
                <w:sz w:val="20"/>
                <w:szCs w:val="20"/>
              </w:rPr>
              <w:t># Times Executes</w:t>
            </w:r>
          </w:p>
        </w:tc>
        <w:tc>
          <w:tcPr>
            <w:tcW w:w="825" w:type="dxa"/>
            <w:vAlign w:val="center"/>
          </w:tcPr>
          <w:p w14:paraId="1671FFAD" w14:textId="44FA0326" w:rsidR="007E2FAD" w:rsidRPr="00BA3B65" w:rsidRDefault="007E2FAD" w:rsidP="00BA3B65">
            <w:pPr>
              <w:ind w:left="0" w:firstLine="0"/>
              <w:jc w:val="right"/>
              <w:rPr>
                <w:rFonts w:ascii="MesloLGS NF" w:hAnsi="MesloLGS NF" w:cs="MesloLGS NF"/>
                <w:b/>
                <w:bCs/>
                <w:sz w:val="20"/>
                <w:szCs w:val="20"/>
              </w:rPr>
            </w:pPr>
            <w:r w:rsidRPr="00BA3B65">
              <w:rPr>
                <w:rFonts w:ascii="MesloLGS NF" w:hAnsi="MesloLGS NF" w:cs="MesloLGS NF"/>
                <w:b/>
                <w:bCs/>
                <w:sz w:val="20"/>
                <w:szCs w:val="20"/>
              </w:rPr>
              <w:t>Total Cost</w:t>
            </w:r>
          </w:p>
        </w:tc>
      </w:tr>
      <w:tr w:rsidR="00BA3B65" w:rsidRPr="00BA3B65" w14:paraId="7268CA80" w14:textId="77777777" w:rsidTr="00BA3B65">
        <w:tc>
          <w:tcPr>
            <w:tcW w:w="6824" w:type="dxa"/>
            <w:vAlign w:val="center"/>
          </w:tcPr>
          <w:p w14:paraId="41688D80" w14:textId="24331FD6" w:rsidR="007E2FAD" w:rsidRPr="00BA3B65" w:rsidRDefault="007E2FAD" w:rsidP="008C6A33">
            <w:pPr>
              <w:ind w:left="0" w:firstLine="0"/>
              <w:rPr>
                <w:rFonts w:ascii="MesloLGS NF" w:hAnsi="MesloLGS NF" w:cs="MesloLGS NF"/>
                <w:sz w:val="20"/>
                <w:szCs w:val="20"/>
              </w:rPr>
            </w:pPr>
            <w:proofErr w:type="spellStart"/>
            <w:r w:rsidRPr="00BA3B65">
              <w:rPr>
                <w:rStyle w:val="HTMLCode"/>
                <w:rFonts w:ascii="MesloLGS NF" w:eastAsiaTheme="majorEastAsia" w:hAnsi="MesloLGS NF" w:cs="MesloLGS NF"/>
              </w:rPr>
              <w:t>ifstream</w:t>
            </w:r>
            <w:proofErr w:type="spellEnd"/>
            <w:r w:rsidRPr="00BA3B65">
              <w:rPr>
                <w:rStyle w:val="HTMLCode"/>
                <w:rFonts w:ascii="MesloLGS NF" w:eastAsiaTheme="majorEastAsia" w:hAnsi="MesloLGS NF" w:cs="MesloLGS NF"/>
              </w:rPr>
              <w:t xml:space="preserve"> file(</w:t>
            </w:r>
            <w:proofErr w:type="spellStart"/>
            <w:r w:rsidRPr="00BA3B65">
              <w:rPr>
                <w:rStyle w:val="HTMLCode"/>
                <w:rFonts w:ascii="MesloLGS NF" w:eastAsiaTheme="majorEastAsia" w:hAnsi="MesloLGS NF" w:cs="MesloLGS NF"/>
              </w:rPr>
              <w:t>csvFile</w:t>
            </w:r>
            <w:proofErr w:type="spellEnd"/>
            <w:r w:rsidRPr="00BA3B65">
              <w:rPr>
                <w:rStyle w:val="HTMLCode"/>
                <w:rFonts w:ascii="MesloLGS NF" w:eastAsiaTheme="majorEastAsia" w:hAnsi="MesloLGS NF" w:cs="MesloLGS NF"/>
              </w:rPr>
              <w:t>)</w:t>
            </w:r>
          </w:p>
        </w:tc>
        <w:tc>
          <w:tcPr>
            <w:tcW w:w="706" w:type="dxa"/>
            <w:vAlign w:val="center"/>
          </w:tcPr>
          <w:p w14:paraId="6309416A" w14:textId="0ED4F2D1"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751F5825" w14:textId="6DF6059A"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825" w:type="dxa"/>
            <w:vAlign w:val="center"/>
          </w:tcPr>
          <w:p w14:paraId="4E857F13" w14:textId="04C17767"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r>
      <w:tr w:rsidR="00BA3B65" w:rsidRPr="00BA3B65" w14:paraId="5E9A29EF" w14:textId="77777777" w:rsidTr="00BA3B65">
        <w:tc>
          <w:tcPr>
            <w:tcW w:w="6824" w:type="dxa"/>
            <w:vAlign w:val="center"/>
          </w:tcPr>
          <w:p w14:paraId="392D7F18" w14:textId="7ECD8B1E" w:rsidR="007E2FAD" w:rsidRPr="00BA3B65" w:rsidRDefault="007E2FAD" w:rsidP="008C6A33">
            <w:pPr>
              <w:ind w:left="0" w:firstLine="0"/>
              <w:rPr>
                <w:rFonts w:ascii="MesloLGS NF" w:hAnsi="MesloLGS NF" w:cs="MesloLGS NF"/>
                <w:sz w:val="20"/>
                <w:szCs w:val="20"/>
              </w:rPr>
            </w:pPr>
            <w:r w:rsidRPr="00BA3B65">
              <w:rPr>
                <w:rStyle w:val="HTMLCode"/>
                <w:rFonts w:ascii="MesloLGS NF" w:eastAsiaTheme="majorEastAsia" w:hAnsi="MesloLGS NF" w:cs="MesloLGS NF"/>
              </w:rPr>
              <w:t>if file is not open</w:t>
            </w:r>
            <w:r w:rsidRPr="00BA3B65">
              <w:rPr>
                <w:rStyle w:val="HTMLCode"/>
                <w:rFonts w:ascii="MesloLGS NF" w:eastAsiaTheme="majorEastAsia" w:hAnsi="MesloLGS NF" w:cs="MesloLGS NF"/>
              </w:rPr>
              <w:t>, throw an error</w:t>
            </w:r>
          </w:p>
        </w:tc>
        <w:tc>
          <w:tcPr>
            <w:tcW w:w="706" w:type="dxa"/>
            <w:vAlign w:val="center"/>
          </w:tcPr>
          <w:p w14:paraId="21719975" w14:textId="5C50189C"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1E18D9E6" w14:textId="5FCA975E"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825" w:type="dxa"/>
            <w:vAlign w:val="center"/>
          </w:tcPr>
          <w:p w14:paraId="3A6C0F77" w14:textId="66F51B91"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r>
      <w:tr w:rsidR="00BA3B65" w:rsidRPr="00BA3B65" w14:paraId="0F4028D9" w14:textId="77777777" w:rsidTr="00BA3B65">
        <w:tc>
          <w:tcPr>
            <w:tcW w:w="6824" w:type="dxa"/>
            <w:vAlign w:val="center"/>
          </w:tcPr>
          <w:p w14:paraId="5B47B0A1" w14:textId="2E5EED8B" w:rsidR="007E2FAD" w:rsidRPr="00BA3B65" w:rsidRDefault="007E2FAD" w:rsidP="008C6A33">
            <w:pPr>
              <w:ind w:left="0" w:firstLine="0"/>
              <w:rPr>
                <w:rFonts w:ascii="MesloLGS NF" w:hAnsi="MesloLGS NF" w:cs="MesloLGS NF"/>
                <w:sz w:val="20"/>
                <w:szCs w:val="20"/>
              </w:rPr>
            </w:pPr>
            <w:r w:rsidRPr="00BA3B65">
              <w:rPr>
                <w:rStyle w:val="HTMLCode"/>
                <w:rFonts w:ascii="MesloLGS NF" w:eastAsiaTheme="majorEastAsia" w:hAnsi="MesloLGS NF" w:cs="MesloLGS NF"/>
              </w:rPr>
              <w:t>string line</w:t>
            </w:r>
          </w:p>
        </w:tc>
        <w:tc>
          <w:tcPr>
            <w:tcW w:w="706" w:type="dxa"/>
            <w:vAlign w:val="center"/>
          </w:tcPr>
          <w:p w14:paraId="68500586" w14:textId="6553B9D2"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60F0DB3E" w14:textId="7906D0D7"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825" w:type="dxa"/>
            <w:vAlign w:val="center"/>
          </w:tcPr>
          <w:p w14:paraId="1317B324" w14:textId="6CAE683D"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r>
      <w:tr w:rsidR="00BA3B65" w:rsidRPr="00BA3B65" w14:paraId="24F1DBF1" w14:textId="77777777" w:rsidTr="00BA3B65">
        <w:tc>
          <w:tcPr>
            <w:tcW w:w="6824" w:type="dxa"/>
            <w:vAlign w:val="center"/>
          </w:tcPr>
          <w:p w14:paraId="2B6BCC39" w14:textId="449FD774" w:rsidR="007E2FAD" w:rsidRPr="00BA3B65" w:rsidRDefault="007E2FAD" w:rsidP="008C6A33">
            <w:pPr>
              <w:ind w:left="0" w:firstLine="0"/>
              <w:rPr>
                <w:rFonts w:ascii="MesloLGS NF" w:hAnsi="MesloLGS NF" w:cs="MesloLGS NF"/>
                <w:sz w:val="20"/>
                <w:szCs w:val="20"/>
              </w:rPr>
            </w:pPr>
            <w:r w:rsidRPr="00BA3B65">
              <w:rPr>
                <w:rStyle w:val="HTMLCode"/>
                <w:rFonts w:ascii="MesloLGS NF" w:eastAsiaTheme="majorEastAsia" w:hAnsi="MesloLGS NF" w:cs="MesloLGS NF"/>
              </w:rPr>
              <w:t xml:space="preserve">while </w:t>
            </w:r>
            <w:proofErr w:type="spellStart"/>
            <w:r w:rsidRPr="00BA3B65">
              <w:rPr>
                <w:rStyle w:val="HTMLCode"/>
                <w:rFonts w:ascii="MesloLGS NF" w:eastAsiaTheme="majorEastAsia" w:hAnsi="MesloLGS NF" w:cs="MesloLGS NF"/>
              </w:rPr>
              <w:t>getline</w:t>
            </w:r>
            <w:proofErr w:type="spellEnd"/>
            <w:r w:rsidRPr="00BA3B65">
              <w:rPr>
                <w:rStyle w:val="HTMLCode"/>
                <w:rFonts w:ascii="MesloLGS NF" w:eastAsiaTheme="majorEastAsia" w:hAnsi="MesloLGS NF" w:cs="MesloLGS NF"/>
              </w:rPr>
              <w:t>(file, line)</w:t>
            </w:r>
          </w:p>
        </w:tc>
        <w:tc>
          <w:tcPr>
            <w:tcW w:w="706" w:type="dxa"/>
            <w:vAlign w:val="center"/>
          </w:tcPr>
          <w:p w14:paraId="618673CE" w14:textId="78130AAB"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7E15A283" w14:textId="01F62063"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1F088563" w14:textId="29930E64"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BA3B65" w:rsidRPr="00BA3B65" w14:paraId="6DBFCFA3" w14:textId="77777777" w:rsidTr="00BA3B65">
        <w:tc>
          <w:tcPr>
            <w:tcW w:w="6824" w:type="dxa"/>
            <w:vAlign w:val="center"/>
          </w:tcPr>
          <w:p w14:paraId="6D8F7022" w14:textId="31BA51D1" w:rsidR="007E2FAD" w:rsidRPr="00BA3B65" w:rsidRDefault="007E2FAD" w:rsidP="00BA3B65">
            <w:pPr>
              <w:ind w:left="0" w:firstLine="334"/>
              <w:rPr>
                <w:rFonts w:ascii="MesloLGS NF" w:hAnsi="MesloLGS NF" w:cs="MesloLGS NF"/>
                <w:sz w:val="20"/>
                <w:szCs w:val="20"/>
              </w:rPr>
            </w:pPr>
            <w:r w:rsidRPr="00BA3B65">
              <w:rPr>
                <w:rFonts w:ascii="MesloLGS NF" w:hAnsi="MesloLGS NF" w:cs="MesloLGS NF"/>
                <w:sz w:val="20"/>
                <w:szCs w:val="20"/>
              </w:rPr>
              <w:t>if the line is empty, continue</w:t>
            </w:r>
          </w:p>
        </w:tc>
        <w:tc>
          <w:tcPr>
            <w:tcW w:w="706" w:type="dxa"/>
            <w:vAlign w:val="center"/>
          </w:tcPr>
          <w:p w14:paraId="32CDC269" w14:textId="6D3A0A98"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1AA80BF1" w14:textId="3C83CD85"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3BDECF34" w14:textId="1760FA23"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BA3B65" w:rsidRPr="00BA3B65" w14:paraId="59A0311F" w14:textId="77777777" w:rsidTr="00BA3B65">
        <w:tc>
          <w:tcPr>
            <w:tcW w:w="6824" w:type="dxa"/>
            <w:vAlign w:val="center"/>
          </w:tcPr>
          <w:p w14:paraId="728D8092" w14:textId="53E1976A" w:rsidR="007E2FAD" w:rsidRPr="00BA3B65" w:rsidRDefault="007E2FAD" w:rsidP="00BA3B65">
            <w:pPr>
              <w:ind w:left="0" w:firstLine="334"/>
              <w:rPr>
                <w:rFonts w:ascii="MesloLGS NF" w:hAnsi="MesloLGS NF" w:cs="MesloLGS NF"/>
                <w:sz w:val="20"/>
                <w:szCs w:val="20"/>
              </w:rPr>
            </w:pPr>
            <w:r w:rsidRPr="00BA3B65">
              <w:rPr>
                <w:rFonts w:ascii="MesloLGS NF" w:hAnsi="MesloLGS NF" w:cs="MesloLGS NF"/>
                <w:sz w:val="20"/>
                <w:szCs w:val="20"/>
              </w:rPr>
              <w:t>if the line doesn't end with a comma</w:t>
            </w:r>
          </w:p>
        </w:tc>
        <w:tc>
          <w:tcPr>
            <w:tcW w:w="706" w:type="dxa"/>
            <w:vAlign w:val="center"/>
          </w:tcPr>
          <w:p w14:paraId="398A5182" w14:textId="6738079D"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0A65B46F" w14:textId="186E6D1C"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7AC7AF62" w14:textId="795F8463"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BA3B65" w:rsidRPr="00BA3B65" w14:paraId="5DD2BABD" w14:textId="77777777" w:rsidTr="00BA3B65">
        <w:tc>
          <w:tcPr>
            <w:tcW w:w="6824" w:type="dxa"/>
            <w:vAlign w:val="center"/>
          </w:tcPr>
          <w:p w14:paraId="32799F40" w14:textId="4D06C0BB" w:rsidR="007E2FAD" w:rsidRPr="00BA3B65" w:rsidRDefault="007E2FAD" w:rsidP="006A7C54">
            <w:pPr>
              <w:ind w:left="0" w:firstLine="694"/>
              <w:rPr>
                <w:rFonts w:ascii="MesloLGS NF" w:hAnsi="MesloLGS NF" w:cs="MesloLGS NF"/>
                <w:sz w:val="20"/>
                <w:szCs w:val="20"/>
              </w:rPr>
            </w:pPr>
            <w:r w:rsidRPr="00BA3B65">
              <w:rPr>
                <w:rFonts w:ascii="MesloLGS NF" w:hAnsi="MesloLGS NF" w:cs="MesloLGS NF"/>
                <w:sz w:val="20"/>
                <w:szCs w:val="20"/>
              </w:rPr>
              <w:t>add a comma to the end</w:t>
            </w:r>
          </w:p>
        </w:tc>
        <w:tc>
          <w:tcPr>
            <w:tcW w:w="706" w:type="dxa"/>
            <w:vAlign w:val="center"/>
          </w:tcPr>
          <w:p w14:paraId="7EDF2F37" w14:textId="68C12A79"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5323506F" w14:textId="558746A3" w:rsidR="007E2FAD" w:rsidRPr="00BA3B65" w:rsidRDefault="007E2FAD" w:rsidP="00BA3B65">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0CD18B1E" w14:textId="41ADBD85" w:rsidR="007E2FAD" w:rsidRPr="00BA3B65" w:rsidRDefault="007E2FAD" w:rsidP="00BA3B65">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r>
      <w:tr w:rsidR="00BA3B65" w:rsidRPr="00BA3B65" w14:paraId="06283F2B" w14:textId="77777777" w:rsidTr="00BA3B65">
        <w:tc>
          <w:tcPr>
            <w:tcW w:w="6824" w:type="dxa"/>
            <w:vAlign w:val="center"/>
          </w:tcPr>
          <w:p w14:paraId="7189491A" w14:textId="589A232E" w:rsidR="007E2FAD" w:rsidRPr="00BA3B65" w:rsidRDefault="007E2FAD" w:rsidP="00BA3B65">
            <w:pPr>
              <w:ind w:left="0" w:firstLine="334"/>
              <w:rPr>
                <w:rFonts w:ascii="MesloLGS NF" w:hAnsi="MesloLGS NF" w:cs="MesloLGS NF"/>
                <w:sz w:val="20"/>
                <w:szCs w:val="20"/>
              </w:rPr>
            </w:pPr>
            <w:r w:rsidRPr="00BA3B65">
              <w:rPr>
                <w:rStyle w:val="HTMLCode"/>
                <w:rFonts w:ascii="MesloLGS NF" w:eastAsiaTheme="majorEastAsia" w:hAnsi="MesloLGS NF" w:cs="MesloLGS NF"/>
              </w:rPr>
              <w:t>vector&lt;string&gt; tokens</w:t>
            </w:r>
          </w:p>
        </w:tc>
        <w:tc>
          <w:tcPr>
            <w:tcW w:w="706" w:type="dxa"/>
            <w:vAlign w:val="center"/>
          </w:tcPr>
          <w:p w14:paraId="3AC6584A" w14:textId="324E15D0"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6635F3A9" w14:textId="64215173"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3ED17FFF" w14:textId="15C06F8F"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BA3B65" w:rsidRPr="00BA3B65" w14:paraId="53C6A240" w14:textId="77777777" w:rsidTr="00BA3B65">
        <w:tc>
          <w:tcPr>
            <w:tcW w:w="6824" w:type="dxa"/>
            <w:vAlign w:val="center"/>
          </w:tcPr>
          <w:p w14:paraId="14255091" w14:textId="2C448476" w:rsidR="007E2FAD" w:rsidRPr="00BA3B65" w:rsidRDefault="007E2FAD" w:rsidP="00BA3B65">
            <w:pPr>
              <w:ind w:left="0" w:firstLine="334"/>
              <w:rPr>
                <w:rFonts w:ascii="MesloLGS NF" w:hAnsi="MesloLGS NF" w:cs="MesloLGS NF"/>
                <w:sz w:val="20"/>
                <w:szCs w:val="20"/>
              </w:rPr>
            </w:pPr>
            <w:proofErr w:type="spellStart"/>
            <w:r w:rsidRPr="00BA3B65">
              <w:rPr>
                <w:rStyle w:val="HTMLCode"/>
                <w:rFonts w:ascii="MesloLGS NF" w:eastAsiaTheme="majorEastAsia" w:hAnsi="MesloLGS NF" w:cs="MesloLGS NF"/>
              </w:rPr>
              <w:t>stringstream</w:t>
            </w:r>
            <w:proofErr w:type="spellEnd"/>
            <w:r w:rsidRPr="00BA3B65">
              <w:rPr>
                <w:rStyle w:val="HTMLCode"/>
                <w:rFonts w:ascii="MesloLGS NF" w:eastAsiaTheme="majorEastAsia" w:hAnsi="MesloLGS NF" w:cs="MesloLGS NF"/>
              </w:rPr>
              <w:t xml:space="preserve"> ss(line)</w:t>
            </w:r>
          </w:p>
        </w:tc>
        <w:tc>
          <w:tcPr>
            <w:tcW w:w="706" w:type="dxa"/>
            <w:vAlign w:val="center"/>
          </w:tcPr>
          <w:p w14:paraId="76907B27" w14:textId="2A7D2A37"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1FD17504" w14:textId="015EA9A6"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4182D8DE" w14:textId="19111E74"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BA3B65" w:rsidRPr="00BA3B65" w14:paraId="52825B37" w14:textId="77777777" w:rsidTr="00BA3B65">
        <w:tc>
          <w:tcPr>
            <w:tcW w:w="6824" w:type="dxa"/>
            <w:vAlign w:val="center"/>
          </w:tcPr>
          <w:p w14:paraId="7A970AD4" w14:textId="5B9A7A28" w:rsidR="007E2FAD" w:rsidRPr="00BA3B65" w:rsidRDefault="007E2FAD" w:rsidP="00BA3B65">
            <w:pPr>
              <w:ind w:left="0" w:firstLine="334"/>
              <w:rPr>
                <w:rStyle w:val="HTMLCode"/>
                <w:rFonts w:ascii="MesloLGS NF" w:eastAsiaTheme="majorEastAsia" w:hAnsi="MesloLGS NF" w:cs="MesloLGS NF"/>
              </w:rPr>
            </w:pPr>
            <w:r w:rsidRPr="00BA3B65">
              <w:rPr>
                <w:rStyle w:val="HTMLCode"/>
                <w:rFonts w:ascii="MesloLGS NF" w:eastAsiaTheme="majorEastAsia" w:hAnsi="MesloLGS NF" w:cs="MesloLGS NF"/>
              </w:rPr>
              <w:t>string token</w:t>
            </w:r>
          </w:p>
        </w:tc>
        <w:tc>
          <w:tcPr>
            <w:tcW w:w="706" w:type="dxa"/>
            <w:vAlign w:val="center"/>
          </w:tcPr>
          <w:p w14:paraId="0F875FA7" w14:textId="1B7E5D6F"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576D4E14" w14:textId="59D33D25" w:rsidR="007E2FAD" w:rsidRPr="00BA3B65" w:rsidRDefault="007E2FAD" w:rsidP="00BA3B65">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175928E3" w14:textId="17DD9BC5" w:rsidR="007E2FAD" w:rsidRPr="00BA3B65" w:rsidRDefault="007E2FAD" w:rsidP="00BA3B65">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r>
      <w:tr w:rsidR="00BA3B65" w:rsidRPr="00BA3B65" w14:paraId="2AE81629" w14:textId="77777777" w:rsidTr="00BA3B65">
        <w:tc>
          <w:tcPr>
            <w:tcW w:w="6824" w:type="dxa"/>
            <w:vAlign w:val="center"/>
          </w:tcPr>
          <w:p w14:paraId="275E4E39" w14:textId="504D41D2" w:rsidR="007E2FAD" w:rsidRPr="00BA3B65" w:rsidRDefault="007E2FAD" w:rsidP="00BA3B65">
            <w:pPr>
              <w:ind w:left="0" w:firstLine="334"/>
              <w:rPr>
                <w:rFonts w:ascii="MesloLGS NF" w:hAnsi="MesloLGS NF" w:cs="MesloLGS NF"/>
                <w:sz w:val="20"/>
                <w:szCs w:val="20"/>
              </w:rPr>
            </w:pPr>
            <w:r w:rsidRPr="00BA3B65">
              <w:rPr>
                <w:rStyle w:val="HTMLCode"/>
                <w:rFonts w:ascii="MesloLGS NF" w:eastAsiaTheme="majorEastAsia" w:hAnsi="MesloLGS NF" w:cs="MesloLGS NF"/>
              </w:rPr>
              <w:t xml:space="preserve">while </w:t>
            </w:r>
            <w:proofErr w:type="spellStart"/>
            <w:r w:rsidRPr="00BA3B65">
              <w:rPr>
                <w:rStyle w:val="HTMLCode"/>
                <w:rFonts w:ascii="MesloLGS NF" w:eastAsiaTheme="majorEastAsia" w:hAnsi="MesloLGS NF" w:cs="MesloLGS NF"/>
              </w:rPr>
              <w:t>getline</w:t>
            </w:r>
            <w:proofErr w:type="spellEnd"/>
            <w:r w:rsidRPr="00BA3B65">
              <w:rPr>
                <w:rStyle w:val="HTMLCode"/>
                <w:rFonts w:ascii="MesloLGS NF" w:eastAsiaTheme="majorEastAsia" w:hAnsi="MesloLGS NF" w:cs="MesloLGS NF"/>
              </w:rPr>
              <w:t xml:space="preserve"> (ss, token, ',')</w:t>
            </w:r>
          </w:p>
        </w:tc>
        <w:tc>
          <w:tcPr>
            <w:tcW w:w="706" w:type="dxa"/>
            <w:vAlign w:val="center"/>
          </w:tcPr>
          <w:p w14:paraId="67EBAAF5" w14:textId="149EC72B"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570A796E" w14:textId="414C7D25"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47E1578A" w14:textId="779AB10D"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BA3B65" w:rsidRPr="00BA3B65" w14:paraId="0CE3A828" w14:textId="77777777" w:rsidTr="00BA3B65">
        <w:tc>
          <w:tcPr>
            <w:tcW w:w="6824" w:type="dxa"/>
            <w:vAlign w:val="center"/>
          </w:tcPr>
          <w:p w14:paraId="1816C941" w14:textId="26AB6C3E" w:rsidR="007E2FAD" w:rsidRPr="00BA3B65" w:rsidRDefault="007E2FAD" w:rsidP="00BA3B65">
            <w:pPr>
              <w:ind w:left="0" w:firstLine="694"/>
              <w:rPr>
                <w:rStyle w:val="HTMLCode"/>
                <w:rFonts w:ascii="MesloLGS NF" w:eastAsiaTheme="majorEastAsia" w:hAnsi="MesloLGS NF" w:cs="MesloLGS NF"/>
              </w:rPr>
            </w:pPr>
            <w:r w:rsidRPr="00BA3B65">
              <w:rPr>
                <w:rStyle w:val="HTMLCode"/>
                <w:rFonts w:ascii="MesloLGS NF" w:eastAsiaTheme="majorEastAsia" w:hAnsi="MesloLGS NF" w:cs="MesloLGS NF"/>
              </w:rPr>
              <w:t>add token to end of tokens vector</w:t>
            </w:r>
          </w:p>
        </w:tc>
        <w:tc>
          <w:tcPr>
            <w:tcW w:w="706" w:type="dxa"/>
            <w:vAlign w:val="center"/>
          </w:tcPr>
          <w:p w14:paraId="3D337E42" w14:textId="7450A899"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7B7F73ED" w14:textId="5560F8DB" w:rsidR="007E2FAD" w:rsidRPr="00BA3B65" w:rsidRDefault="007E2FAD" w:rsidP="00BA3B65">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638F5603" w14:textId="0437CC65" w:rsidR="007E2FAD" w:rsidRPr="00BA3B65" w:rsidRDefault="007E2FAD" w:rsidP="00BA3B65">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r>
      <w:tr w:rsidR="00BA3B65" w:rsidRPr="00BA3B65" w14:paraId="2EDCAAF7" w14:textId="77777777" w:rsidTr="00BA3B65">
        <w:tc>
          <w:tcPr>
            <w:tcW w:w="6824" w:type="dxa"/>
            <w:vAlign w:val="center"/>
          </w:tcPr>
          <w:p w14:paraId="31E28086" w14:textId="196456ED" w:rsidR="007E2FAD" w:rsidRPr="00BA3B65" w:rsidRDefault="007E2FAD" w:rsidP="00BA3B65">
            <w:pPr>
              <w:ind w:left="0" w:firstLine="334"/>
              <w:rPr>
                <w:rFonts w:ascii="MesloLGS NF" w:hAnsi="MesloLGS NF" w:cs="MesloLGS NF"/>
                <w:sz w:val="20"/>
                <w:szCs w:val="20"/>
              </w:rPr>
            </w:pPr>
            <w:r w:rsidRPr="00BA3B65">
              <w:rPr>
                <w:rFonts w:ascii="MesloLGS NF" w:hAnsi="MesloLGS NF" w:cs="MesloLGS NF"/>
                <w:sz w:val="20"/>
                <w:szCs w:val="20"/>
              </w:rPr>
              <w:t>if the tokens vector size is &lt; 2, throw an error</w:t>
            </w:r>
          </w:p>
        </w:tc>
        <w:tc>
          <w:tcPr>
            <w:tcW w:w="706" w:type="dxa"/>
            <w:vAlign w:val="center"/>
          </w:tcPr>
          <w:p w14:paraId="59696826" w14:textId="15D4D7B1"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3BCD60FB" w14:textId="52F1612D"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510E5B98" w14:textId="0CB9460D"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BA3B65" w:rsidRPr="00BA3B65" w14:paraId="04EBE3AD" w14:textId="77777777" w:rsidTr="00BA3B65">
        <w:tc>
          <w:tcPr>
            <w:tcW w:w="6824" w:type="dxa"/>
            <w:vAlign w:val="center"/>
          </w:tcPr>
          <w:p w14:paraId="0EFE3142" w14:textId="396771C1" w:rsidR="007E2FAD" w:rsidRPr="00BA3B65" w:rsidRDefault="007E2FAD" w:rsidP="00BA3B65">
            <w:pPr>
              <w:ind w:left="0" w:firstLine="334"/>
              <w:rPr>
                <w:rFonts w:ascii="MesloLGS NF" w:hAnsi="MesloLGS NF" w:cs="MesloLGS NF"/>
                <w:sz w:val="20"/>
                <w:szCs w:val="20"/>
              </w:rPr>
            </w:pPr>
            <w:r w:rsidRPr="00BA3B65">
              <w:rPr>
                <w:rFonts w:ascii="MesloLGS NF" w:hAnsi="MesloLGS NF" w:cs="MesloLGS NF"/>
                <w:sz w:val="20"/>
                <w:szCs w:val="20"/>
              </w:rPr>
              <w:t xml:space="preserve">create </w:t>
            </w:r>
            <w:proofErr w:type="spellStart"/>
            <w:r w:rsidRPr="00BA3B65">
              <w:rPr>
                <w:rFonts w:ascii="MesloLGS NF" w:hAnsi="MesloLGS NF" w:cs="MesloLGS NF"/>
                <w:sz w:val="20"/>
                <w:szCs w:val="20"/>
              </w:rPr>
              <w:t>CourseInfo</w:t>
            </w:r>
            <w:proofErr w:type="spellEnd"/>
            <w:r w:rsidRPr="00BA3B65">
              <w:rPr>
                <w:rFonts w:ascii="MesloLGS NF" w:hAnsi="MesloLGS NF" w:cs="MesloLGS NF"/>
                <w:sz w:val="20"/>
                <w:szCs w:val="20"/>
              </w:rPr>
              <w:t xml:space="preserve"> course instance</w:t>
            </w:r>
          </w:p>
        </w:tc>
        <w:tc>
          <w:tcPr>
            <w:tcW w:w="706" w:type="dxa"/>
            <w:vAlign w:val="center"/>
          </w:tcPr>
          <w:p w14:paraId="48B45F35" w14:textId="4E7D6A96"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4AB550DD" w14:textId="1FA33280"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28EC1B9B" w14:textId="5247A6D8"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BA3B65" w:rsidRPr="00BA3B65" w14:paraId="3452456E" w14:textId="77777777" w:rsidTr="00BA3B65">
        <w:tc>
          <w:tcPr>
            <w:tcW w:w="6824" w:type="dxa"/>
            <w:vAlign w:val="center"/>
          </w:tcPr>
          <w:p w14:paraId="2B2CFB88" w14:textId="5083C0AB" w:rsidR="007E2FAD" w:rsidRPr="00BA3B65" w:rsidRDefault="007E2FAD" w:rsidP="00BA3B65">
            <w:pPr>
              <w:ind w:left="0" w:firstLine="334"/>
              <w:rPr>
                <w:rFonts w:ascii="MesloLGS NF" w:hAnsi="MesloLGS NF" w:cs="MesloLGS NF"/>
                <w:sz w:val="20"/>
                <w:szCs w:val="20"/>
              </w:rPr>
            </w:pPr>
            <w:r w:rsidRPr="00BA3B65">
              <w:rPr>
                <w:rFonts w:ascii="MesloLGS NF" w:hAnsi="MesloLGS NF" w:cs="MesloLGS NF"/>
                <w:sz w:val="20"/>
                <w:szCs w:val="20"/>
              </w:rPr>
              <w:t xml:space="preserve">set </w:t>
            </w:r>
            <w:proofErr w:type="spellStart"/>
            <w:r w:rsidRPr="00BA3B65">
              <w:rPr>
                <w:rFonts w:ascii="MesloLGS NF" w:hAnsi="MesloLGS NF" w:cs="MesloLGS NF"/>
                <w:sz w:val="20"/>
                <w:szCs w:val="20"/>
              </w:rPr>
              <w:t>course.code</w:t>
            </w:r>
            <w:proofErr w:type="spellEnd"/>
            <w:r w:rsidRPr="00BA3B65">
              <w:rPr>
                <w:rFonts w:ascii="MesloLGS NF" w:hAnsi="MesloLGS NF" w:cs="MesloLGS NF"/>
                <w:sz w:val="20"/>
                <w:szCs w:val="20"/>
              </w:rPr>
              <w:t xml:space="preserve"> = token at index 0 of tokens vector</w:t>
            </w:r>
          </w:p>
        </w:tc>
        <w:tc>
          <w:tcPr>
            <w:tcW w:w="706" w:type="dxa"/>
            <w:vAlign w:val="center"/>
          </w:tcPr>
          <w:p w14:paraId="77BA5809" w14:textId="2F5DC674"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42D043FC" w14:textId="0D3D5880"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4ACCF7FB" w14:textId="094EF1FC"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BA3B65" w:rsidRPr="00BA3B65" w14:paraId="41A8EAD5" w14:textId="77777777" w:rsidTr="00BA3B65">
        <w:tc>
          <w:tcPr>
            <w:tcW w:w="6824" w:type="dxa"/>
            <w:vAlign w:val="center"/>
          </w:tcPr>
          <w:p w14:paraId="6FBA5D53" w14:textId="69834BDE" w:rsidR="007E2FAD" w:rsidRPr="00BA3B65" w:rsidRDefault="007E2FAD" w:rsidP="00BA3B65">
            <w:pPr>
              <w:ind w:left="0" w:firstLine="334"/>
              <w:rPr>
                <w:rFonts w:ascii="MesloLGS NF" w:hAnsi="MesloLGS NF" w:cs="MesloLGS NF"/>
                <w:sz w:val="20"/>
                <w:szCs w:val="20"/>
              </w:rPr>
            </w:pPr>
            <w:r w:rsidRPr="00BA3B65">
              <w:rPr>
                <w:rFonts w:ascii="MesloLGS NF" w:hAnsi="MesloLGS NF" w:cs="MesloLGS NF"/>
                <w:sz w:val="20"/>
                <w:szCs w:val="20"/>
              </w:rPr>
              <w:t>set course.name = token at index 1 of tokens vector</w:t>
            </w:r>
          </w:p>
        </w:tc>
        <w:tc>
          <w:tcPr>
            <w:tcW w:w="706" w:type="dxa"/>
            <w:vAlign w:val="center"/>
          </w:tcPr>
          <w:p w14:paraId="5B9B32E9" w14:textId="2DD2AC32"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6BFCF4ED" w14:textId="626AAF87"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624D1198" w14:textId="7BCA9C1F"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BA3B65" w:rsidRPr="00BA3B65" w14:paraId="051C67EE" w14:textId="77777777" w:rsidTr="00BA3B65">
        <w:tc>
          <w:tcPr>
            <w:tcW w:w="6824" w:type="dxa"/>
            <w:vAlign w:val="center"/>
          </w:tcPr>
          <w:p w14:paraId="148C190B" w14:textId="6D026521" w:rsidR="007E2FAD" w:rsidRPr="00BA3B65" w:rsidRDefault="007E2FAD" w:rsidP="00BA3B65">
            <w:pPr>
              <w:ind w:left="0" w:firstLine="694"/>
              <w:rPr>
                <w:rFonts w:ascii="MesloLGS NF" w:hAnsi="MesloLGS NF" w:cs="MesloLGS NF"/>
                <w:sz w:val="20"/>
                <w:szCs w:val="20"/>
              </w:rPr>
            </w:pPr>
            <w:r w:rsidRPr="00BA3B65">
              <w:rPr>
                <w:rFonts w:ascii="MesloLGS NF" w:hAnsi="MesloLGS NF" w:cs="MesloLGS NF"/>
                <w:sz w:val="20"/>
                <w:szCs w:val="20"/>
              </w:rPr>
              <w:t xml:space="preserve">for </w:t>
            </w:r>
            <w:proofErr w:type="spellStart"/>
            <w:r w:rsidRPr="00BA3B65">
              <w:rPr>
                <w:rFonts w:ascii="MesloLGS NF" w:hAnsi="MesloLGS NF" w:cs="MesloLGS NF"/>
                <w:sz w:val="20"/>
                <w:szCs w:val="20"/>
              </w:rPr>
              <w:t>i</w:t>
            </w:r>
            <w:proofErr w:type="spellEnd"/>
            <w:r w:rsidRPr="00BA3B65">
              <w:rPr>
                <w:rFonts w:ascii="MesloLGS NF" w:hAnsi="MesloLGS NF" w:cs="MesloLGS NF"/>
                <w:sz w:val="20"/>
                <w:szCs w:val="20"/>
              </w:rPr>
              <w:t xml:space="preserve">=2, </w:t>
            </w:r>
            <w:proofErr w:type="spellStart"/>
            <w:r w:rsidRPr="00BA3B65">
              <w:rPr>
                <w:rFonts w:ascii="MesloLGS NF" w:hAnsi="MesloLGS NF" w:cs="MesloLGS NF"/>
                <w:sz w:val="20"/>
                <w:szCs w:val="20"/>
              </w:rPr>
              <w:t>i</w:t>
            </w:r>
            <w:proofErr w:type="spellEnd"/>
            <w:r w:rsidRPr="00BA3B65">
              <w:rPr>
                <w:rFonts w:ascii="MesloLGS NF" w:hAnsi="MesloLGS NF" w:cs="MesloLGS NF"/>
                <w:sz w:val="20"/>
                <w:szCs w:val="20"/>
              </w:rPr>
              <w:t xml:space="preserve">++ while </w:t>
            </w:r>
            <w:proofErr w:type="spellStart"/>
            <w:r w:rsidRPr="00BA3B65">
              <w:rPr>
                <w:rFonts w:ascii="MesloLGS NF" w:hAnsi="MesloLGS NF" w:cs="MesloLGS NF"/>
                <w:sz w:val="20"/>
                <w:szCs w:val="20"/>
              </w:rPr>
              <w:t>i</w:t>
            </w:r>
            <w:proofErr w:type="spellEnd"/>
            <w:r w:rsidRPr="00BA3B65">
              <w:rPr>
                <w:rFonts w:ascii="MesloLGS NF" w:hAnsi="MesloLGS NF" w:cs="MesloLGS NF"/>
                <w:sz w:val="20"/>
                <w:szCs w:val="20"/>
              </w:rPr>
              <w:t xml:space="preserve"> is &lt; tokens vector size</w:t>
            </w:r>
          </w:p>
        </w:tc>
        <w:tc>
          <w:tcPr>
            <w:tcW w:w="706" w:type="dxa"/>
            <w:vAlign w:val="center"/>
          </w:tcPr>
          <w:p w14:paraId="5DA972E4" w14:textId="639832F1" w:rsidR="007E2FAD" w:rsidRPr="00BA3B65" w:rsidRDefault="007E2FAD"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48A98200" w14:textId="37915312"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29ED066E" w14:textId="16354A0F" w:rsidR="007E2FAD" w:rsidRPr="00BA3B65" w:rsidRDefault="007E2FAD"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BA3B65" w:rsidRPr="00BA3B65" w14:paraId="0C102E46" w14:textId="77777777" w:rsidTr="00BA3B65">
        <w:tc>
          <w:tcPr>
            <w:tcW w:w="6824" w:type="dxa"/>
            <w:vAlign w:val="center"/>
          </w:tcPr>
          <w:p w14:paraId="00B6A6AA" w14:textId="4D066DDE" w:rsidR="008C6A33" w:rsidRPr="00BA3B65" w:rsidRDefault="008C6A33" w:rsidP="00BA3B65">
            <w:pPr>
              <w:ind w:left="0" w:firstLine="1054"/>
              <w:rPr>
                <w:rFonts w:ascii="MesloLGS NF" w:hAnsi="MesloLGS NF" w:cs="MesloLGS NF"/>
                <w:sz w:val="20"/>
                <w:szCs w:val="20"/>
              </w:rPr>
            </w:pPr>
            <w:r w:rsidRPr="00BA3B65">
              <w:rPr>
                <w:rFonts w:ascii="MesloLGS NF" w:hAnsi="MesloLGS NF" w:cs="MesloLGS NF"/>
                <w:sz w:val="20"/>
                <w:szCs w:val="20"/>
              </w:rPr>
              <w:t xml:space="preserve">if tokens vector at </w:t>
            </w:r>
            <w:proofErr w:type="spellStart"/>
            <w:r w:rsidRPr="00BA3B65">
              <w:rPr>
                <w:rFonts w:ascii="MesloLGS NF" w:hAnsi="MesloLGS NF" w:cs="MesloLGS NF"/>
                <w:sz w:val="20"/>
                <w:szCs w:val="20"/>
              </w:rPr>
              <w:t>i</w:t>
            </w:r>
            <w:proofErr w:type="spellEnd"/>
            <w:r w:rsidRPr="00BA3B65">
              <w:rPr>
                <w:rFonts w:ascii="MesloLGS NF" w:hAnsi="MesloLGS NF" w:cs="MesloLGS NF"/>
                <w:sz w:val="20"/>
                <w:szCs w:val="20"/>
              </w:rPr>
              <w:t xml:space="preserve"> is not empty</w:t>
            </w:r>
          </w:p>
        </w:tc>
        <w:tc>
          <w:tcPr>
            <w:tcW w:w="706" w:type="dxa"/>
            <w:vAlign w:val="center"/>
          </w:tcPr>
          <w:p w14:paraId="7A248678" w14:textId="400F314B" w:rsidR="008C6A33" w:rsidRPr="00BA3B65" w:rsidRDefault="008C6A33"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6647AB12" w14:textId="21E2D7B9" w:rsidR="008C6A33" w:rsidRPr="00BA3B65" w:rsidRDefault="008C6A33" w:rsidP="00BA3B65">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667AB21F" w14:textId="167AA701" w:rsidR="008C6A33" w:rsidRPr="00BA3B65" w:rsidRDefault="008C6A33" w:rsidP="00BA3B65">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r>
      <w:tr w:rsidR="00BA3B65" w:rsidRPr="00BA3B65" w14:paraId="16BCB0D0" w14:textId="77777777" w:rsidTr="00BA3B65">
        <w:tc>
          <w:tcPr>
            <w:tcW w:w="6824" w:type="dxa"/>
            <w:vAlign w:val="center"/>
          </w:tcPr>
          <w:p w14:paraId="77494C97" w14:textId="25E8F630" w:rsidR="008C6A33" w:rsidRPr="00BA3B65" w:rsidRDefault="008C6A33" w:rsidP="00BA3B65">
            <w:pPr>
              <w:ind w:left="1414" w:firstLine="0"/>
              <w:rPr>
                <w:rFonts w:ascii="MesloLGS NF" w:hAnsi="MesloLGS NF" w:cs="MesloLGS NF"/>
                <w:sz w:val="20"/>
                <w:szCs w:val="20"/>
              </w:rPr>
            </w:pPr>
            <w:r w:rsidRPr="00BA3B65">
              <w:rPr>
                <w:rFonts w:ascii="MesloLGS NF" w:hAnsi="MesloLGS NF" w:cs="MesloLGS NF"/>
                <w:sz w:val="20"/>
                <w:szCs w:val="20"/>
              </w:rPr>
              <w:t xml:space="preserve">add token at index </w:t>
            </w:r>
            <w:proofErr w:type="spellStart"/>
            <w:r w:rsidRPr="00BA3B65">
              <w:rPr>
                <w:rFonts w:ascii="MesloLGS NF" w:hAnsi="MesloLGS NF" w:cs="MesloLGS NF"/>
                <w:sz w:val="20"/>
                <w:szCs w:val="20"/>
              </w:rPr>
              <w:t>i</w:t>
            </w:r>
            <w:proofErr w:type="spellEnd"/>
            <w:r w:rsidRPr="00BA3B65">
              <w:rPr>
                <w:rFonts w:ascii="MesloLGS NF" w:hAnsi="MesloLGS NF" w:cs="MesloLGS NF"/>
                <w:sz w:val="20"/>
                <w:szCs w:val="20"/>
              </w:rPr>
              <w:t xml:space="preserve"> to end of </w:t>
            </w:r>
            <w:proofErr w:type="spellStart"/>
            <w:r w:rsidRPr="00BA3B65">
              <w:rPr>
                <w:rFonts w:ascii="MesloLGS NF" w:hAnsi="MesloLGS NF" w:cs="MesloLGS NF"/>
                <w:sz w:val="20"/>
                <w:szCs w:val="20"/>
              </w:rPr>
              <w:t>course.prerequisites</w:t>
            </w:r>
            <w:proofErr w:type="spellEnd"/>
          </w:p>
        </w:tc>
        <w:tc>
          <w:tcPr>
            <w:tcW w:w="706" w:type="dxa"/>
            <w:vAlign w:val="center"/>
          </w:tcPr>
          <w:p w14:paraId="520C3DCE" w14:textId="7A54A14D" w:rsidR="008C6A33" w:rsidRPr="00BA3B65" w:rsidRDefault="008C6A33"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3AABF8E7" w14:textId="3BBDF2A2" w:rsidR="008C6A33" w:rsidRPr="00BA3B65" w:rsidRDefault="008C6A33"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7278936D" w14:textId="2A95EC78" w:rsidR="008C6A33" w:rsidRPr="00BA3B65" w:rsidRDefault="008C6A33"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BA3B65" w:rsidRPr="00BA3B65" w14:paraId="61590AC5" w14:textId="77777777" w:rsidTr="00BA3B65">
        <w:tc>
          <w:tcPr>
            <w:tcW w:w="6824" w:type="dxa"/>
            <w:vAlign w:val="center"/>
          </w:tcPr>
          <w:p w14:paraId="4E276DF1" w14:textId="1D5C9FDB" w:rsidR="008C6A33" w:rsidRPr="00BA3B65" w:rsidRDefault="008C6A33" w:rsidP="00BA3B65">
            <w:pPr>
              <w:ind w:left="0" w:firstLine="334"/>
              <w:rPr>
                <w:rFonts w:ascii="MesloLGS NF" w:hAnsi="MesloLGS NF" w:cs="MesloLGS NF"/>
                <w:sz w:val="20"/>
                <w:szCs w:val="20"/>
              </w:rPr>
            </w:pPr>
            <w:r w:rsidRPr="00BA3B65">
              <w:rPr>
                <w:rFonts w:ascii="MesloLGS NF" w:hAnsi="MesloLGS NF" w:cs="MesloLGS NF"/>
                <w:sz w:val="20"/>
                <w:szCs w:val="20"/>
              </w:rPr>
              <w:t xml:space="preserve">add course to </w:t>
            </w:r>
            <w:r w:rsidR="00AC2ED9">
              <w:rPr>
                <w:rFonts w:ascii="MesloLGS NF" w:hAnsi="MesloLGS NF" w:cs="MesloLGS NF"/>
                <w:sz w:val="20"/>
                <w:szCs w:val="20"/>
              </w:rPr>
              <w:t>end of courses vector</w:t>
            </w:r>
          </w:p>
        </w:tc>
        <w:tc>
          <w:tcPr>
            <w:tcW w:w="706" w:type="dxa"/>
            <w:vAlign w:val="center"/>
          </w:tcPr>
          <w:p w14:paraId="59B1A119" w14:textId="6BC0D285" w:rsidR="008C6A33" w:rsidRPr="00BA3B65" w:rsidRDefault="008C6A33"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0E7E212A" w14:textId="7A9E11B9" w:rsidR="008C6A33" w:rsidRPr="00BA3B65" w:rsidRDefault="008C6A33"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17CAFD03" w14:textId="285FE5D9" w:rsidR="008C6A33" w:rsidRPr="00BA3B65" w:rsidRDefault="008C6A33" w:rsidP="00BA3B65">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BA3B65" w:rsidRPr="00BA3B65" w14:paraId="46312992" w14:textId="77777777" w:rsidTr="00BA3B65">
        <w:tc>
          <w:tcPr>
            <w:tcW w:w="6824" w:type="dxa"/>
            <w:vAlign w:val="center"/>
          </w:tcPr>
          <w:p w14:paraId="01505E9A" w14:textId="67149C0E" w:rsidR="008C6A33" w:rsidRPr="00BA3B65" w:rsidRDefault="008C6A33" w:rsidP="008C6A33">
            <w:pPr>
              <w:ind w:left="0" w:firstLine="0"/>
              <w:rPr>
                <w:rStyle w:val="HTMLCode"/>
                <w:rFonts w:ascii="MesloLGS NF" w:eastAsiaTheme="majorEastAsia" w:hAnsi="MesloLGS NF" w:cs="MesloLGS NF"/>
              </w:rPr>
            </w:pPr>
            <w:proofErr w:type="spellStart"/>
            <w:r w:rsidRPr="00BA3B65">
              <w:rPr>
                <w:rStyle w:val="HTMLCode"/>
                <w:rFonts w:ascii="MesloLGS NF" w:eastAsiaTheme="majorEastAsia" w:hAnsi="MesloLGS NF" w:cs="MesloLGS NF"/>
              </w:rPr>
              <w:t>file.close</w:t>
            </w:r>
            <w:proofErr w:type="spellEnd"/>
            <w:r w:rsidRPr="00BA3B65">
              <w:rPr>
                <w:rStyle w:val="HTMLCode"/>
                <w:rFonts w:ascii="MesloLGS NF" w:eastAsiaTheme="majorEastAsia" w:hAnsi="MesloLGS NF" w:cs="MesloLGS NF"/>
              </w:rPr>
              <w:t>();</w:t>
            </w:r>
          </w:p>
        </w:tc>
        <w:tc>
          <w:tcPr>
            <w:tcW w:w="706" w:type="dxa"/>
            <w:vAlign w:val="center"/>
          </w:tcPr>
          <w:p w14:paraId="0349EF86" w14:textId="1CB3B302" w:rsidR="008C6A33" w:rsidRPr="00BA3B65" w:rsidRDefault="008C6A33"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46769649" w14:textId="34E7191C" w:rsidR="008C6A33" w:rsidRPr="00BA3B65" w:rsidRDefault="008C6A33"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825" w:type="dxa"/>
            <w:vAlign w:val="center"/>
          </w:tcPr>
          <w:p w14:paraId="4E70531C" w14:textId="20BB28A8" w:rsidR="008C6A33" w:rsidRPr="00BA3B65" w:rsidRDefault="008C6A33" w:rsidP="00BA3B65">
            <w:pPr>
              <w:ind w:left="0" w:firstLine="0"/>
              <w:jc w:val="right"/>
              <w:rPr>
                <w:rFonts w:ascii="MesloLGS NF" w:hAnsi="MesloLGS NF" w:cs="MesloLGS NF"/>
                <w:sz w:val="20"/>
                <w:szCs w:val="20"/>
              </w:rPr>
            </w:pPr>
            <w:r w:rsidRPr="00BA3B65">
              <w:rPr>
                <w:rFonts w:ascii="MesloLGS NF" w:hAnsi="MesloLGS NF" w:cs="MesloLGS NF"/>
                <w:sz w:val="20"/>
                <w:szCs w:val="20"/>
              </w:rPr>
              <w:t>1</w:t>
            </w:r>
          </w:p>
        </w:tc>
      </w:tr>
      <w:tr w:rsidR="008C6A33" w:rsidRPr="00BA3B65" w14:paraId="3616C80D" w14:textId="77777777" w:rsidTr="00BA3B65">
        <w:tc>
          <w:tcPr>
            <w:tcW w:w="8710" w:type="dxa"/>
            <w:gridSpan w:val="3"/>
            <w:vAlign w:val="center"/>
          </w:tcPr>
          <w:p w14:paraId="40EDF64A" w14:textId="40251C9F" w:rsidR="008C6A33" w:rsidRPr="00BA3B65" w:rsidRDefault="008C6A33" w:rsidP="008C6A33">
            <w:pPr>
              <w:ind w:left="0" w:firstLine="0"/>
              <w:jc w:val="right"/>
              <w:rPr>
                <w:rFonts w:ascii="MesloLGS NF" w:hAnsi="MesloLGS NF" w:cs="MesloLGS NF"/>
                <w:b/>
                <w:bCs/>
                <w:sz w:val="20"/>
                <w:szCs w:val="20"/>
              </w:rPr>
            </w:pPr>
            <w:r w:rsidRPr="00BA3B65">
              <w:rPr>
                <w:rStyle w:val="HTMLCode"/>
                <w:rFonts w:ascii="MesloLGS NF" w:eastAsiaTheme="majorEastAsia" w:hAnsi="MesloLGS NF" w:cs="MesloLGS NF"/>
                <w:b/>
                <w:bCs/>
              </w:rPr>
              <w:t>Total Cost</w:t>
            </w:r>
          </w:p>
        </w:tc>
        <w:tc>
          <w:tcPr>
            <w:tcW w:w="825" w:type="dxa"/>
            <w:vAlign w:val="center"/>
          </w:tcPr>
          <w:p w14:paraId="040E5D1D" w14:textId="551FB84A" w:rsidR="008C6A33" w:rsidRPr="00BA3B65" w:rsidRDefault="008C6A33" w:rsidP="008C6A33">
            <w:pPr>
              <w:ind w:left="0" w:firstLine="0"/>
              <w:rPr>
                <w:rFonts w:ascii="MesloLGS NF" w:hAnsi="MesloLGS NF" w:cs="MesloLGS NF"/>
                <w:sz w:val="20"/>
                <w:szCs w:val="20"/>
              </w:rPr>
            </w:pPr>
            <w:r w:rsidRPr="00BA3B65">
              <w:rPr>
                <w:rFonts w:ascii="MesloLGS NF" w:hAnsi="MesloLGS NF" w:cs="MesloLGS NF"/>
                <w:sz w:val="20"/>
                <w:szCs w:val="20"/>
              </w:rPr>
              <w:t>17n+4</w:t>
            </w:r>
          </w:p>
        </w:tc>
      </w:tr>
      <w:tr w:rsidR="008C6A33" w:rsidRPr="00BA3B65" w14:paraId="7E95F0E4" w14:textId="77777777" w:rsidTr="00BA3B65">
        <w:tc>
          <w:tcPr>
            <w:tcW w:w="8710" w:type="dxa"/>
            <w:gridSpan w:val="3"/>
            <w:vAlign w:val="center"/>
          </w:tcPr>
          <w:p w14:paraId="1873B7F5" w14:textId="082D2F16" w:rsidR="008C6A33" w:rsidRPr="00BA3B65" w:rsidRDefault="008C6A33" w:rsidP="008C6A33">
            <w:pPr>
              <w:ind w:left="0" w:firstLine="0"/>
              <w:jc w:val="right"/>
              <w:rPr>
                <w:rFonts w:ascii="MesloLGS NF" w:hAnsi="MesloLGS NF" w:cs="MesloLGS NF"/>
                <w:b/>
                <w:bCs/>
                <w:sz w:val="20"/>
                <w:szCs w:val="20"/>
              </w:rPr>
            </w:pPr>
            <w:r w:rsidRPr="00BA3B65">
              <w:rPr>
                <w:rFonts w:ascii="MesloLGS NF" w:hAnsi="MesloLGS NF" w:cs="MesloLGS NF"/>
                <w:b/>
                <w:bCs/>
                <w:sz w:val="20"/>
                <w:szCs w:val="20"/>
              </w:rPr>
              <w:t>Runtime</w:t>
            </w:r>
          </w:p>
        </w:tc>
        <w:tc>
          <w:tcPr>
            <w:tcW w:w="825" w:type="dxa"/>
            <w:vAlign w:val="center"/>
          </w:tcPr>
          <w:p w14:paraId="2A64F84A" w14:textId="72457D9D" w:rsidR="008C6A33" w:rsidRPr="00BA3B65" w:rsidRDefault="008C6A33" w:rsidP="008C6A33">
            <w:pPr>
              <w:ind w:left="0" w:firstLine="0"/>
              <w:rPr>
                <w:rFonts w:ascii="MesloLGS NF" w:hAnsi="MesloLGS NF" w:cs="MesloLGS NF"/>
                <w:sz w:val="20"/>
                <w:szCs w:val="20"/>
              </w:rPr>
            </w:pPr>
            <w:r w:rsidRPr="00BA3B65">
              <w:rPr>
                <w:rFonts w:ascii="MesloLGS NF" w:hAnsi="MesloLGS NF" w:cs="MesloLGS NF"/>
                <w:sz w:val="20"/>
                <w:szCs w:val="20"/>
              </w:rPr>
              <w:t>O(n)</w:t>
            </w:r>
          </w:p>
        </w:tc>
      </w:tr>
    </w:tbl>
    <w:p w14:paraId="7F9F36E7" w14:textId="781F51BB" w:rsidR="008C6A33" w:rsidRPr="00157344" w:rsidRDefault="00157344" w:rsidP="001B1BBE">
      <w:pPr>
        <w:ind w:left="0" w:firstLine="0"/>
        <w:rPr>
          <w:rFonts w:ascii="MesloLGS NF" w:hAnsi="MesloLGS NF" w:cs="MesloLGS NF"/>
          <w:b/>
          <w:bCs/>
        </w:rPr>
      </w:pPr>
      <w:r w:rsidRPr="00157344">
        <w:rPr>
          <w:rFonts w:ascii="MesloLGS NF" w:hAnsi="MesloLGS NF" w:cs="MesloLGS NF"/>
          <w:b/>
          <w:bCs/>
        </w:rPr>
        <w:t>Vector</w:t>
      </w:r>
    </w:p>
    <w:p w14:paraId="2D66F66E" w14:textId="77777777" w:rsidR="008C6A33" w:rsidRDefault="008C6A33" w:rsidP="001B1BBE">
      <w:pPr>
        <w:ind w:left="0" w:firstLine="0"/>
        <w:rPr>
          <w:rFonts w:ascii="MesloLGS NF" w:hAnsi="MesloLGS NF" w:cs="MesloLGS NF"/>
          <w:sz w:val="20"/>
          <w:szCs w:val="20"/>
        </w:rPr>
      </w:pPr>
    </w:p>
    <w:tbl>
      <w:tblPr>
        <w:tblStyle w:val="TableGrid"/>
        <w:tblpPr w:leftFromText="180" w:rightFromText="180" w:horzAnchor="margin" w:tblpY="438"/>
        <w:tblW w:w="9535" w:type="dxa"/>
        <w:tblLook w:val="04A0" w:firstRow="1" w:lastRow="0" w:firstColumn="1" w:lastColumn="0" w:noHBand="0" w:noVBand="1"/>
      </w:tblPr>
      <w:tblGrid>
        <w:gridCol w:w="6506"/>
        <w:gridCol w:w="705"/>
        <w:gridCol w:w="1180"/>
        <w:gridCol w:w="1144"/>
      </w:tblGrid>
      <w:tr w:rsidR="00AC2ED9" w:rsidRPr="00BA3B65" w14:paraId="1993C6EE" w14:textId="77777777" w:rsidTr="003E1DA3">
        <w:tc>
          <w:tcPr>
            <w:tcW w:w="6824" w:type="dxa"/>
            <w:vAlign w:val="center"/>
          </w:tcPr>
          <w:p w14:paraId="6728F5FA" w14:textId="3CE24D4E" w:rsidR="00AC2ED9" w:rsidRPr="00BA3B65" w:rsidRDefault="00AC2ED9" w:rsidP="003E1DA3">
            <w:pPr>
              <w:ind w:left="0" w:firstLine="0"/>
              <w:rPr>
                <w:rFonts w:ascii="MesloLGS NF" w:hAnsi="MesloLGS NF" w:cs="MesloLGS NF"/>
                <w:b/>
                <w:bCs/>
                <w:sz w:val="20"/>
                <w:szCs w:val="20"/>
              </w:rPr>
            </w:pPr>
            <w:r>
              <w:rPr>
                <w:rFonts w:ascii="MesloLGS NF" w:hAnsi="MesloLGS NF" w:cs="MesloLGS NF"/>
                <w:b/>
                <w:bCs/>
                <w:sz w:val="20"/>
                <w:szCs w:val="20"/>
              </w:rPr>
              <w:lastRenderedPageBreak/>
              <w:t xml:space="preserve">Hash Table Data Structure - </w:t>
            </w:r>
            <w:r w:rsidRPr="00BA3B65">
              <w:rPr>
                <w:rFonts w:ascii="MesloLGS NF" w:hAnsi="MesloLGS NF" w:cs="MesloLGS NF"/>
                <w:b/>
                <w:bCs/>
                <w:sz w:val="20"/>
                <w:szCs w:val="20"/>
              </w:rPr>
              <w:t>Opening, reading, parsing</w:t>
            </w:r>
            <w:r>
              <w:rPr>
                <w:rFonts w:ascii="MesloLGS NF" w:hAnsi="MesloLGS NF" w:cs="MesloLGS NF"/>
                <w:b/>
                <w:bCs/>
                <w:sz w:val="20"/>
                <w:szCs w:val="20"/>
              </w:rPr>
              <w:t>, and checking format</w:t>
            </w:r>
          </w:p>
        </w:tc>
        <w:tc>
          <w:tcPr>
            <w:tcW w:w="706" w:type="dxa"/>
            <w:vAlign w:val="center"/>
          </w:tcPr>
          <w:p w14:paraId="297155B5" w14:textId="77777777" w:rsidR="00AC2ED9" w:rsidRPr="00BA3B65" w:rsidRDefault="00AC2ED9" w:rsidP="003E1DA3">
            <w:pPr>
              <w:ind w:left="0" w:firstLine="0"/>
              <w:jc w:val="right"/>
              <w:rPr>
                <w:rFonts w:ascii="MesloLGS NF" w:hAnsi="MesloLGS NF" w:cs="MesloLGS NF"/>
                <w:b/>
                <w:bCs/>
                <w:sz w:val="20"/>
                <w:szCs w:val="20"/>
              </w:rPr>
            </w:pPr>
            <w:r w:rsidRPr="00BA3B65">
              <w:rPr>
                <w:rFonts w:ascii="MesloLGS NF" w:hAnsi="MesloLGS NF" w:cs="MesloLGS NF"/>
                <w:b/>
                <w:bCs/>
                <w:sz w:val="20"/>
                <w:szCs w:val="20"/>
              </w:rPr>
              <w:t>Line Cost</w:t>
            </w:r>
          </w:p>
        </w:tc>
        <w:tc>
          <w:tcPr>
            <w:tcW w:w="1180" w:type="dxa"/>
            <w:vAlign w:val="center"/>
          </w:tcPr>
          <w:p w14:paraId="7BF1CB14" w14:textId="77777777" w:rsidR="00AC2ED9" w:rsidRPr="00BA3B65" w:rsidRDefault="00AC2ED9" w:rsidP="003E1DA3">
            <w:pPr>
              <w:ind w:left="0" w:firstLine="0"/>
              <w:jc w:val="right"/>
              <w:rPr>
                <w:rFonts w:ascii="MesloLGS NF" w:hAnsi="MesloLGS NF" w:cs="MesloLGS NF"/>
                <w:b/>
                <w:bCs/>
                <w:sz w:val="20"/>
                <w:szCs w:val="20"/>
              </w:rPr>
            </w:pPr>
            <w:r w:rsidRPr="00BA3B65">
              <w:rPr>
                <w:rFonts w:ascii="MesloLGS NF" w:hAnsi="MesloLGS NF" w:cs="MesloLGS NF"/>
                <w:b/>
                <w:bCs/>
                <w:sz w:val="20"/>
                <w:szCs w:val="20"/>
              </w:rPr>
              <w:t># Times Executes</w:t>
            </w:r>
          </w:p>
        </w:tc>
        <w:tc>
          <w:tcPr>
            <w:tcW w:w="825" w:type="dxa"/>
            <w:vAlign w:val="center"/>
          </w:tcPr>
          <w:p w14:paraId="0608C5AA" w14:textId="77777777" w:rsidR="00AC2ED9" w:rsidRPr="00BA3B65" w:rsidRDefault="00AC2ED9" w:rsidP="003E1DA3">
            <w:pPr>
              <w:ind w:left="0" w:firstLine="0"/>
              <w:jc w:val="right"/>
              <w:rPr>
                <w:rFonts w:ascii="MesloLGS NF" w:hAnsi="MesloLGS NF" w:cs="MesloLGS NF"/>
                <w:b/>
                <w:bCs/>
                <w:sz w:val="20"/>
                <w:szCs w:val="20"/>
              </w:rPr>
            </w:pPr>
            <w:r w:rsidRPr="00BA3B65">
              <w:rPr>
                <w:rFonts w:ascii="MesloLGS NF" w:hAnsi="MesloLGS NF" w:cs="MesloLGS NF"/>
                <w:b/>
                <w:bCs/>
                <w:sz w:val="20"/>
                <w:szCs w:val="20"/>
              </w:rPr>
              <w:t>Total Cost</w:t>
            </w:r>
          </w:p>
        </w:tc>
      </w:tr>
      <w:tr w:rsidR="00AC2ED9" w:rsidRPr="00BA3B65" w14:paraId="61F573B2" w14:textId="77777777" w:rsidTr="003E1DA3">
        <w:tc>
          <w:tcPr>
            <w:tcW w:w="6824" w:type="dxa"/>
            <w:vAlign w:val="center"/>
          </w:tcPr>
          <w:p w14:paraId="55434677" w14:textId="77777777" w:rsidR="00AC2ED9" w:rsidRPr="00BA3B65" w:rsidRDefault="00AC2ED9" w:rsidP="003E1DA3">
            <w:pPr>
              <w:ind w:left="0" w:firstLine="0"/>
              <w:rPr>
                <w:rFonts w:ascii="MesloLGS NF" w:hAnsi="MesloLGS NF" w:cs="MesloLGS NF"/>
                <w:sz w:val="20"/>
                <w:szCs w:val="20"/>
              </w:rPr>
            </w:pPr>
            <w:proofErr w:type="spellStart"/>
            <w:r w:rsidRPr="00BA3B65">
              <w:rPr>
                <w:rStyle w:val="HTMLCode"/>
                <w:rFonts w:ascii="MesloLGS NF" w:eastAsiaTheme="majorEastAsia" w:hAnsi="MesloLGS NF" w:cs="MesloLGS NF"/>
              </w:rPr>
              <w:t>ifstream</w:t>
            </w:r>
            <w:proofErr w:type="spellEnd"/>
            <w:r w:rsidRPr="00BA3B65">
              <w:rPr>
                <w:rStyle w:val="HTMLCode"/>
                <w:rFonts w:ascii="MesloLGS NF" w:eastAsiaTheme="majorEastAsia" w:hAnsi="MesloLGS NF" w:cs="MesloLGS NF"/>
              </w:rPr>
              <w:t xml:space="preserve"> file(</w:t>
            </w:r>
            <w:proofErr w:type="spellStart"/>
            <w:r w:rsidRPr="00BA3B65">
              <w:rPr>
                <w:rStyle w:val="HTMLCode"/>
                <w:rFonts w:ascii="MesloLGS NF" w:eastAsiaTheme="majorEastAsia" w:hAnsi="MesloLGS NF" w:cs="MesloLGS NF"/>
              </w:rPr>
              <w:t>csvFile</w:t>
            </w:r>
            <w:proofErr w:type="spellEnd"/>
            <w:r w:rsidRPr="00BA3B65">
              <w:rPr>
                <w:rStyle w:val="HTMLCode"/>
                <w:rFonts w:ascii="MesloLGS NF" w:eastAsiaTheme="majorEastAsia" w:hAnsi="MesloLGS NF" w:cs="MesloLGS NF"/>
              </w:rPr>
              <w:t>)</w:t>
            </w:r>
          </w:p>
        </w:tc>
        <w:tc>
          <w:tcPr>
            <w:tcW w:w="706" w:type="dxa"/>
            <w:vAlign w:val="center"/>
          </w:tcPr>
          <w:p w14:paraId="10F3314E"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5CB72A4B"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825" w:type="dxa"/>
            <w:vAlign w:val="center"/>
          </w:tcPr>
          <w:p w14:paraId="79DE587C"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r>
      <w:tr w:rsidR="00AC2ED9" w:rsidRPr="00BA3B65" w14:paraId="32B39A29" w14:textId="77777777" w:rsidTr="003E1DA3">
        <w:tc>
          <w:tcPr>
            <w:tcW w:w="6824" w:type="dxa"/>
            <w:vAlign w:val="center"/>
          </w:tcPr>
          <w:p w14:paraId="20646E06" w14:textId="77777777" w:rsidR="00AC2ED9" w:rsidRPr="00BA3B65" w:rsidRDefault="00AC2ED9" w:rsidP="003E1DA3">
            <w:pPr>
              <w:ind w:left="0" w:firstLine="0"/>
              <w:rPr>
                <w:rFonts w:ascii="MesloLGS NF" w:hAnsi="MesloLGS NF" w:cs="MesloLGS NF"/>
                <w:sz w:val="20"/>
                <w:szCs w:val="20"/>
              </w:rPr>
            </w:pPr>
            <w:r w:rsidRPr="00BA3B65">
              <w:rPr>
                <w:rStyle w:val="HTMLCode"/>
                <w:rFonts w:ascii="MesloLGS NF" w:eastAsiaTheme="majorEastAsia" w:hAnsi="MesloLGS NF" w:cs="MesloLGS NF"/>
              </w:rPr>
              <w:t>if file is not open, throw an error</w:t>
            </w:r>
          </w:p>
        </w:tc>
        <w:tc>
          <w:tcPr>
            <w:tcW w:w="706" w:type="dxa"/>
            <w:vAlign w:val="center"/>
          </w:tcPr>
          <w:p w14:paraId="47DDA768"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1D6C28B6"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825" w:type="dxa"/>
            <w:vAlign w:val="center"/>
          </w:tcPr>
          <w:p w14:paraId="59627F1E"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r>
      <w:tr w:rsidR="00AC2ED9" w:rsidRPr="00BA3B65" w14:paraId="06086AFF" w14:textId="77777777" w:rsidTr="003E1DA3">
        <w:tc>
          <w:tcPr>
            <w:tcW w:w="6824" w:type="dxa"/>
            <w:vAlign w:val="center"/>
          </w:tcPr>
          <w:p w14:paraId="2F2DDED4" w14:textId="77777777" w:rsidR="00AC2ED9" w:rsidRPr="00BA3B65" w:rsidRDefault="00AC2ED9" w:rsidP="003E1DA3">
            <w:pPr>
              <w:ind w:left="0" w:firstLine="0"/>
              <w:rPr>
                <w:rFonts w:ascii="MesloLGS NF" w:hAnsi="MesloLGS NF" w:cs="MesloLGS NF"/>
                <w:sz w:val="20"/>
                <w:szCs w:val="20"/>
              </w:rPr>
            </w:pPr>
            <w:r w:rsidRPr="00BA3B65">
              <w:rPr>
                <w:rStyle w:val="HTMLCode"/>
                <w:rFonts w:ascii="MesloLGS NF" w:eastAsiaTheme="majorEastAsia" w:hAnsi="MesloLGS NF" w:cs="MesloLGS NF"/>
              </w:rPr>
              <w:t>string line</w:t>
            </w:r>
          </w:p>
        </w:tc>
        <w:tc>
          <w:tcPr>
            <w:tcW w:w="706" w:type="dxa"/>
            <w:vAlign w:val="center"/>
          </w:tcPr>
          <w:p w14:paraId="0DCA2CE2"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2028809E"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825" w:type="dxa"/>
            <w:vAlign w:val="center"/>
          </w:tcPr>
          <w:p w14:paraId="4CDAEECF"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r>
      <w:tr w:rsidR="00AC2ED9" w:rsidRPr="00BA3B65" w14:paraId="455C9AD9" w14:textId="77777777" w:rsidTr="003E1DA3">
        <w:tc>
          <w:tcPr>
            <w:tcW w:w="6824" w:type="dxa"/>
            <w:vAlign w:val="center"/>
          </w:tcPr>
          <w:p w14:paraId="0BFD6C6A" w14:textId="77777777" w:rsidR="00AC2ED9" w:rsidRPr="00BA3B65" w:rsidRDefault="00AC2ED9" w:rsidP="003E1DA3">
            <w:pPr>
              <w:ind w:left="0" w:firstLine="0"/>
              <w:rPr>
                <w:rFonts w:ascii="MesloLGS NF" w:hAnsi="MesloLGS NF" w:cs="MesloLGS NF"/>
                <w:sz w:val="20"/>
                <w:szCs w:val="20"/>
              </w:rPr>
            </w:pPr>
            <w:r w:rsidRPr="00BA3B65">
              <w:rPr>
                <w:rStyle w:val="HTMLCode"/>
                <w:rFonts w:ascii="MesloLGS NF" w:eastAsiaTheme="majorEastAsia" w:hAnsi="MesloLGS NF" w:cs="MesloLGS NF"/>
              </w:rPr>
              <w:t xml:space="preserve">while </w:t>
            </w:r>
            <w:proofErr w:type="spellStart"/>
            <w:r w:rsidRPr="00BA3B65">
              <w:rPr>
                <w:rStyle w:val="HTMLCode"/>
                <w:rFonts w:ascii="MesloLGS NF" w:eastAsiaTheme="majorEastAsia" w:hAnsi="MesloLGS NF" w:cs="MesloLGS NF"/>
              </w:rPr>
              <w:t>getline</w:t>
            </w:r>
            <w:proofErr w:type="spellEnd"/>
            <w:r w:rsidRPr="00BA3B65">
              <w:rPr>
                <w:rStyle w:val="HTMLCode"/>
                <w:rFonts w:ascii="MesloLGS NF" w:eastAsiaTheme="majorEastAsia" w:hAnsi="MesloLGS NF" w:cs="MesloLGS NF"/>
              </w:rPr>
              <w:t>(file, line)</w:t>
            </w:r>
          </w:p>
        </w:tc>
        <w:tc>
          <w:tcPr>
            <w:tcW w:w="706" w:type="dxa"/>
            <w:vAlign w:val="center"/>
          </w:tcPr>
          <w:p w14:paraId="1434E5B1"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4C5C8035"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13AF40FB"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AC2ED9" w:rsidRPr="00BA3B65" w14:paraId="407B88BD" w14:textId="77777777" w:rsidTr="003E1DA3">
        <w:tc>
          <w:tcPr>
            <w:tcW w:w="6824" w:type="dxa"/>
            <w:vAlign w:val="center"/>
          </w:tcPr>
          <w:p w14:paraId="0CAD637B" w14:textId="77777777" w:rsidR="00AC2ED9" w:rsidRPr="00BA3B65" w:rsidRDefault="00AC2ED9" w:rsidP="003E1DA3">
            <w:pPr>
              <w:ind w:left="0" w:firstLine="334"/>
              <w:rPr>
                <w:rFonts w:ascii="MesloLGS NF" w:hAnsi="MesloLGS NF" w:cs="MesloLGS NF"/>
                <w:sz w:val="20"/>
                <w:szCs w:val="20"/>
              </w:rPr>
            </w:pPr>
            <w:r w:rsidRPr="00BA3B65">
              <w:rPr>
                <w:rFonts w:ascii="MesloLGS NF" w:hAnsi="MesloLGS NF" w:cs="MesloLGS NF"/>
                <w:sz w:val="20"/>
                <w:szCs w:val="20"/>
              </w:rPr>
              <w:t>if the line is empty, continue</w:t>
            </w:r>
          </w:p>
        </w:tc>
        <w:tc>
          <w:tcPr>
            <w:tcW w:w="706" w:type="dxa"/>
            <w:vAlign w:val="center"/>
          </w:tcPr>
          <w:p w14:paraId="72CE27B1"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69D5B27A"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462CD1DB"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AC2ED9" w:rsidRPr="00BA3B65" w14:paraId="338A53FD" w14:textId="77777777" w:rsidTr="003E1DA3">
        <w:tc>
          <w:tcPr>
            <w:tcW w:w="6824" w:type="dxa"/>
            <w:vAlign w:val="center"/>
          </w:tcPr>
          <w:p w14:paraId="5E398DC1" w14:textId="77777777" w:rsidR="00AC2ED9" w:rsidRPr="00BA3B65" w:rsidRDefault="00AC2ED9" w:rsidP="003E1DA3">
            <w:pPr>
              <w:ind w:left="0" w:firstLine="334"/>
              <w:rPr>
                <w:rFonts w:ascii="MesloLGS NF" w:hAnsi="MesloLGS NF" w:cs="MesloLGS NF"/>
                <w:sz w:val="20"/>
                <w:szCs w:val="20"/>
              </w:rPr>
            </w:pPr>
            <w:r w:rsidRPr="00BA3B65">
              <w:rPr>
                <w:rFonts w:ascii="MesloLGS NF" w:hAnsi="MesloLGS NF" w:cs="MesloLGS NF"/>
                <w:sz w:val="20"/>
                <w:szCs w:val="20"/>
              </w:rPr>
              <w:t>if the line doesn't end with a comma</w:t>
            </w:r>
          </w:p>
        </w:tc>
        <w:tc>
          <w:tcPr>
            <w:tcW w:w="706" w:type="dxa"/>
            <w:vAlign w:val="center"/>
          </w:tcPr>
          <w:p w14:paraId="61000FCF"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5A6B6B36"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65FCEFD9"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AC2ED9" w:rsidRPr="00BA3B65" w14:paraId="06A1F465" w14:textId="77777777" w:rsidTr="003E1DA3">
        <w:tc>
          <w:tcPr>
            <w:tcW w:w="6824" w:type="dxa"/>
            <w:vAlign w:val="center"/>
          </w:tcPr>
          <w:p w14:paraId="5CC4E9EC" w14:textId="77777777" w:rsidR="00AC2ED9" w:rsidRPr="00BA3B65" w:rsidRDefault="00AC2ED9" w:rsidP="003E1DA3">
            <w:pPr>
              <w:ind w:left="0" w:firstLine="694"/>
              <w:rPr>
                <w:rFonts w:ascii="MesloLGS NF" w:hAnsi="MesloLGS NF" w:cs="MesloLGS NF"/>
                <w:sz w:val="20"/>
                <w:szCs w:val="20"/>
              </w:rPr>
            </w:pPr>
            <w:r w:rsidRPr="00BA3B65">
              <w:rPr>
                <w:rFonts w:ascii="MesloLGS NF" w:hAnsi="MesloLGS NF" w:cs="MesloLGS NF"/>
                <w:sz w:val="20"/>
                <w:szCs w:val="20"/>
              </w:rPr>
              <w:t>add a comma to the end</w:t>
            </w:r>
          </w:p>
        </w:tc>
        <w:tc>
          <w:tcPr>
            <w:tcW w:w="706" w:type="dxa"/>
            <w:vAlign w:val="center"/>
          </w:tcPr>
          <w:p w14:paraId="094EFAD9"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35FA10D4" w14:textId="77777777" w:rsidR="00AC2ED9" w:rsidRPr="00BA3B65" w:rsidRDefault="00AC2ED9" w:rsidP="003E1DA3">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55645F1E" w14:textId="77777777" w:rsidR="00AC2ED9" w:rsidRPr="00BA3B65" w:rsidRDefault="00AC2ED9" w:rsidP="003E1DA3">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r>
      <w:tr w:rsidR="00AC2ED9" w:rsidRPr="00BA3B65" w14:paraId="41752B32" w14:textId="77777777" w:rsidTr="003E1DA3">
        <w:tc>
          <w:tcPr>
            <w:tcW w:w="6824" w:type="dxa"/>
            <w:vAlign w:val="center"/>
          </w:tcPr>
          <w:p w14:paraId="0E2968CA" w14:textId="77777777" w:rsidR="00AC2ED9" w:rsidRPr="00BA3B65" w:rsidRDefault="00AC2ED9" w:rsidP="003E1DA3">
            <w:pPr>
              <w:ind w:left="0" w:firstLine="334"/>
              <w:rPr>
                <w:rFonts w:ascii="MesloLGS NF" w:hAnsi="MesloLGS NF" w:cs="MesloLGS NF"/>
                <w:sz w:val="20"/>
                <w:szCs w:val="20"/>
              </w:rPr>
            </w:pPr>
            <w:r w:rsidRPr="00BA3B65">
              <w:rPr>
                <w:rStyle w:val="HTMLCode"/>
                <w:rFonts w:ascii="MesloLGS NF" w:eastAsiaTheme="majorEastAsia" w:hAnsi="MesloLGS NF" w:cs="MesloLGS NF"/>
              </w:rPr>
              <w:t>vector&lt;string&gt; tokens</w:t>
            </w:r>
          </w:p>
        </w:tc>
        <w:tc>
          <w:tcPr>
            <w:tcW w:w="706" w:type="dxa"/>
            <w:vAlign w:val="center"/>
          </w:tcPr>
          <w:p w14:paraId="65A5B34B"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20DC4101"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3CB68766"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AC2ED9" w:rsidRPr="00BA3B65" w14:paraId="2CD03561" w14:textId="77777777" w:rsidTr="003E1DA3">
        <w:tc>
          <w:tcPr>
            <w:tcW w:w="6824" w:type="dxa"/>
            <w:vAlign w:val="center"/>
          </w:tcPr>
          <w:p w14:paraId="47070085" w14:textId="77777777" w:rsidR="00AC2ED9" w:rsidRPr="00BA3B65" w:rsidRDefault="00AC2ED9" w:rsidP="003E1DA3">
            <w:pPr>
              <w:ind w:left="0" w:firstLine="334"/>
              <w:rPr>
                <w:rFonts w:ascii="MesloLGS NF" w:hAnsi="MesloLGS NF" w:cs="MesloLGS NF"/>
                <w:sz w:val="20"/>
                <w:szCs w:val="20"/>
              </w:rPr>
            </w:pPr>
            <w:proofErr w:type="spellStart"/>
            <w:r w:rsidRPr="00BA3B65">
              <w:rPr>
                <w:rStyle w:val="HTMLCode"/>
                <w:rFonts w:ascii="MesloLGS NF" w:eastAsiaTheme="majorEastAsia" w:hAnsi="MesloLGS NF" w:cs="MesloLGS NF"/>
              </w:rPr>
              <w:t>stringstream</w:t>
            </w:r>
            <w:proofErr w:type="spellEnd"/>
            <w:r w:rsidRPr="00BA3B65">
              <w:rPr>
                <w:rStyle w:val="HTMLCode"/>
                <w:rFonts w:ascii="MesloLGS NF" w:eastAsiaTheme="majorEastAsia" w:hAnsi="MesloLGS NF" w:cs="MesloLGS NF"/>
              </w:rPr>
              <w:t xml:space="preserve"> ss(line)</w:t>
            </w:r>
          </w:p>
        </w:tc>
        <w:tc>
          <w:tcPr>
            <w:tcW w:w="706" w:type="dxa"/>
            <w:vAlign w:val="center"/>
          </w:tcPr>
          <w:p w14:paraId="72ABC29C"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4255C1C6"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6EF7A05E"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AC2ED9" w:rsidRPr="00BA3B65" w14:paraId="6005D869" w14:textId="77777777" w:rsidTr="003E1DA3">
        <w:tc>
          <w:tcPr>
            <w:tcW w:w="6824" w:type="dxa"/>
            <w:vAlign w:val="center"/>
          </w:tcPr>
          <w:p w14:paraId="4A9C8E0C" w14:textId="77777777" w:rsidR="00AC2ED9" w:rsidRPr="00BA3B65" w:rsidRDefault="00AC2ED9" w:rsidP="003E1DA3">
            <w:pPr>
              <w:ind w:left="0" w:firstLine="334"/>
              <w:rPr>
                <w:rStyle w:val="HTMLCode"/>
                <w:rFonts w:ascii="MesloLGS NF" w:eastAsiaTheme="majorEastAsia" w:hAnsi="MesloLGS NF" w:cs="MesloLGS NF"/>
              </w:rPr>
            </w:pPr>
            <w:r w:rsidRPr="00BA3B65">
              <w:rPr>
                <w:rStyle w:val="HTMLCode"/>
                <w:rFonts w:ascii="MesloLGS NF" w:eastAsiaTheme="majorEastAsia" w:hAnsi="MesloLGS NF" w:cs="MesloLGS NF"/>
              </w:rPr>
              <w:t>string token</w:t>
            </w:r>
          </w:p>
        </w:tc>
        <w:tc>
          <w:tcPr>
            <w:tcW w:w="706" w:type="dxa"/>
            <w:vAlign w:val="center"/>
          </w:tcPr>
          <w:p w14:paraId="73024AF5"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3A0288B9" w14:textId="77777777" w:rsidR="00AC2ED9" w:rsidRPr="00BA3B65" w:rsidRDefault="00AC2ED9" w:rsidP="003E1DA3">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0E43F475" w14:textId="77777777" w:rsidR="00AC2ED9" w:rsidRPr="00BA3B65" w:rsidRDefault="00AC2ED9" w:rsidP="003E1DA3">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r>
      <w:tr w:rsidR="00AC2ED9" w:rsidRPr="00BA3B65" w14:paraId="7A8A3ED2" w14:textId="77777777" w:rsidTr="003E1DA3">
        <w:tc>
          <w:tcPr>
            <w:tcW w:w="6824" w:type="dxa"/>
            <w:vAlign w:val="center"/>
          </w:tcPr>
          <w:p w14:paraId="5B4C1EEA" w14:textId="77777777" w:rsidR="00AC2ED9" w:rsidRPr="00BA3B65" w:rsidRDefault="00AC2ED9" w:rsidP="003E1DA3">
            <w:pPr>
              <w:ind w:left="0" w:firstLine="334"/>
              <w:rPr>
                <w:rFonts w:ascii="MesloLGS NF" w:hAnsi="MesloLGS NF" w:cs="MesloLGS NF"/>
                <w:sz w:val="20"/>
                <w:szCs w:val="20"/>
              </w:rPr>
            </w:pPr>
            <w:r w:rsidRPr="00BA3B65">
              <w:rPr>
                <w:rStyle w:val="HTMLCode"/>
                <w:rFonts w:ascii="MesloLGS NF" w:eastAsiaTheme="majorEastAsia" w:hAnsi="MesloLGS NF" w:cs="MesloLGS NF"/>
              </w:rPr>
              <w:t xml:space="preserve">while </w:t>
            </w:r>
            <w:proofErr w:type="spellStart"/>
            <w:r w:rsidRPr="00BA3B65">
              <w:rPr>
                <w:rStyle w:val="HTMLCode"/>
                <w:rFonts w:ascii="MesloLGS NF" w:eastAsiaTheme="majorEastAsia" w:hAnsi="MesloLGS NF" w:cs="MesloLGS NF"/>
              </w:rPr>
              <w:t>getline</w:t>
            </w:r>
            <w:proofErr w:type="spellEnd"/>
            <w:r w:rsidRPr="00BA3B65">
              <w:rPr>
                <w:rStyle w:val="HTMLCode"/>
                <w:rFonts w:ascii="MesloLGS NF" w:eastAsiaTheme="majorEastAsia" w:hAnsi="MesloLGS NF" w:cs="MesloLGS NF"/>
              </w:rPr>
              <w:t xml:space="preserve"> (ss, token, ',')</w:t>
            </w:r>
          </w:p>
        </w:tc>
        <w:tc>
          <w:tcPr>
            <w:tcW w:w="706" w:type="dxa"/>
            <w:vAlign w:val="center"/>
          </w:tcPr>
          <w:p w14:paraId="124AF0FF"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600C0F05"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49A92F59"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AC2ED9" w:rsidRPr="00BA3B65" w14:paraId="456D4C3E" w14:textId="77777777" w:rsidTr="003E1DA3">
        <w:tc>
          <w:tcPr>
            <w:tcW w:w="6824" w:type="dxa"/>
            <w:vAlign w:val="center"/>
          </w:tcPr>
          <w:p w14:paraId="24990829" w14:textId="77777777" w:rsidR="00AC2ED9" w:rsidRPr="00BA3B65" w:rsidRDefault="00AC2ED9" w:rsidP="003E1DA3">
            <w:pPr>
              <w:ind w:left="0" w:firstLine="694"/>
              <w:rPr>
                <w:rStyle w:val="HTMLCode"/>
                <w:rFonts w:ascii="MesloLGS NF" w:eastAsiaTheme="majorEastAsia" w:hAnsi="MesloLGS NF" w:cs="MesloLGS NF"/>
              </w:rPr>
            </w:pPr>
            <w:r w:rsidRPr="00BA3B65">
              <w:rPr>
                <w:rStyle w:val="HTMLCode"/>
                <w:rFonts w:ascii="MesloLGS NF" w:eastAsiaTheme="majorEastAsia" w:hAnsi="MesloLGS NF" w:cs="MesloLGS NF"/>
              </w:rPr>
              <w:t>add token to end of tokens vector</w:t>
            </w:r>
          </w:p>
        </w:tc>
        <w:tc>
          <w:tcPr>
            <w:tcW w:w="706" w:type="dxa"/>
            <w:vAlign w:val="center"/>
          </w:tcPr>
          <w:p w14:paraId="1DDAC8C4"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6D54BFB2" w14:textId="77777777" w:rsidR="00AC2ED9" w:rsidRPr="00BA3B65" w:rsidRDefault="00AC2ED9" w:rsidP="003E1DA3">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674B0E37" w14:textId="77777777" w:rsidR="00AC2ED9" w:rsidRPr="00BA3B65" w:rsidRDefault="00AC2ED9" w:rsidP="003E1DA3">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r>
      <w:tr w:rsidR="00AC2ED9" w:rsidRPr="00BA3B65" w14:paraId="19FFB470" w14:textId="77777777" w:rsidTr="003E1DA3">
        <w:tc>
          <w:tcPr>
            <w:tcW w:w="6824" w:type="dxa"/>
            <w:vAlign w:val="center"/>
          </w:tcPr>
          <w:p w14:paraId="0D12AE75" w14:textId="77777777" w:rsidR="00AC2ED9" w:rsidRPr="00BA3B65" w:rsidRDefault="00AC2ED9" w:rsidP="003E1DA3">
            <w:pPr>
              <w:ind w:left="0" w:firstLine="334"/>
              <w:rPr>
                <w:rFonts w:ascii="MesloLGS NF" w:hAnsi="MesloLGS NF" w:cs="MesloLGS NF"/>
                <w:sz w:val="20"/>
                <w:szCs w:val="20"/>
              </w:rPr>
            </w:pPr>
            <w:r w:rsidRPr="00BA3B65">
              <w:rPr>
                <w:rFonts w:ascii="MesloLGS NF" w:hAnsi="MesloLGS NF" w:cs="MesloLGS NF"/>
                <w:sz w:val="20"/>
                <w:szCs w:val="20"/>
              </w:rPr>
              <w:t>if the tokens vector size is &lt; 2, throw an error</w:t>
            </w:r>
          </w:p>
        </w:tc>
        <w:tc>
          <w:tcPr>
            <w:tcW w:w="706" w:type="dxa"/>
            <w:vAlign w:val="center"/>
          </w:tcPr>
          <w:p w14:paraId="20BB805E"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54386306"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123BC4F5"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AC2ED9" w:rsidRPr="00BA3B65" w14:paraId="7A7B0CC2" w14:textId="77777777" w:rsidTr="003E1DA3">
        <w:tc>
          <w:tcPr>
            <w:tcW w:w="6824" w:type="dxa"/>
            <w:vAlign w:val="center"/>
          </w:tcPr>
          <w:p w14:paraId="01B9E078" w14:textId="77777777" w:rsidR="00AC2ED9" w:rsidRPr="00BA3B65" w:rsidRDefault="00AC2ED9" w:rsidP="003E1DA3">
            <w:pPr>
              <w:ind w:left="0" w:firstLine="334"/>
              <w:rPr>
                <w:rFonts w:ascii="MesloLGS NF" w:hAnsi="MesloLGS NF" w:cs="MesloLGS NF"/>
                <w:sz w:val="20"/>
                <w:szCs w:val="20"/>
              </w:rPr>
            </w:pPr>
            <w:r w:rsidRPr="00BA3B65">
              <w:rPr>
                <w:rFonts w:ascii="MesloLGS NF" w:hAnsi="MesloLGS NF" w:cs="MesloLGS NF"/>
                <w:sz w:val="20"/>
                <w:szCs w:val="20"/>
              </w:rPr>
              <w:t xml:space="preserve">create </w:t>
            </w:r>
            <w:proofErr w:type="spellStart"/>
            <w:r w:rsidRPr="00BA3B65">
              <w:rPr>
                <w:rFonts w:ascii="MesloLGS NF" w:hAnsi="MesloLGS NF" w:cs="MesloLGS NF"/>
                <w:sz w:val="20"/>
                <w:szCs w:val="20"/>
              </w:rPr>
              <w:t>CourseInfo</w:t>
            </w:r>
            <w:proofErr w:type="spellEnd"/>
            <w:r w:rsidRPr="00BA3B65">
              <w:rPr>
                <w:rFonts w:ascii="MesloLGS NF" w:hAnsi="MesloLGS NF" w:cs="MesloLGS NF"/>
                <w:sz w:val="20"/>
                <w:szCs w:val="20"/>
              </w:rPr>
              <w:t xml:space="preserve"> course instance</w:t>
            </w:r>
          </w:p>
        </w:tc>
        <w:tc>
          <w:tcPr>
            <w:tcW w:w="706" w:type="dxa"/>
            <w:vAlign w:val="center"/>
          </w:tcPr>
          <w:p w14:paraId="52E4FC69"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35B4376B"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5DBEC43C"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AC2ED9" w:rsidRPr="00BA3B65" w14:paraId="2AE5AAB5" w14:textId="77777777" w:rsidTr="003E1DA3">
        <w:tc>
          <w:tcPr>
            <w:tcW w:w="6824" w:type="dxa"/>
            <w:vAlign w:val="center"/>
          </w:tcPr>
          <w:p w14:paraId="5DA55BF2" w14:textId="77777777" w:rsidR="00AC2ED9" w:rsidRPr="00BA3B65" w:rsidRDefault="00AC2ED9" w:rsidP="003E1DA3">
            <w:pPr>
              <w:ind w:left="0" w:firstLine="334"/>
              <w:rPr>
                <w:rFonts w:ascii="MesloLGS NF" w:hAnsi="MesloLGS NF" w:cs="MesloLGS NF"/>
                <w:sz w:val="20"/>
                <w:szCs w:val="20"/>
              </w:rPr>
            </w:pPr>
            <w:r w:rsidRPr="00BA3B65">
              <w:rPr>
                <w:rFonts w:ascii="MesloLGS NF" w:hAnsi="MesloLGS NF" w:cs="MesloLGS NF"/>
                <w:sz w:val="20"/>
                <w:szCs w:val="20"/>
              </w:rPr>
              <w:t xml:space="preserve">set </w:t>
            </w:r>
            <w:proofErr w:type="spellStart"/>
            <w:r w:rsidRPr="00BA3B65">
              <w:rPr>
                <w:rFonts w:ascii="MesloLGS NF" w:hAnsi="MesloLGS NF" w:cs="MesloLGS NF"/>
                <w:sz w:val="20"/>
                <w:szCs w:val="20"/>
              </w:rPr>
              <w:t>course.code</w:t>
            </w:r>
            <w:proofErr w:type="spellEnd"/>
            <w:r w:rsidRPr="00BA3B65">
              <w:rPr>
                <w:rFonts w:ascii="MesloLGS NF" w:hAnsi="MesloLGS NF" w:cs="MesloLGS NF"/>
                <w:sz w:val="20"/>
                <w:szCs w:val="20"/>
              </w:rPr>
              <w:t xml:space="preserve"> = token at index 0 of tokens vector</w:t>
            </w:r>
          </w:p>
        </w:tc>
        <w:tc>
          <w:tcPr>
            <w:tcW w:w="706" w:type="dxa"/>
            <w:vAlign w:val="center"/>
          </w:tcPr>
          <w:p w14:paraId="2BC53B4A"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488060B2"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000A6C34"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AC2ED9" w:rsidRPr="00BA3B65" w14:paraId="0F91CB6F" w14:textId="77777777" w:rsidTr="003E1DA3">
        <w:tc>
          <w:tcPr>
            <w:tcW w:w="6824" w:type="dxa"/>
            <w:vAlign w:val="center"/>
          </w:tcPr>
          <w:p w14:paraId="47D2B4DA" w14:textId="77777777" w:rsidR="00AC2ED9" w:rsidRPr="00BA3B65" w:rsidRDefault="00AC2ED9" w:rsidP="003E1DA3">
            <w:pPr>
              <w:ind w:left="0" w:firstLine="334"/>
              <w:rPr>
                <w:rFonts w:ascii="MesloLGS NF" w:hAnsi="MesloLGS NF" w:cs="MesloLGS NF"/>
                <w:sz w:val="20"/>
                <w:szCs w:val="20"/>
              </w:rPr>
            </w:pPr>
            <w:r w:rsidRPr="00BA3B65">
              <w:rPr>
                <w:rFonts w:ascii="MesloLGS NF" w:hAnsi="MesloLGS NF" w:cs="MesloLGS NF"/>
                <w:sz w:val="20"/>
                <w:szCs w:val="20"/>
              </w:rPr>
              <w:t>set course.name = token at index 1 of tokens vector</w:t>
            </w:r>
          </w:p>
        </w:tc>
        <w:tc>
          <w:tcPr>
            <w:tcW w:w="706" w:type="dxa"/>
            <w:vAlign w:val="center"/>
          </w:tcPr>
          <w:p w14:paraId="7970E12A"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7A7AFD84"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5B5CBB7F"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AC2ED9" w:rsidRPr="00BA3B65" w14:paraId="732EAD5F" w14:textId="77777777" w:rsidTr="003E1DA3">
        <w:tc>
          <w:tcPr>
            <w:tcW w:w="6824" w:type="dxa"/>
            <w:vAlign w:val="center"/>
          </w:tcPr>
          <w:p w14:paraId="6736220F" w14:textId="77777777" w:rsidR="00AC2ED9" w:rsidRPr="00BA3B65" w:rsidRDefault="00AC2ED9" w:rsidP="003E1DA3">
            <w:pPr>
              <w:ind w:left="0" w:firstLine="694"/>
              <w:rPr>
                <w:rFonts w:ascii="MesloLGS NF" w:hAnsi="MesloLGS NF" w:cs="MesloLGS NF"/>
                <w:sz w:val="20"/>
                <w:szCs w:val="20"/>
              </w:rPr>
            </w:pPr>
            <w:r w:rsidRPr="00BA3B65">
              <w:rPr>
                <w:rFonts w:ascii="MesloLGS NF" w:hAnsi="MesloLGS NF" w:cs="MesloLGS NF"/>
                <w:sz w:val="20"/>
                <w:szCs w:val="20"/>
              </w:rPr>
              <w:t xml:space="preserve">for </w:t>
            </w:r>
            <w:proofErr w:type="spellStart"/>
            <w:r w:rsidRPr="00BA3B65">
              <w:rPr>
                <w:rFonts w:ascii="MesloLGS NF" w:hAnsi="MesloLGS NF" w:cs="MesloLGS NF"/>
                <w:sz w:val="20"/>
                <w:szCs w:val="20"/>
              </w:rPr>
              <w:t>i</w:t>
            </w:r>
            <w:proofErr w:type="spellEnd"/>
            <w:r w:rsidRPr="00BA3B65">
              <w:rPr>
                <w:rFonts w:ascii="MesloLGS NF" w:hAnsi="MesloLGS NF" w:cs="MesloLGS NF"/>
                <w:sz w:val="20"/>
                <w:szCs w:val="20"/>
              </w:rPr>
              <w:t xml:space="preserve">=2, </w:t>
            </w:r>
            <w:proofErr w:type="spellStart"/>
            <w:r w:rsidRPr="00BA3B65">
              <w:rPr>
                <w:rFonts w:ascii="MesloLGS NF" w:hAnsi="MesloLGS NF" w:cs="MesloLGS NF"/>
                <w:sz w:val="20"/>
                <w:szCs w:val="20"/>
              </w:rPr>
              <w:t>i</w:t>
            </w:r>
            <w:proofErr w:type="spellEnd"/>
            <w:r w:rsidRPr="00BA3B65">
              <w:rPr>
                <w:rFonts w:ascii="MesloLGS NF" w:hAnsi="MesloLGS NF" w:cs="MesloLGS NF"/>
                <w:sz w:val="20"/>
                <w:szCs w:val="20"/>
              </w:rPr>
              <w:t xml:space="preserve">++ while </w:t>
            </w:r>
            <w:proofErr w:type="spellStart"/>
            <w:r w:rsidRPr="00BA3B65">
              <w:rPr>
                <w:rFonts w:ascii="MesloLGS NF" w:hAnsi="MesloLGS NF" w:cs="MesloLGS NF"/>
                <w:sz w:val="20"/>
                <w:szCs w:val="20"/>
              </w:rPr>
              <w:t>i</w:t>
            </w:r>
            <w:proofErr w:type="spellEnd"/>
            <w:r w:rsidRPr="00BA3B65">
              <w:rPr>
                <w:rFonts w:ascii="MesloLGS NF" w:hAnsi="MesloLGS NF" w:cs="MesloLGS NF"/>
                <w:sz w:val="20"/>
                <w:szCs w:val="20"/>
              </w:rPr>
              <w:t xml:space="preserve"> is &lt; tokens vector size</w:t>
            </w:r>
          </w:p>
        </w:tc>
        <w:tc>
          <w:tcPr>
            <w:tcW w:w="706" w:type="dxa"/>
            <w:vAlign w:val="center"/>
          </w:tcPr>
          <w:p w14:paraId="22C59742"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1148717B"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23363F7F"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AC2ED9" w:rsidRPr="00BA3B65" w14:paraId="21B3E520" w14:textId="77777777" w:rsidTr="003E1DA3">
        <w:tc>
          <w:tcPr>
            <w:tcW w:w="6824" w:type="dxa"/>
            <w:vAlign w:val="center"/>
          </w:tcPr>
          <w:p w14:paraId="60BE053A" w14:textId="77777777" w:rsidR="00AC2ED9" w:rsidRPr="00BA3B65" w:rsidRDefault="00AC2ED9" w:rsidP="003E1DA3">
            <w:pPr>
              <w:ind w:left="0" w:firstLine="1054"/>
              <w:rPr>
                <w:rFonts w:ascii="MesloLGS NF" w:hAnsi="MesloLGS NF" w:cs="MesloLGS NF"/>
                <w:sz w:val="20"/>
                <w:szCs w:val="20"/>
              </w:rPr>
            </w:pPr>
            <w:r w:rsidRPr="00BA3B65">
              <w:rPr>
                <w:rFonts w:ascii="MesloLGS NF" w:hAnsi="MesloLGS NF" w:cs="MesloLGS NF"/>
                <w:sz w:val="20"/>
                <w:szCs w:val="20"/>
              </w:rPr>
              <w:t xml:space="preserve">if tokens vector at </w:t>
            </w:r>
            <w:proofErr w:type="spellStart"/>
            <w:r w:rsidRPr="00BA3B65">
              <w:rPr>
                <w:rFonts w:ascii="MesloLGS NF" w:hAnsi="MesloLGS NF" w:cs="MesloLGS NF"/>
                <w:sz w:val="20"/>
                <w:szCs w:val="20"/>
              </w:rPr>
              <w:t>i</w:t>
            </w:r>
            <w:proofErr w:type="spellEnd"/>
            <w:r w:rsidRPr="00BA3B65">
              <w:rPr>
                <w:rFonts w:ascii="MesloLGS NF" w:hAnsi="MesloLGS NF" w:cs="MesloLGS NF"/>
                <w:sz w:val="20"/>
                <w:szCs w:val="20"/>
              </w:rPr>
              <w:t xml:space="preserve"> is not empty</w:t>
            </w:r>
          </w:p>
        </w:tc>
        <w:tc>
          <w:tcPr>
            <w:tcW w:w="706" w:type="dxa"/>
            <w:vAlign w:val="center"/>
          </w:tcPr>
          <w:p w14:paraId="74DB7BAD"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2324947C" w14:textId="77777777" w:rsidR="00AC2ED9" w:rsidRPr="00BA3B65" w:rsidRDefault="00AC2ED9" w:rsidP="003E1DA3">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4D611D75" w14:textId="77777777" w:rsidR="00AC2ED9" w:rsidRPr="00BA3B65" w:rsidRDefault="00AC2ED9" w:rsidP="003E1DA3">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r>
      <w:tr w:rsidR="00AC2ED9" w:rsidRPr="00BA3B65" w14:paraId="0669C43E" w14:textId="77777777" w:rsidTr="003E1DA3">
        <w:tc>
          <w:tcPr>
            <w:tcW w:w="6824" w:type="dxa"/>
            <w:vAlign w:val="center"/>
          </w:tcPr>
          <w:p w14:paraId="0D69CB61" w14:textId="77777777" w:rsidR="00AC2ED9" w:rsidRPr="00BA3B65" w:rsidRDefault="00AC2ED9" w:rsidP="003E1DA3">
            <w:pPr>
              <w:ind w:left="1414" w:firstLine="0"/>
              <w:rPr>
                <w:rFonts w:ascii="MesloLGS NF" w:hAnsi="MesloLGS NF" w:cs="MesloLGS NF"/>
                <w:sz w:val="20"/>
                <w:szCs w:val="20"/>
              </w:rPr>
            </w:pPr>
            <w:r w:rsidRPr="00BA3B65">
              <w:rPr>
                <w:rFonts w:ascii="MesloLGS NF" w:hAnsi="MesloLGS NF" w:cs="MesloLGS NF"/>
                <w:sz w:val="20"/>
                <w:szCs w:val="20"/>
              </w:rPr>
              <w:t xml:space="preserve">add token at index </w:t>
            </w:r>
            <w:proofErr w:type="spellStart"/>
            <w:r w:rsidRPr="00BA3B65">
              <w:rPr>
                <w:rFonts w:ascii="MesloLGS NF" w:hAnsi="MesloLGS NF" w:cs="MesloLGS NF"/>
                <w:sz w:val="20"/>
                <w:szCs w:val="20"/>
              </w:rPr>
              <w:t>i</w:t>
            </w:r>
            <w:proofErr w:type="spellEnd"/>
            <w:r w:rsidRPr="00BA3B65">
              <w:rPr>
                <w:rFonts w:ascii="MesloLGS NF" w:hAnsi="MesloLGS NF" w:cs="MesloLGS NF"/>
                <w:sz w:val="20"/>
                <w:szCs w:val="20"/>
              </w:rPr>
              <w:t xml:space="preserve"> to end of </w:t>
            </w:r>
            <w:proofErr w:type="spellStart"/>
            <w:r w:rsidRPr="00BA3B65">
              <w:rPr>
                <w:rFonts w:ascii="MesloLGS NF" w:hAnsi="MesloLGS NF" w:cs="MesloLGS NF"/>
                <w:sz w:val="20"/>
                <w:szCs w:val="20"/>
              </w:rPr>
              <w:t>course.prerequisites</w:t>
            </w:r>
            <w:proofErr w:type="spellEnd"/>
          </w:p>
        </w:tc>
        <w:tc>
          <w:tcPr>
            <w:tcW w:w="706" w:type="dxa"/>
            <w:vAlign w:val="center"/>
          </w:tcPr>
          <w:p w14:paraId="2EABF80B"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1657937E"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38C205EA"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AC2ED9" w:rsidRPr="00BA3B65" w14:paraId="666D7E6C" w14:textId="77777777" w:rsidTr="003E1DA3">
        <w:tc>
          <w:tcPr>
            <w:tcW w:w="6824" w:type="dxa"/>
            <w:vAlign w:val="center"/>
          </w:tcPr>
          <w:p w14:paraId="229A3706" w14:textId="657008A6" w:rsidR="00AC2ED9" w:rsidRPr="00BA3B65" w:rsidRDefault="00AC2ED9" w:rsidP="00AC2ED9">
            <w:pPr>
              <w:ind w:left="334" w:firstLine="0"/>
              <w:rPr>
                <w:rFonts w:ascii="MesloLGS NF" w:hAnsi="MesloLGS NF" w:cs="MesloLGS NF"/>
                <w:sz w:val="20"/>
                <w:szCs w:val="20"/>
              </w:rPr>
            </w:pPr>
            <w:r w:rsidRPr="00AC2ED9">
              <w:rPr>
                <w:rFonts w:ascii="MesloLGS NF" w:hAnsi="MesloLGS NF" w:cs="MesloLGS NF"/>
                <w:sz w:val="20"/>
                <w:szCs w:val="20"/>
              </w:rPr>
              <w:t xml:space="preserve">call the Insert(course) method pointed to by </w:t>
            </w:r>
            <w:proofErr w:type="spellStart"/>
            <w:r w:rsidRPr="00AC2ED9">
              <w:rPr>
                <w:rFonts w:ascii="MesloLGS NF" w:hAnsi="MesloLGS NF" w:cs="MesloLGS NF"/>
                <w:sz w:val="20"/>
                <w:szCs w:val="20"/>
              </w:rPr>
              <w:t>hashTable</w:t>
            </w:r>
            <w:proofErr w:type="spellEnd"/>
          </w:p>
        </w:tc>
        <w:tc>
          <w:tcPr>
            <w:tcW w:w="706" w:type="dxa"/>
            <w:vAlign w:val="center"/>
          </w:tcPr>
          <w:p w14:paraId="113D9303" w14:textId="1DBEBCC3" w:rsidR="00AC2ED9" w:rsidRPr="00BA3B65" w:rsidRDefault="00535EF3" w:rsidP="003E1DA3">
            <w:pPr>
              <w:ind w:left="0" w:firstLine="0"/>
              <w:jc w:val="right"/>
              <w:rPr>
                <w:rFonts w:ascii="MesloLGS NF" w:hAnsi="MesloLGS NF" w:cs="MesloLGS NF"/>
                <w:sz w:val="20"/>
                <w:szCs w:val="20"/>
              </w:rPr>
            </w:pPr>
            <w:r>
              <w:rPr>
                <w:rFonts w:ascii="MesloLGS NF" w:hAnsi="MesloLGS NF" w:cs="MesloLGS NF"/>
                <w:sz w:val="20"/>
                <w:szCs w:val="20"/>
              </w:rPr>
              <w:t>n</w:t>
            </w:r>
          </w:p>
        </w:tc>
        <w:tc>
          <w:tcPr>
            <w:tcW w:w="1180" w:type="dxa"/>
            <w:vAlign w:val="center"/>
          </w:tcPr>
          <w:p w14:paraId="023D858D" w14:textId="77777777" w:rsidR="00AC2ED9" w:rsidRPr="00BA3B65" w:rsidRDefault="00AC2ED9"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0D393330" w14:textId="42B76E57" w:rsidR="00AC2ED9" w:rsidRPr="00A879C0" w:rsidRDefault="00AC2ED9" w:rsidP="003E1DA3">
            <w:pPr>
              <w:ind w:left="0" w:firstLine="0"/>
              <w:jc w:val="right"/>
              <w:rPr>
                <w:rFonts w:ascii="MesloLGS NF" w:hAnsi="MesloLGS NF" w:cs="MesloLGS NF"/>
                <w:sz w:val="20"/>
                <w:szCs w:val="20"/>
                <w:vertAlign w:val="superscript"/>
              </w:rPr>
            </w:pPr>
            <w:r w:rsidRPr="00BA3B65">
              <w:rPr>
                <w:rStyle w:val="katex-mathml"/>
                <w:rFonts w:ascii="MesloLGS NF" w:hAnsi="MesloLGS NF" w:cs="MesloLGS NF"/>
                <w:sz w:val="20"/>
                <w:szCs w:val="20"/>
              </w:rPr>
              <w:t>n</w:t>
            </w:r>
            <w:r w:rsidR="00A879C0">
              <w:rPr>
                <w:rStyle w:val="katex-mathml"/>
                <w:rFonts w:ascii="MesloLGS NF" w:hAnsi="MesloLGS NF" w:cs="MesloLGS NF"/>
                <w:sz w:val="20"/>
                <w:szCs w:val="20"/>
                <w:vertAlign w:val="superscript"/>
              </w:rPr>
              <w:t>2</w:t>
            </w:r>
          </w:p>
        </w:tc>
      </w:tr>
      <w:tr w:rsidR="00AC2ED9" w:rsidRPr="00BA3B65" w14:paraId="4A70CFD0" w14:textId="77777777" w:rsidTr="003E1DA3">
        <w:tc>
          <w:tcPr>
            <w:tcW w:w="6824" w:type="dxa"/>
            <w:vAlign w:val="center"/>
          </w:tcPr>
          <w:p w14:paraId="1197D8BC" w14:textId="77777777" w:rsidR="00AC2ED9" w:rsidRPr="00BA3B65" w:rsidRDefault="00AC2ED9" w:rsidP="003E1DA3">
            <w:pPr>
              <w:ind w:left="0" w:firstLine="0"/>
              <w:rPr>
                <w:rStyle w:val="HTMLCode"/>
                <w:rFonts w:ascii="MesloLGS NF" w:eastAsiaTheme="majorEastAsia" w:hAnsi="MesloLGS NF" w:cs="MesloLGS NF"/>
              </w:rPr>
            </w:pPr>
            <w:proofErr w:type="spellStart"/>
            <w:r w:rsidRPr="00BA3B65">
              <w:rPr>
                <w:rStyle w:val="HTMLCode"/>
                <w:rFonts w:ascii="MesloLGS NF" w:eastAsiaTheme="majorEastAsia" w:hAnsi="MesloLGS NF" w:cs="MesloLGS NF"/>
              </w:rPr>
              <w:t>file.close</w:t>
            </w:r>
            <w:proofErr w:type="spellEnd"/>
            <w:r w:rsidRPr="00BA3B65">
              <w:rPr>
                <w:rStyle w:val="HTMLCode"/>
                <w:rFonts w:ascii="MesloLGS NF" w:eastAsiaTheme="majorEastAsia" w:hAnsi="MesloLGS NF" w:cs="MesloLGS NF"/>
              </w:rPr>
              <w:t>();</w:t>
            </w:r>
          </w:p>
        </w:tc>
        <w:tc>
          <w:tcPr>
            <w:tcW w:w="706" w:type="dxa"/>
            <w:vAlign w:val="center"/>
          </w:tcPr>
          <w:p w14:paraId="096250E2"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1BC5A481"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825" w:type="dxa"/>
            <w:vAlign w:val="center"/>
          </w:tcPr>
          <w:p w14:paraId="08449766" w14:textId="77777777" w:rsidR="00AC2ED9" w:rsidRPr="00BA3B65" w:rsidRDefault="00AC2ED9"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r>
      <w:tr w:rsidR="00AC2ED9" w:rsidRPr="00BA3B65" w14:paraId="24276C60" w14:textId="77777777" w:rsidTr="003E1DA3">
        <w:tc>
          <w:tcPr>
            <w:tcW w:w="8710" w:type="dxa"/>
            <w:gridSpan w:val="3"/>
            <w:vAlign w:val="center"/>
          </w:tcPr>
          <w:p w14:paraId="64E13B66" w14:textId="77777777" w:rsidR="00AC2ED9" w:rsidRPr="00BA3B65" w:rsidRDefault="00AC2ED9" w:rsidP="003E1DA3">
            <w:pPr>
              <w:ind w:left="0" w:firstLine="0"/>
              <w:jc w:val="right"/>
              <w:rPr>
                <w:rFonts w:ascii="MesloLGS NF" w:hAnsi="MesloLGS NF" w:cs="MesloLGS NF"/>
                <w:b/>
                <w:bCs/>
                <w:sz w:val="20"/>
                <w:szCs w:val="20"/>
              </w:rPr>
            </w:pPr>
            <w:r w:rsidRPr="00BA3B65">
              <w:rPr>
                <w:rStyle w:val="HTMLCode"/>
                <w:rFonts w:ascii="MesloLGS NF" w:eastAsiaTheme="majorEastAsia" w:hAnsi="MesloLGS NF" w:cs="MesloLGS NF"/>
                <w:b/>
                <w:bCs/>
              </w:rPr>
              <w:t>Total Cost</w:t>
            </w:r>
          </w:p>
        </w:tc>
        <w:tc>
          <w:tcPr>
            <w:tcW w:w="825" w:type="dxa"/>
            <w:vAlign w:val="center"/>
          </w:tcPr>
          <w:p w14:paraId="2FB093EB" w14:textId="558E7D29" w:rsidR="00AC2ED9" w:rsidRPr="00BA3B65" w:rsidRDefault="00A879C0" w:rsidP="003E1DA3">
            <w:pPr>
              <w:ind w:left="0" w:firstLine="0"/>
              <w:rPr>
                <w:rFonts w:ascii="MesloLGS NF" w:hAnsi="MesloLGS NF" w:cs="MesloLGS NF"/>
                <w:sz w:val="20"/>
                <w:szCs w:val="20"/>
              </w:rPr>
            </w:pPr>
            <w:r>
              <w:rPr>
                <w:rFonts w:ascii="MesloLGS NF" w:hAnsi="MesloLGS NF" w:cs="MesloLGS NF"/>
                <w:sz w:val="20"/>
                <w:szCs w:val="20"/>
              </w:rPr>
              <w:t>n</w:t>
            </w:r>
            <w:r>
              <w:rPr>
                <w:rFonts w:ascii="MesloLGS NF" w:hAnsi="MesloLGS NF" w:cs="MesloLGS NF"/>
                <w:sz w:val="20"/>
                <w:szCs w:val="20"/>
                <w:vertAlign w:val="superscript"/>
              </w:rPr>
              <w:t>2</w:t>
            </w:r>
            <w:r>
              <w:rPr>
                <w:rFonts w:ascii="MesloLGS NF" w:hAnsi="MesloLGS NF" w:cs="MesloLGS NF"/>
                <w:sz w:val="20"/>
                <w:szCs w:val="20"/>
              </w:rPr>
              <w:t>+</w:t>
            </w:r>
            <w:r w:rsidR="00AC2ED9" w:rsidRPr="00BA3B65">
              <w:rPr>
                <w:rFonts w:ascii="MesloLGS NF" w:hAnsi="MesloLGS NF" w:cs="MesloLGS NF"/>
                <w:sz w:val="20"/>
                <w:szCs w:val="20"/>
              </w:rPr>
              <w:t>1</w:t>
            </w:r>
            <w:r>
              <w:rPr>
                <w:rFonts w:ascii="MesloLGS NF" w:hAnsi="MesloLGS NF" w:cs="MesloLGS NF"/>
                <w:sz w:val="20"/>
                <w:szCs w:val="20"/>
              </w:rPr>
              <w:t>6</w:t>
            </w:r>
            <w:r w:rsidR="00AC2ED9" w:rsidRPr="00BA3B65">
              <w:rPr>
                <w:rFonts w:ascii="MesloLGS NF" w:hAnsi="MesloLGS NF" w:cs="MesloLGS NF"/>
                <w:sz w:val="20"/>
                <w:szCs w:val="20"/>
              </w:rPr>
              <w:t>n+4</w:t>
            </w:r>
          </w:p>
        </w:tc>
      </w:tr>
      <w:tr w:rsidR="00AC2ED9" w:rsidRPr="00BA3B65" w14:paraId="7445449D" w14:textId="77777777" w:rsidTr="003E1DA3">
        <w:tc>
          <w:tcPr>
            <w:tcW w:w="8710" w:type="dxa"/>
            <w:gridSpan w:val="3"/>
            <w:vAlign w:val="center"/>
          </w:tcPr>
          <w:p w14:paraId="177555BA" w14:textId="77777777" w:rsidR="00AC2ED9" w:rsidRPr="00BA3B65" w:rsidRDefault="00AC2ED9" w:rsidP="003E1DA3">
            <w:pPr>
              <w:ind w:left="0" w:firstLine="0"/>
              <w:jc w:val="right"/>
              <w:rPr>
                <w:rFonts w:ascii="MesloLGS NF" w:hAnsi="MesloLGS NF" w:cs="MesloLGS NF"/>
                <w:b/>
                <w:bCs/>
                <w:sz w:val="20"/>
                <w:szCs w:val="20"/>
              </w:rPr>
            </w:pPr>
            <w:r w:rsidRPr="00BA3B65">
              <w:rPr>
                <w:rFonts w:ascii="MesloLGS NF" w:hAnsi="MesloLGS NF" w:cs="MesloLGS NF"/>
                <w:b/>
                <w:bCs/>
                <w:sz w:val="20"/>
                <w:szCs w:val="20"/>
              </w:rPr>
              <w:t>Runtime</w:t>
            </w:r>
          </w:p>
        </w:tc>
        <w:tc>
          <w:tcPr>
            <w:tcW w:w="825" w:type="dxa"/>
            <w:vAlign w:val="center"/>
          </w:tcPr>
          <w:p w14:paraId="0B66728D" w14:textId="4E5248AB" w:rsidR="00AC2ED9" w:rsidRPr="00BA3B65" w:rsidRDefault="00AC2ED9" w:rsidP="003E1DA3">
            <w:pPr>
              <w:ind w:left="0" w:firstLine="0"/>
              <w:rPr>
                <w:rFonts w:ascii="MesloLGS NF" w:hAnsi="MesloLGS NF" w:cs="MesloLGS NF"/>
                <w:sz w:val="20"/>
                <w:szCs w:val="20"/>
              </w:rPr>
            </w:pPr>
            <w:r w:rsidRPr="00BA3B65">
              <w:rPr>
                <w:rFonts w:ascii="MesloLGS NF" w:hAnsi="MesloLGS NF" w:cs="MesloLGS NF"/>
                <w:sz w:val="20"/>
                <w:szCs w:val="20"/>
              </w:rPr>
              <w:t>O(n</w:t>
            </w:r>
            <w:r w:rsidR="00A879C0">
              <w:rPr>
                <w:rFonts w:ascii="MesloLGS NF" w:hAnsi="MesloLGS NF" w:cs="MesloLGS NF"/>
                <w:sz w:val="20"/>
                <w:szCs w:val="20"/>
                <w:vertAlign w:val="superscript"/>
              </w:rPr>
              <w:t>2</w:t>
            </w:r>
            <w:r w:rsidRPr="00BA3B65">
              <w:rPr>
                <w:rFonts w:ascii="MesloLGS NF" w:hAnsi="MesloLGS NF" w:cs="MesloLGS NF"/>
                <w:sz w:val="20"/>
                <w:szCs w:val="20"/>
              </w:rPr>
              <w:t>)</w:t>
            </w:r>
          </w:p>
        </w:tc>
      </w:tr>
    </w:tbl>
    <w:p w14:paraId="37A6F5DF" w14:textId="6B5CD961" w:rsidR="00BA3B65" w:rsidRPr="00157344" w:rsidRDefault="00157344" w:rsidP="001B1BBE">
      <w:pPr>
        <w:ind w:left="0" w:firstLine="0"/>
        <w:rPr>
          <w:rFonts w:ascii="MesloLGS NF" w:hAnsi="MesloLGS NF" w:cs="MesloLGS NF"/>
          <w:b/>
          <w:bCs/>
        </w:rPr>
      </w:pPr>
      <w:r w:rsidRPr="00157344">
        <w:rPr>
          <w:rFonts w:ascii="MesloLGS NF" w:hAnsi="MesloLGS NF" w:cs="MesloLGS NF"/>
          <w:b/>
          <w:bCs/>
        </w:rPr>
        <w:t>Hash Table</w:t>
      </w:r>
    </w:p>
    <w:p w14:paraId="5ADF63E0" w14:textId="77777777" w:rsidR="00AC2ED9" w:rsidRDefault="00AC2ED9" w:rsidP="001B1BBE">
      <w:pPr>
        <w:ind w:left="0" w:firstLine="0"/>
        <w:rPr>
          <w:rFonts w:ascii="MesloLGS NF" w:hAnsi="MesloLGS NF" w:cs="MesloLGS NF"/>
          <w:sz w:val="20"/>
          <w:szCs w:val="20"/>
        </w:rPr>
      </w:pPr>
    </w:p>
    <w:p w14:paraId="6AC1E9DD" w14:textId="77777777" w:rsidR="00AC2ED9" w:rsidRDefault="00AC2ED9" w:rsidP="001B1BBE">
      <w:pPr>
        <w:ind w:left="0" w:firstLine="0"/>
        <w:rPr>
          <w:rFonts w:ascii="MesloLGS NF" w:hAnsi="MesloLGS NF" w:cs="MesloLGS NF"/>
          <w:sz w:val="20"/>
          <w:szCs w:val="20"/>
        </w:rPr>
      </w:pPr>
    </w:p>
    <w:tbl>
      <w:tblPr>
        <w:tblStyle w:val="TableGrid"/>
        <w:tblW w:w="9535" w:type="dxa"/>
        <w:tblLook w:val="04A0" w:firstRow="1" w:lastRow="0" w:firstColumn="1" w:lastColumn="0" w:noHBand="0" w:noVBand="1"/>
      </w:tblPr>
      <w:tblGrid>
        <w:gridCol w:w="6629"/>
        <w:gridCol w:w="698"/>
        <w:gridCol w:w="1180"/>
        <w:gridCol w:w="1028"/>
      </w:tblGrid>
      <w:tr w:rsidR="00157344" w14:paraId="7AD34403" w14:textId="77777777" w:rsidTr="00157344">
        <w:tc>
          <w:tcPr>
            <w:tcW w:w="7015" w:type="dxa"/>
          </w:tcPr>
          <w:p w14:paraId="3B7F8150" w14:textId="08276F10" w:rsidR="0084736F" w:rsidRPr="0084736F" w:rsidRDefault="0084736F" w:rsidP="0084736F">
            <w:pPr>
              <w:ind w:left="0" w:firstLine="0"/>
              <w:rPr>
                <w:rFonts w:ascii="MesloLGS NF" w:hAnsi="MesloLGS NF" w:cs="MesloLGS NF"/>
                <w:b/>
                <w:bCs/>
                <w:sz w:val="20"/>
                <w:szCs w:val="20"/>
              </w:rPr>
            </w:pPr>
            <w:r>
              <w:rPr>
                <w:rFonts w:ascii="MesloLGS NF" w:hAnsi="MesloLGS NF" w:cs="MesloLGS NF"/>
                <w:b/>
                <w:bCs/>
                <w:sz w:val="20"/>
                <w:szCs w:val="20"/>
              </w:rPr>
              <w:t xml:space="preserve">Hash Table Data Structure - Inserting </w:t>
            </w:r>
            <w:r w:rsidR="00AC2ED9">
              <w:rPr>
                <w:rFonts w:ascii="MesloLGS NF" w:hAnsi="MesloLGS NF" w:cs="MesloLGS NF"/>
                <w:b/>
                <w:bCs/>
                <w:sz w:val="20"/>
                <w:szCs w:val="20"/>
              </w:rPr>
              <w:t xml:space="preserve">a </w:t>
            </w:r>
            <w:r>
              <w:rPr>
                <w:rFonts w:ascii="MesloLGS NF" w:hAnsi="MesloLGS NF" w:cs="MesloLGS NF"/>
                <w:b/>
                <w:bCs/>
                <w:sz w:val="20"/>
                <w:szCs w:val="20"/>
              </w:rPr>
              <w:t>course object</w:t>
            </w:r>
            <w:r w:rsidR="00A879C0">
              <w:rPr>
                <w:rFonts w:ascii="MesloLGS NF" w:hAnsi="MesloLGS NF" w:cs="MesloLGS NF"/>
                <w:b/>
                <w:bCs/>
                <w:sz w:val="20"/>
                <w:szCs w:val="20"/>
              </w:rPr>
              <w:t xml:space="preserve"> using the Insert() method</w:t>
            </w:r>
          </w:p>
        </w:tc>
        <w:tc>
          <w:tcPr>
            <w:tcW w:w="295" w:type="dxa"/>
            <w:vAlign w:val="center"/>
          </w:tcPr>
          <w:p w14:paraId="2590A106" w14:textId="6F2AEF59" w:rsidR="0084736F" w:rsidRDefault="0084736F" w:rsidP="0084736F">
            <w:pPr>
              <w:ind w:left="0" w:firstLine="0"/>
              <w:rPr>
                <w:rFonts w:ascii="MesloLGS NF" w:hAnsi="MesloLGS NF" w:cs="MesloLGS NF"/>
                <w:sz w:val="20"/>
                <w:szCs w:val="20"/>
              </w:rPr>
            </w:pPr>
            <w:r w:rsidRPr="00BA3B65">
              <w:rPr>
                <w:rFonts w:ascii="MesloLGS NF" w:hAnsi="MesloLGS NF" w:cs="MesloLGS NF"/>
                <w:b/>
                <w:bCs/>
                <w:sz w:val="20"/>
                <w:szCs w:val="20"/>
              </w:rPr>
              <w:t>Line Cost</w:t>
            </w:r>
          </w:p>
        </w:tc>
        <w:tc>
          <w:tcPr>
            <w:tcW w:w="1180" w:type="dxa"/>
            <w:vAlign w:val="center"/>
          </w:tcPr>
          <w:p w14:paraId="387E172E" w14:textId="5D2D0B1D" w:rsidR="0084736F" w:rsidRDefault="0084736F" w:rsidP="0084736F">
            <w:pPr>
              <w:ind w:left="0" w:firstLine="0"/>
              <w:rPr>
                <w:rFonts w:ascii="MesloLGS NF" w:hAnsi="MesloLGS NF" w:cs="MesloLGS NF"/>
                <w:sz w:val="20"/>
                <w:szCs w:val="20"/>
              </w:rPr>
            </w:pPr>
            <w:r w:rsidRPr="00BA3B65">
              <w:rPr>
                <w:rFonts w:ascii="MesloLGS NF" w:hAnsi="MesloLGS NF" w:cs="MesloLGS NF"/>
                <w:b/>
                <w:bCs/>
                <w:sz w:val="20"/>
                <w:szCs w:val="20"/>
              </w:rPr>
              <w:t># Times Executes</w:t>
            </w:r>
          </w:p>
        </w:tc>
        <w:tc>
          <w:tcPr>
            <w:tcW w:w="1045" w:type="dxa"/>
            <w:vAlign w:val="center"/>
          </w:tcPr>
          <w:p w14:paraId="584C1BCC" w14:textId="24103306" w:rsidR="0084736F" w:rsidRDefault="0084736F" w:rsidP="0084736F">
            <w:pPr>
              <w:ind w:left="0" w:firstLine="0"/>
              <w:rPr>
                <w:rFonts w:ascii="MesloLGS NF" w:hAnsi="MesloLGS NF" w:cs="MesloLGS NF"/>
                <w:sz w:val="20"/>
                <w:szCs w:val="20"/>
              </w:rPr>
            </w:pPr>
            <w:r w:rsidRPr="00BA3B65">
              <w:rPr>
                <w:rFonts w:ascii="MesloLGS NF" w:hAnsi="MesloLGS NF" w:cs="MesloLGS NF"/>
                <w:b/>
                <w:bCs/>
                <w:sz w:val="20"/>
                <w:szCs w:val="20"/>
              </w:rPr>
              <w:t>Total Cost</w:t>
            </w:r>
          </w:p>
        </w:tc>
      </w:tr>
      <w:tr w:rsidR="0084736F" w14:paraId="31FFEBDA" w14:textId="77777777" w:rsidTr="00157344">
        <w:tc>
          <w:tcPr>
            <w:tcW w:w="7015" w:type="dxa"/>
          </w:tcPr>
          <w:p w14:paraId="15E51E4E" w14:textId="72A45F24" w:rsidR="0084736F" w:rsidRPr="00535EF3" w:rsidRDefault="0084736F" w:rsidP="001B1BBE">
            <w:pPr>
              <w:ind w:left="0" w:firstLine="0"/>
              <w:rPr>
                <w:rFonts w:ascii="MesloLGS NF" w:hAnsi="MesloLGS NF" w:cs="MesloLGS NF"/>
                <w:sz w:val="20"/>
                <w:szCs w:val="20"/>
              </w:rPr>
            </w:pPr>
            <w:r w:rsidRPr="00535EF3">
              <w:rPr>
                <w:rFonts w:ascii="MesloLGS NF" w:hAnsi="MesloLGS NF" w:cs="MesloLGS NF"/>
                <w:sz w:val="20"/>
                <w:szCs w:val="20"/>
              </w:rPr>
              <w:t xml:space="preserve">set unsigned int </w:t>
            </w:r>
            <w:proofErr w:type="spellStart"/>
            <w:r w:rsidRPr="00535EF3">
              <w:rPr>
                <w:rFonts w:ascii="MesloLGS NF" w:hAnsi="MesloLGS NF" w:cs="MesloLGS NF"/>
                <w:sz w:val="20"/>
                <w:szCs w:val="20"/>
              </w:rPr>
              <w:t>currentKey</w:t>
            </w:r>
            <w:proofErr w:type="spellEnd"/>
            <w:r w:rsidRPr="00535EF3">
              <w:rPr>
                <w:rFonts w:ascii="MesloLGS NF" w:hAnsi="MesloLGS NF" w:cs="MesloLGS NF"/>
                <w:sz w:val="20"/>
                <w:szCs w:val="20"/>
              </w:rPr>
              <w:t xml:space="preserve"> = hash(the course info to hash)</w:t>
            </w:r>
          </w:p>
        </w:tc>
        <w:tc>
          <w:tcPr>
            <w:tcW w:w="295" w:type="dxa"/>
          </w:tcPr>
          <w:p w14:paraId="11C84984" w14:textId="4B2F8103" w:rsidR="0084736F" w:rsidRPr="00535EF3" w:rsidRDefault="0084736F" w:rsidP="001B1BBE">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4BB902C0" w14:textId="78751DCA" w:rsidR="0084736F" w:rsidRPr="00535EF3" w:rsidRDefault="0084736F" w:rsidP="001B1BBE">
            <w:pPr>
              <w:ind w:left="0" w:firstLine="0"/>
              <w:rPr>
                <w:rFonts w:ascii="MesloLGS NF" w:hAnsi="MesloLGS NF" w:cs="MesloLGS NF"/>
                <w:sz w:val="20"/>
                <w:szCs w:val="20"/>
              </w:rPr>
            </w:pPr>
            <w:r w:rsidRPr="00535EF3">
              <w:rPr>
                <w:rFonts w:ascii="MesloLGS NF" w:hAnsi="MesloLGS NF" w:cs="MesloLGS NF"/>
                <w:sz w:val="20"/>
                <w:szCs w:val="20"/>
              </w:rPr>
              <w:t>1</w:t>
            </w:r>
          </w:p>
        </w:tc>
        <w:tc>
          <w:tcPr>
            <w:tcW w:w="1045" w:type="dxa"/>
          </w:tcPr>
          <w:p w14:paraId="13AB69A0" w14:textId="4004B615" w:rsidR="0084736F" w:rsidRPr="00535EF3" w:rsidRDefault="0084736F" w:rsidP="001B1BBE">
            <w:pPr>
              <w:ind w:left="0" w:firstLine="0"/>
              <w:rPr>
                <w:rFonts w:ascii="MesloLGS NF" w:hAnsi="MesloLGS NF" w:cs="MesloLGS NF"/>
                <w:sz w:val="20"/>
                <w:szCs w:val="20"/>
              </w:rPr>
            </w:pPr>
            <w:r w:rsidRPr="00535EF3">
              <w:rPr>
                <w:rFonts w:ascii="MesloLGS NF" w:hAnsi="MesloLGS NF" w:cs="MesloLGS NF"/>
                <w:sz w:val="20"/>
                <w:szCs w:val="20"/>
              </w:rPr>
              <w:t>1</w:t>
            </w:r>
          </w:p>
        </w:tc>
      </w:tr>
      <w:tr w:rsidR="0084736F" w14:paraId="1325190C" w14:textId="77777777" w:rsidTr="00157344">
        <w:tc>
          <w:tcPr>
            <w:tcW w:w="7015" w:type="dxa"/>
          </w:tcPr>
          <w:p w14:paraId="4207E409" w14:textId="2F920F29" w:rsidR="0084736F" w:rsidRPr="00535EF3" w:rsidRDefault="00AC2ED9" w:rsidP="00AC2ED9">
            <w:pPr>
              <w:spacing w:line="480" w:lineRule="auto"/>
              <w:ind w:left="0" w:right="-720" w:firstLine="0"/>
              <w:contextualSpacing/>
              <w:rPr>
                <w:rFonts w:ascii="MesloLGS NF" w:hAnsi="MesloLGS NF" w:cs="MesloLGS NF"/>
                <w:sz w:val="20"/>
                <w:szCs w:val="20"/>
              </w:rPr>
            </w:pPr>
            <w:r w:rsidRPr="00535EF3">
              <w:rPr>
                <w:rFonts w:ascii="MesloLGS NF" w:hAnsi="MesloLGS NF" w:cs="MesloLGS NF"/>
                <w:sz w:val="20"/>
                <w:szCs w:val="20"/>
              </w:rPr>
              <w:t xml:space="preserve">if the course at </w:t>
            </w:r>
            <w:proofErr w:type="spellStart"/>
            <w:r w:rsidRPr="00535EF3">
              <w:rPr>
                <w:rFonts w:ascii="MesloLGS NF" w:hAnsi="MesloLGS NF" w:cs="MesloLGS NF"/>
                <w:sz w:val="20"/>
                <w:szCs w:val="20"/>
              </w:rPr>
              <w:t>currentKey</w:t>
            </w:r>
            <w:proofErr w:type="spellEnd"/>
            <w:r w:rsidRPr="00535EF3">
              <w:rPr>
                <w:rFonts w:ascii="MesloLGS NF" w:hAnsi="MesloLGS NF" w:cs="MesloLGS NF"/>
                <w:sz w:val="20"/>
                <w:szCs w:val="20"/>
              </w:rPr>
              <w:t xml:space="preserve"> has key = max possible value</w:t>
            </w:r>
          </w:p>
        </w:tc>
        <w:tc>
          <w:tcPr>
            <w:tcW w:w="295" w:type="dxa"/>
          </w:tcPr>
          <w:p w14:paraId="43C3FEF1" w14:textId="115C661F"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51183CF1" w14:textId="20C67F04"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c>
          <w:tcPr>
            <w:tcW w:w="1045" w:type="dxa"/>
          </w:tcPr>
          <w:p w14:paraId="29E6B7C7" w14:textId="7A03886D"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r>
      <w:tr w:rsidR="0084736F" w14:paraId="6F810511" w14:textId="77777777" w:rsidTr="00157344">
        <w:tc>
          <w:tcPr>
            <w:tcW w:w="7015" w:type="dxa"/>
          </w:tcPr>
          <w:p w14:paraId="113EAD57" w14:textId="1FE4C84C" w:rsidR="0084736F" w:rsidRPr="00535EF3" w:rsidRDefault="00AC2ED9" w:rsidP="00AC2ED9">
            <w:pPr>
              <w:spacing w:line="480" w:lineRule="auto"/>
              <w:ind w:left="0" w:right="-720" w:firstLine="334"/>
              <w:contextualSpacing/>
              <w:rPr>
                <w:rFonts w:ascii="MesloLGS NF" w:hAnsi="MesloLGS NF" w:cs="MesloLGS NF"/>
                <w:sz w:val="20"/>
                <w:szCs w:val="20"/>
              </w:rPr>
            </w:pPr>
            <w:r w:rsidRPr="00535EF3">
              <w:rPr>
                <w:rFonts w:ascii="MesloLGS NF" w:hAnsi="MesloLGS NF" w:cs="MesloLGS NF"/>
                <w:sz w:val="20"/>
                <w:szCs w:val="20"/>
              </w:rPr>
              <w:t xml:space="preserve">set course at </w:t>
            </w:r>
            <w:proofErr w:type="spellStart"/>
            <w:r w:rsidRPr="00535EF3">
              <w:rPr>
                <w:rFonts w:ascii="MesloLGS NF" w:hAnsi="MesloLGS NF" w:cs="MesloLGS NF"/>
                <w:sz w:val="20"/>
                <w:szCs w:val="20"/>
              </w:rPr>
              <w:t>currentKey</w:t>
            </w:r>
            <w:proofErr w:type="spellEnd"/>
            <w:r w:rsidRPr="00535EF3">
              <w:rPr>
                <w:rFonts w:ascii="MesloLGS NF" w:hAnsi="MesloLGS NF" w:cs="MesloLGS NF"/>
                <w:sz w:val="20"/>
                <w:szCs w:val="20"/>
              </w:rPr>
              <w:t xml:space="preserve"> = Node(course, </w:t>
            </w:r>
            <w:proofErr w:type="spellStart"/>
            <w:r w:rsidRPr="00535EF3">
              <w:rPr>
                <w:rFonts w:ascii="MesloLGS NF" w:hAnsi="MesloLGS NF" w:cs="MesloLGS NF"/>
                <w:sz w:val="20"/>
                <w:szCs w:val="20"/>
              </w:rPr>
              <w:t>currentKey</w:t>
            </w:r>
            <w:proofErr w:type="spellEnd"/>
            <w:r w:rsidRPr="00535EF3">
              <w:rPr>
                <w:rFonts w:ascii="MesloLGS NF" w:hAnsi="MesloLGS NF" w:cs="MesloLGS NF"/>
                <w:sz w:val="20"/>
                <w:szCs w:val="20"/>
              </w:rPr>
              <w:t>)</w:t>
            </w:r>
          </w:p>
        </w:tc>
        <w:tc>
          <w:tcPr>
            <w:tcW w:w="295" w:type="dxa"/>
          </w:tcPr>
          <w:p w14:paraId="2C8C9D20" w14:textId="2BEE01A8"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2974A925" w14:textId="64C24778"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c>
          <w:tcPr>
            <w:tcW w:w="1045" w:type="dxa"/>
          </w:tcPr>
          <w:p w14:paraId="7B89C615" w14:textId="0C3CC4B4"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r>
      <w:tr w:rsidR="0084736F" w14:paraId="3ECC90D5" w14:textId="77777777" w:rsidTr="00157344">
        <w:tc>
          <w:tcPr>
            <w:tcW w:w="7015" w:type="dxa"/>
          </w:tcPr>
          <w:p w14:paraId="43AC5D87" w14:textId="1D857ADB"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else</w:t>
            </w:r>
          </w:p>
        </w:tc>
        <w:tc>
          <w:tcPr>
            <w:tcW w:w="295" w:type="dxa"/>
          </w:tcPr>
          <w:p w14:paraId="468CE3BA" w14:textId="24C6DD2E"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26092EB0" w14:textId="7C1FFB55"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c>
          <w:tcPr>
            <w:tcW w:w="1045" w:type="dxa"/>
          </w:tcPr>
          <w:p w14:paraId="4950E0CA" w14:textId="71F9F2F9"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r>
      <w:tr w:rsidR="0084736F" w14:paraId="15B903CA" w14:textId="77777777" w:rsidTr="00157344">
        <w:tc>
          <w:tcPr>
            <w:tcW w:w="7015" w:type="dxa"/>
          </w:tcPr>
          <w:p w14:paraId="48DD00FD" w14:textId="248A4850" w:rsidR="0084736F" w:rsidRPr="00535EF3" w:rsidRDefault="00AC2ED9" w:rsidP="00AC2ED9">
            <w:pPr>
              <w:ind w:left="334" w:firstLine="0"/>
              <w:rPr>
                <w:rFonts w:ascii="MesloLGS NF" w:hAnsi="MesloLGS NF" w:cs="MesloLGS NF"/>
                <w:sz w:val="20"/>
                <w:szCs w:val="20"/>
              </w:rPr>
            </w:pPr>
            <w:r w:rsidRPr="00535EF3">
              <w:rPr>
                <w:rFonts w:ascii="MesloLGS NF" w:hAnsi="MesloLGS NF" w:cs="MesloLGS NF"/>
                <w:sz w:val="20"/>
                <w:szCs w:val="20"/>
              </w:rPr>
              <w:t xml:space="preserve">create Node pointer </w:t>
            </w:r>
            <w:proofErr w:type="spellStart"/>
            <w:r w:rsidRPr="00535EF3">
              <w:rPr>
                <w:rFonts w:ascii="MesloLGS NF" w:hAnsi="MesloLGS NF" w:cs="MesloLGS NF"/>
                <w:sz w:val="20"/>
                <w:szCs w:val="20"/>
              </w:rPr>
              <w:t>nextCourse</w:t>
            </w:r>
            <w:proofErr w:type="spellEnd"/>
            <w:r w:rsidRPr="00535EF3">
              <w:rPr>
                <w:rFonts w:ascii="MesloLGS NF" w:hAnsi="MesloLGS NF" w:cs="MesloLGS NF"/>
                <w:sz w:val="20"/>
                <w:szCs w:val="20"/>
              </w:rPr>
              <w:t xml:space="preserve"> = content of course at </w:t>
            </w:r>
            <w:proofErr w:type="spellStart"/>
            <w:r w:rsidRPr="00535EF3">
              <w:rPr>
                <w:rFonts w:ascii="MesloLGS NF" w:hAnsi="MesloLGS NF" w:cs="MesloLGS NF"/>
                <w:sz w:val="20"/>
                <w:szCs w:val="20"/>
              </w:rPr>
              <w:t>currentKey</w:t>
            </w:r>
            <w:proofErr w:type="spellEnd"/>
          </w:p>
        </w:tc>
        <w:tc>
          <w:tcPr>
            <w:tcW w:w="295" w:type="dxa"/>
          </w:tcPr>
          <w:p w14:paraId="617BB9EF" w14:textId="59CF6047"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6298DF5D" w14:textId="03AD747D"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c>
          <w:tcPr>
            <w:tcW w:w="1045" w:type="dxa"/>
          </w:tcPr>
          <w:p w14:paraId="1DBDCEF3" w14:textId="305A9A15"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r>
      <w:tr w:rsidR="0084736F" w14:paraId="6E87B28C" w14:textId="77777777" w:rsidTr="00157344">
        <w:tc>
          <w:tcPr>
            <w:tcW w:w="7015" w:type="dxa"/>
          </w:tcPr>
          <w:p w14:paraId="75D3291B" w14:textId="6E4ED5A4" w:rsidR="0084736F" w:rsidRPr="00535EF3" w:rsidRDefault="00AC2ED9" w:rsidP="00AC2ED9">
            <w:pPr>
              <w:spacing w:line="480" w:lineRule="auto"/>
              <w:ind w:left="334" w:right="-720" w:firstLine="0"/>
              <w:contextualSpacing/>
              <w:rPr>
                <w:rFonts w:ascii="MesloLGS NF" w:hAnsi="MesloLGS NF" w:cs="MesloLGS NF"/>
                <w:sz w:val="20"/>
                <w:szCs w:val="20"/>
              </w:rPr>
            </w:pPr>
            <w:r w:rsidRPr="00535EF3">
              <w:rPr>
                <w:rFonts w:ascii="MesloLGS NF" w:hAnsi="MesloLGS NF" w:cs="MesloLGS NF"/>
                <w:sz w:val="20"/>
                <w:szCs w:val="20"/>
              </w:rPr>
              <w:t xml:space="preserve">while the course after </w:t>
            </w:r>
            <w:proofErr w:type="spellStart"/>
            <w:r w:rsidRPr="00535EF3">
              <w:rPr>
                <w:rFonts w:ascii="MesloLGS NF" w:hAnsi="MesloLGS NF" w:cs="MesloLGS NF"/>
                <w:sz w:val="20"/>
                <w:szCs w:val="20"/>
              </w:rPr>
              <w:t>nextCourse</w:t>
            </w:r>
            <w:proofErr w:type="spellEnd"/>
            <w:r w:rsidRPr="00535EF3">
              <w:rPr>
                <w:rFonts w:ascii="MesloLGS NF" w:hAnsi="MesloLGS NF" w:cs="MesloLGS NF"/>
                <w:sz w:val="20"/>
                <w:szCs w:val="20"/>
              </w:rPr>
              <w:t xml:space="preserve"> != </w:t>
            </w:r>
            <w:proofErr w:type="spellStart"/>
            <w:r w:rsidRPr="00535EF3">
              <w:rPr>
                <w:rFonts w:ascii="MesloLGS NF" w:hAnsi="MesloLGS NF" w:cs="MesloLGS NF"/>
                <w:sz w:val="20"/>
                <w:szCs w:val="20"/>
              </w:rPr>
              <w:t>nullptr</w:t>
            </w:r>
            <w:proofErr w:type="spellEnd"/>
          </w:p>
        </w:tc>
        <w:tc>
          <w:tcPr>
            <w:tcW w:w="295" w:type="dxa"/>
          </w:tcPr>
          <w:p w14:paraId="40DCF103" w14:textId="1EF102CE"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7716D1D5" w14:textId="1F0553CF"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n</w:t>
            </w:r>
          </w:p>
        </w:tc>
        <w:tc>
          <w:tcPr>
            <w:tcW w:w="1045" w:type="dxa"/>
          </w:tcPr>
          <w:p w14:paraId="417CDF1A" w14:textId="2A6CDDCE"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n</w:t>
            </w:r>
          </w:p>
        </w:tc>
      </w:tr>
      <w:tr w:rsidR="0084736F" w14:paraId="16738C3D" w14:textId="77777777" w:rsidTr="00157344">
        <w:tc>
          <w:tcPr>
            <w:tcW w:w="7015" w:type="dxa"/>
          </w:tcPr>
          <w:p w14:paraId="66D99759" w14:textId="24DFE678" w:rsidR="0084736F" w:rsidRPr="00535EF3" w:rsidRDefault="00AC2ED9" w:rsidP="00AC2ED9">
            <w:pPr>
              <w:ind w:left="694" w:firstLine="0"/>
              <w:rPr>
                <w:rFonts w:ascii="MesloLGS NF" w:hAnsi="MesloLGS NF" w:cs="MesloLGS NF"/>
                <w:sz w:val="20"/>
                <w:szCs w:val="20"/>
              </w:rPr>
            </w:pPr>
            <w:r w:rsidRPr="00535EF3">
              <w:rPr>
                <w:rFonts w:ascii="MesloLGS NF" w:hAnsi="MesloLGS NF" w:cs="MesloLGS NF"/>
                <w:sz w:val="20"/>
                <w:szCs w:val="20"/>
              </w:rPr>
              <w:t xml:space="preserve">set </w:t>
            </w:r>
            <w:proofErr w:type="spellStart"/>
            <w:r w:rsidRPr="00535EF3">
              <w:rPr>
                <w:rFonts w:ascii="MesloLGS NF" w:hAnsi="MesloLGS NF" w:cs="MesloLGS NF"/>
                <w:sz w:val="20"/>
                <w:szCs w:val="20"/>
              </w:rPr>
              <w:t>nextNode</w:t>
            </w:r>
            <w:proofErr w:type="spellEnd"/>
            <w:r w:rsidRPr="00535EF3">
              <w:rPr>
                <w:rFonts w:ascii="MesloLGS NF" w:hAnsi="MesloLGS NF" w:cs="MesloLGS NF"/>
                <w:sz w:val="20"/>
                <w:szCs w:val="20"/>
              </w:rPr>
              <w:t xml:space="preserve"> = the course after itself</w:t>
            </w:r>
          </w:p>
        </w:tc>
        <w:tc>
          <w:tcPr>
            <w:tcW w:w="295" w:type="dxa"/>
          </w:tcPr>
          <w:p w14:paraId="44902027" w14:textId="3C99410B"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682E4471" w14:textId="67BADA75"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c>
          <w:tcPr>
            <w:tcW w:w="1045" w:type="dxa"/>
          </w:tcPr>
          <w:p w14:paraId="52049FCE" w14:textId="04E90807" w:rsidR="0084736F"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r>
      <w:tr w:rsidR="00AC2ED9" w14:paraId="5FD8C395" w14:textId="77777777" w:rsidTr="00157344">
        <w:tc>
          <w:tcPr>
            <w:tcW w:w="7015" w:type="dxa"/>
          </w:tcPr>
          <w:p w14:paraId="6CDA5219" w14:textId="0B28E7A1" w:rsidR="00AC2ED9" w:rsidRPr="00535EF3" w:rsidRDefault="00AC2ED9" w:rsidP="00AC2ED9">
            <w:pPr>
              <w:ind w:left="334" w:firstLine="0"/>
              <w:rPr>
                <w:rFonts w:ascii="MesloLGS NF" w:hAnsi="MesloLGS NF" w:cs="MesloLGS NF"/>
                <w:sz w:val="20"/>
                <w:szCs w:val="20"/>
              </w:rPr>
            </w:pPr>
            <w:r w:rsidRPr="00535EF3">
              <w:rPr>
                <w:rFonts w:ascii="MesloLGS NF" w:hAnsi="MesloLGS NF" w:cs="MesloLGS NF"/>
                <w:sz w:val="20"/>
                <w:szCs w:val="20"/>
              </w:rPr>
              <w:t xml:space="preserve">set the course after </w:t>
            </w:r>
            <w:proofErr w:type="spellStart"/>
            <w:r w:rsidRPr="00535EF3">
              <w:rPr>
                <w:rFonts w:ascii="MesloLGS NF" w:hAnsi="MesloLGS NF" w:cs="MesloLGS NF"/>
                <w:sz w:val="20"/>
                <w:szCs w:val="20"/>
              </w:rPr>
              <w:t>nextNode</w:t>
            </w:r>
            <w:proofErr w:type="spellEnd"/>
            <w:r w:rsidRPr="00535EF3">
              <w:rPr>
                <w:rFonts w:ascii="MesloLGS NF" w:hAnsi="MesloLGS NF" w:cs="MesloLGS NF"/>
                <w:sz w:val="20"/>
                <w:szCs w:val="20"/>
              </w:rPr>
              <w:t xml:space="preserve"> = a new pointer for Node(course, </w:t>
            </w:r>
            <w:proofErr w:type="spellStart"/>
            <w:r w:rsidRPr="00535EF3">
              <w:rPr>
                <w:rFonts w:ascii="MesloLGS NF" w:hAnsi="MesloLGS NF" w:cs="MesloLGS NF"/>
                <w:sz w:val="20"/>
                <w:szCs w:val="20"/>
              </w:rPr>
              <w:t>currentKey</w:t>
            </w:r>
            <w:proofErr w:type="spellEnd"/>
            <w:r w:rsidRPr="00535EF3">
              <w:rPr>
                <w:rFonts w:ascii="MesloLGS NF" w:hAnsi="MesloLGS NF" w:cs="MesloLGS NF"/>
                <w:sz w:val="20"/>
                <w:szCs w:val="20"/>
              </w:rPr>
              <w:t>)</w:t>
            </w:r>
          </w:p>
        </w:tc>
        <w:tc>
          <w:tcPr>
            <w:tcW w:w="295" w:type="dxa"/>
          </w:tcPr>
          <w:p w14:paraId="0E8C804C" w14:textId="3B4ABF1D" w:rsidR="00AC2ED9"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3F2296C9" w14:textId="3D929B25" w:rsidR="00AC2ED9"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c>
          <w:tcPr>
            <w:tcW w:w="1045" w:type="dxa"/>
          </w:tcPr>
          <w:p w14:paraId="2CFF792F" w14:textId="3C56AB97" w:rsidR="00AC2ED9"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1</w:t>
            </w:r>
          </w:p>
        </w:tc>
      </w:tr>
      <w:tr w:rsidR="00AC2ED9" w14:paraId="5CFE74AF" w14:textId="77777777" w:rsidTr="00157344">
        <w:tc>
          <w:tcPr>
            <w:tcW w:w="8490" w:type="dxa"/>
            <w:gridSpan w:val="3"/>
            <w:tcBorders>
              <w:bottom w:val="single" w:sz="2" w:space="0" w:color="auto"/>
            </w:tcBorders>
          </w:tcPr>
          <w:p w14:paraId="3794D43C" w14:textId="2ECA24C0" w:rsidR="00AC2ED9" w:rsidRPr="00535EF3" w:rsidRDefault="00AC2ED9" w:rsidP="00AC2ED9">
            <w:pPr>
              <w:ind w:left="0" w:firstLine="0"/>
              <w:jc w:val="right"/>
              <w:rPr>
                <w:rFonts w:ascii="MesloLGS NF" w:hAnsi="MesloLGS NF" w:cs="MesloLGS NF"/>
                <w:b/>
                <w:bCs/>
                <w:sz w:val="20"/>
                <w:szCs w:val="20"/>
              </w:rPr>
            </w:pPr>
            <w:r w:rsidRPr="00535EF3">
              <w:rPr>
                <w:rFonts w:ascii="MesloLGS NF" w:hAnsi="MesloLGS NF" w:cs="MesloLGS NF"/>
                <w:b/>
                <w:bCs/>
                <w:sz w:val="20"/>
                <w:szCs w:val="20"/>
              </w:rPr>
              <w:t>Total Cost</w:t>
            </w:r>
          </w:p>
        </w:tc>
        <w:tc>
          <w:tcPr>
            <w:tcW w:w="1045" w:type="dxa"/>
            <w:tcBorders>
              <w:bottom w:val="single" w:sz="2" w:space="0" w:color="auto"/>
            </w:tcBorders>
          </w:tcPr>
          <w:p w14:paraId="639EC528" w14:textId="041C274E" w:rsidR="00AC2ED9"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n+7</w:t>
            </w:r>
          </w:p>
        </w:tc>
      </w:tr>
      <w:tr w:rsidR="00AC2ED9" w14:paraId="00E2E2DB" w14:textId="77777777" w:rsidTr="00157344">
        <w:tc>
          <w:tcPr>
            <w:tcW w:w="8490" w:type="dxa"/>
            <w:gridSpan w:val="3"/>
            <w:tcBorders>
              <w:top w:val="single" w:sz="2" w:space="0" w:color="auto"/>
              <w:left w:val="single" w:sz="2" w:space="0" w:color="auto"/>
              <w:bottom w:val="single" w:sz="2" w:space="0" w:color="auto"/>
              <w:right w:val="single" w:sz="2" w:space="0" w:color="auto"/>
            </w:tcBorders>
          </w:tcPr>
          <w:p w14:paraId="2A122297" w14:textId="3AB2719D" w:rsidR="00AC2ED9" w:rsidRPr="00535EF3" w:rsidRDefault="00AC2ED9" w:rsidP="00AC2ED9">
            <w:pPr>
              <w:ind w:left="0" w:firstLine="0"/>
              <w:jc w:val="right"/>
              <w:rPr>
                <w:rFonts w:ascii="MesloLGS NF" w:hAnsi="MesloLGS NF" w:cs="MesloLGS NF"/>
                <w:b/>
                <w:bCs/>
                <w:sz w:val="20"/>
                <w:szCs w:val="20"/>
              </w:rPr>
            </w:pPr>
            <w:r w:rsidRPr="00535EF3">
              <w:rPr>
                <w:rFonts w:ascii="MesloLGS NF" w:hAnsi="MesloLGS NF" w:cs="MesloLGS NF"/>
                <w:b/>
                <w:bCs/>
                <w:sz w:val="20"/>
                <w:szCs w:val="20"/>
              </w:rPr>
              <w:t>Runtime</w:t>
            </w:r>
          </w:p>
        </w:tc>
        <w:tc>
          <w:tcPr>
            <w:tcW w:w="1045" w:type="dxa"/>
            <w:tcBorders>
              <w:top w:val="single" w:sz="2" w:space="0" w:color="auto"/>
              <w:left w:val="single" w:sz="2" w:space="0" w:color="auto"/>
              <w:bottom w:val="single" w:sz="2" w:space="0" w:color="auto"/>
              <w:right w:val="single" w:sz="2" w:space="0" w:color="auto"/>
            </w:tcBorders>
          </w:tcPr>
          <w:p w14:paraId="14C5BCA6" w14:textId="371E8DB3" w:rsidR="003B7559" w:rsidRPr="00535EF3" w:rsidRDefault="00AC2ED9" w:rsidP="001B1BBE">
            <w:pPr>
              <w:ind w:left="0" w:firstLine="0"/>
              <w:rPr>
                <w:rFonts w:ascii="MesloLGS NF" w:hAnsi="MesloLGS NF" w:cs="MesloLGS NF"/>
                <w:sz w:val="20"/>
                <w:szCs w:val="20"/>
              </w:rPr>
            </w:pPr>
            <w:r w:rsidRPr="00535EF3">
              <w:rPr>
                <w:rFonts w:ascii="MesloLGS NF" w:hAnsi="MesloLGS NF" w:cs="MesloLGS NF"/>
                <w:sz w:val="20"/>
                <w:szCs w:val="20"/>
              </w:rPr>
              <w:t>O(n)</w:t>
            </w:r>
          </w:p>
        </w:tc>
      </w:tr>
    </w:tbl>
    <w:p w14:paraId="2F48F208" w14:textId="77777777" w:rsidR="00BA3B65" w:rsidRDefault="00BA3B65" w:rsidP="001B1BBE">
      <w:pPr>
        <w:ind w:left="0" w:firstLine="0"/>
        <w:rPr>
          <w:rFonts w:ascii="MesloLGS NF" w:hAnsi="MesloLGS NF" w:cs="MesloLGS NF"/>
          <w:sz w:val="20"/>
          <w:szCs w:val="20"/>
        </w:rPr>
      </w:pPr>
    </w:p>
    <w:p w14:paraId="74C10D12" w14:textId="77777777" w:rsidR="00157344" w:rsidRDefault="00157344" w:rsidP="001B1BBE">
      <w:pPr>
        <w:ind w:left="0" w:firstLine="0"/>
        <w:rPr>
          <w:rFonts w:ascii="MesloLGS NF" w:hAnsi="MesloLGS NF" w:cs="MesloLGS NF"/>
          <w:sz w:val="20"/>
          <w:szCs w:val="20"/>
        </w:rPr>
      </w:pPr>
    </w:p>
    <w:p w14:paraId="25EBB26F" w14:textId="77777777" w:rsidR="00157344" w:rsidRDefault="00157344" w:rsidP="001B1BBE">
      <w:pPr>
        <w:ind w:left="0" w:firstLine="0"/>
        <w:rPr>
          <w:rFonts w:ascii="MesloLGS NF" w:hAnsi="MesloLGS NF" w:cs="MesloLGS NF"/>
          <w:sz w:val="20"/>
          <w:szCs w:val="20"/>
        </w:rPr>
      </w:pPr>
    </w:p>
    <w:p w14:paraId="6AAA1670" w14:textId="77777777" w:rsidR="00157344" w:rsidRDefault="00157344" w:rsidP="001B1BBE">
      <w:pPr>
        <w:ind w:left="0" w:firstLine="0"/>
        <w:rPr>
          <w:rFonts w:ascii="MesloLGS NF" w:hAnsi="MesloLGS NF" w:cs="MesloLGS NF"/>
          <w:sz w:val="20"/>
          <w:szCs w:val="20"/>
        </w:rPr>
      </w:pPr>
    </w:p>
    <w:p w14:paraId="19E1E860" w14:textId="77777777" w:rsidR="00157344" w:rsidRDefault="00157344" w:rsidP="001B1BBE">
      <w:pPr>
        <w:ind w:left="0" w:firstLine="0"/>
        <w:rPr>
          <w:rFonts w:ascii="MesloLGS NF" w:hAnsi="MesloLGS NF" w:cs="MesloLGS NF"/>
          <w:sz w:val="20"/>
          <w:szCs w:val="20"/>
        </w:rPr>
      </w:pPr>
    </w:p>
    <w:p w14:paraId="3079DF37" w14:textId="77777777" w:rsidR="00157344" w:rsidRDefault="00157344" w:rsidP="001B1BBE">
      <w:pPr>
        <w:ind w:left="0" w:firstLine="0"/>
        <w:rPr>
          <w:rFonts w:ascii="MesloLGS NF" w:hAnsi="MesloLGS NF" w:cs="MesloLGS NF"/>
          <w:sz w:val="20"/>
          <w:szCs w:val="20"/>
        </w:rPr>
      </w:pPr>
    </w:p>
    <w:p w14:paraId="7CA426B1" w14:textId="77777777" w:rsidR="00157344" w:rsidRDefault="00157344" w:rsidP="001B1BBE">
      <w:pPr>
        <w:ind w:left="0" w:firstLine="0"/>
        <w:rPr>
          <w:rFonts w:ascii="MesloLGS NF" w:hAnsi="MesloLGS NF" w:cs="MesloLGS NF"/>
          <w:sz w:val="20"/>
          <w:szCs w:val="20"/>
        </w:rPr>
      </w:pPr>
    </w:p>
    <w:p w14:paraId="3CC2D0DF" w14:textId="77777777" w:rsidR="00157344" w:rsidRDefault="00157344" w:rsidP="001B1BBE">
      <w:pPr>
        <w:ind w:left="0" w:firstLine="0"/>
        <w:rPr>
          <w:rFonts w:ascii="MesloLGS NF" w:hAnsi="MesloLGS NF" w:cs="MesloLGS NF"/>
          <w:sz w:val="20"/>
          <w:szCs w:val="20"/>
        </w:rPr>
      </w:pPr>
    </w:p>
    <w:p w14:paraId="130C5030" w14:textId="77777777" w:rsidR="00157344" w:rsidRDefault="00157344" w:rsidP="001B1BBE">
      <w:pPr>
        <w:ind w:left="0" w:firstLine="0"/>
        <w:rPr>
          <w:rFonts w:ascii="MesloLGS NF" w:hAnsi="MesloLGS NF" w:cs="MesloLGS NF"/>
          <w:sz w:val="20"/>
          <w:szCs w:val="20"/>
        </w:rPr>
      </w:pPr>
    </w:p>
    <w:p w14:paraId="21BD1E04" w14:textId="77777777" w:rsidR="00157344" w:rsidRDefault="00157344" w:rsidP="001B1BBE">
      <w:pPr>
        <w:ind w:left="0" w:firstLine="0"/>
        <w:rPr>
          <w:rFonts w:ascii="MesloLGS NF" w:hAnsi="MesloLGS NF" w:cs="MesloLGS NF"/>
          <w:sz w:val="20"/>
          <w:szCs w:val="20"/>
        </w:rPr>
      </w:pPr>
    </w:p>
    <w:p w14:paraId="6B7BD1C1" w14:textId="77777777" w:rsidR="00157344" w:rsidRDefault="00157344" w:rsidP="001B1BBE">
      <w:pPr>
        <w:ind w:left="0" w:firstLine="0"/>
        <w:rPr>
          <w:rFonts w:ascii="MesloLGS NF" w:hAnsi="MesloLGS NF" w:cs="MesloLGS NF"/>
          <w:sz w:val="20"/>
          <w:szCs w:val="20"/>
        </w:rPr>
      </w:pPr>
    </w:p>
    <w:p w14:paraId="6BE8EC50" w14:textId="77777777" w:rsidR="00157344" w:rsidRDefault="00157344" w:rsidP="001B1BBE">
      <w:pPr>
        <w:ind w:left="0" w:firstLine="0"/>
        <w:rPr>
          <w:rFonts w:ascii="MesloLGS NF" w:hAnsi="MesloLGS NF" w:cs="MesloLGS NF"/>
          <w:sz w:val="20"/>
          <w:szCs w:val="20"/>
        </w:rPr>
      </w:pPr>
    </w:p>
    <w:p w14:paraId="6A21768A" w14:textId="77777777" w:rsidR="00157344" w:rsidRDefault="00157344" w:rsidP="001B1BBE">
      <w:pPr>
        <w:ind w:left="0" w:firstLine="0"/>
        <w:rPr>
          <w:rFonts w:ascii="MesloLGS NF" w:hAnsi="MesloLGS NF" w:cs="MesloLGS NF"/>
          <w:sz w:val="20"/>
          <w:szCs w:val="20"/>
        </w:rPr>
      </w:pPr>
    </w:p>
    <w:p w14:paraId="07D87911" w14:textId="77777777" w:rsidR="00157344" w:rsidRDefault="00157344" w:rsidP="001B1BBE">
      <w:pPr>
        <w:ind w:left="0" w:firstLine="0"/>
        <w:rPr>
          <w:rFonts w:ascii="MesloLGS NF" w:hAnsi="MesloLGS NF" w:cs="MesloLGS NF"/>
          <w:sz w:val="20"/>
          <w:szCs w:val="20"/>
        </w:rPr>
      </w:pPr>
    </w:p>
    <w:p w14:paraId="72EE6C81" w14:textId="77777777" w:rsidR="00157344" w:rsidRDefault="00157344" w:rsidP="001B1BBE">
      <w:pPr>
        <w:ind w:left="0" w:firstLine="0"/>
        <w:rPr>
          <w:rFonts w:ascii="MesloLGS NF" w:hAnsi="MesloLGS NF" w:cs="MesloLGS NF"/>
          <w:sz w:val="20"/>
          <w:szCs w:val="20"/>
        </w:rPr>
      </w:pPr>
    </w:p>
    <w:tbl>
      <w:tblPr>
        <w:tblStyle w:val="TableGrid"/>
        <w:tblpPr w:leftFromText="180" w:rightFromText="180" w:horzAnchor="margin" w:tblpY="438"/>
        <w:tblW w:w="9535" w:type="dxa"/>
        <w:tblLook w:val="04A0" w:firstRow="1" w:lastRow="0" w:firstColumn="1" w:lastColumn="0" w:noHBand="0" w:noVBand="1"/>
      </w:tblPr>
      <w:tblGrid>
        <w:gridCol w:w="6506"/>
        <w:gridCol w:w="705"/>
        <w:gridCol w:w="1180"/>
        <w:gridCol w:w="1144"/>
      </w:tblGrid>
      <w:tr w:rsidR="00157344" w:rsidRPr="00BA3B65" w14:paraId="37DE0328" w14:textId="77777777" w:rsidTr="003E1DA3">
        <w:tc>
          <w:tcPr>
            <w:tcW w:w="6824" w:type="dxa"/>
            <w:vAlign w:val="center"/>
          </w:tcPr>
          <w:p w14:paraId="689AF940" w14:textId="439534A0" w:rsidR="00157344" w:rsidRPr="00BA3B65" w:rsidRDefault="00157344" w:rsidP="003E1DA3">
            <w:pPr>
              <w:ind w:left="0" w:firstLine="0"/>
              <w:rPr>
                <w:rFonts w:ascii="MesloLGS NF" w:hAnsi="MesloLGS NF" w:cs="MesloLGS NF"/>
                <w:b/>
                <w:bCs/>
                <w:sz w:val="20"/>
                <w:szCs w:val="20"/>
              </w:rPr>
            </w:pPr>
            <w:r>
              <w:rPr>
                <w:rFonts w:ascii="MesloLGS NF" w:hAnsi="MesloLGS NF" w:cs="MesloLGS NF"/>
                <w:b/>
                <w:bCs/>
                <w:sz w:val="20"/>
                <w:szCs w:val="20"/>
              </w:rPr>
              <w:lastRenderedPageBreak/>
              <w:t>Binary Search Tree</w:t>
            </w:r>
            <w:r>
              <w:rPr>
                <w:rFonts w:ascii="MesloLGS NF" w:hAnsi="MesloLGS NF" w:cs="MesloLGS NF"/>
                <w:b/>
                <w:bCs/>
                <w:sz w:val="20"/>
                <w:szCs w:val="20"/>
              </w:rPr>
              <w:t xml:space="preserve"> Data Structure - </w:t>
            </w:r>
            <w:r w:rsidRPr="00BA3B65">
              <w:rPr>
                <w:rFonts w:ascii="MesloLGS NF" w:hAnsi="MesloLGS NF" w:cs="MesloLGS NF"/>
                <w:b/>
                <w:bCs/>
                <w:sz w:val="20"/>
                <w:szCs w:val="20"/>
              </w:rPr>
              <w:t>Opening, reading, parsing</w:t>
            </w:r>
            <w:r>
              <w:rPr>
                <w:rFonts w:ascii="MesloLGS NF" w:hAnsi="MesloLGS NF" w:cs="MesloLGS NF"/>
                <w:b/>
                <w:bCs/>
                <w:sz w:val="20"/>
                <w:szCs w:val="20"/>
              </w:rPr>
              <w:t>, and checking format</w:t>
            </w:r>
          </w:p>
        </w:tc>
        <w:tc>
          <w:tcPr>
            <w:tcW w:w="706" w:type="dxa"/>
            <w:vAlign w:val="center"/>
          </w:tcPr>
          <w:p w14:paraId="1C590410" w14:textId="77777777" w:rsidR="00157344" w:rsidRPr="00BA3B65" w:rsidRDefault="00157344" w:rsidP="003E1DA3">
            <w:pPr>
              <w:ind w:left="0" w:firstLine="0"/>
              <w:jc w:val="right"/>
              <w:rPr>
                <w:rFonts w:ascii="MesloLGS NF" w:hAnsi="MesloLGS NF" w:cs="MesloLGS NF"/>
                <w:b/>
                <w:bCs/>
                <w:sz w:val="20"/>
                <w:szCs w:val="20"/>
              </w:rPr>
            </w:pPr>
            <w:r w:rsidRPr="00BA3B65">
              <w:rPr>
                <w:rFonts w:ascii="MesloLGS NF" w:hAnsi="MesloLGS NF" w:cs="MesloLGS NF"/>
                <w:b/>
                <w:bCs/>
                <w:sz w:val="20"/>
                <w:szCs w:val="20"/>
              </w:rPr>
              <w:t>Line Cost</w:t>
            </w:r>
          </w:p>
        </w:tc>
        <w:tc>
          <w:tcPr>
            <w:tcW w:w="1180" w:type="dxa"/>
            <w:vAlign w:val="center"/>
          </w:tcPr>
          <w:p w14:paraId="1DFD9E4D" w14:textId="77777777" w:rsidR="00157344" w:rsidRPr="00BA3B65" w:rsidRDefault="00157344" w:rsidP="003E1DA3">
            <w:pPr>
              <w:ind w:left="0" w:firstLine="0"/>
              <w:jc w:val="right"/>
              <w:rPr>
                <w:rFonts w:ascii="MesloLGS NF" w:hAnsi="MesloLGS NF" w:cs="MesloLGS NF"/>
                <w:b/>
                <w:bCs/>
                <w:sz w:val="20"/>
                <w:szCs w:val="20"/>
              </w:rPr>
            </w:pPr>
            <w:r w:rsidRPr="00BA3B65">
              <w:rPr>
                <w:rFonts w:ascii="MesloLGS NF" w:hAnsi="MesloLGS NF" w:cs="MesloLGS NF"/>
                <w:b/>
                <w:bCs/>
                <w:sz w:val="20"/>
                <w:szCs w:val="20"/>
              </w:rPr>
              <w:t># Times Executes</w:t>
            </w:r>
          </w:p>
        </w:tc>
        <w:tc>
          <w:tcPr>
            <w:tcW w:w="825" w:type="dxa"/>
            <w:vAlign w:val="center"/>
          </w:tcPr>
          <w:p w14:paraId="25AEA433" w14:textId="77777777" w:rsidR="00157344" w:rsidRPr="00BA3B65" w:rsidRDefault="00157344" w:rsidP="003E1DA3">
            <w:pPr>
              <w:ind w:left="0" w:firstLine="0"/>
              <w:jc w:val="right"/>
              <w:rPr>
                <w:rFonts w:ascii="MesloLGS NF" w:hAnsi="MesloLGS NF" w:cs="MesloLGS NF"/>
                <w:b/>
                <w:bCs/>
                <w:sz w:val="20"/>
                <w:szCs w:val="20"/>
              </w:rPr>
            </w:pPr>
            <w:r w:rsidRPr="00BA3B65">
              <w:rPr>
                <w:rFonts w:ascii="MesloLGS NF" w:hAnsi="MesloLGS NF" w:cs="MesloLGS NF"/>
                <w:b/>
                <w:bCs/>
                <w:sz w:val="20"/>
                <w:szCs w:val="20"/>
              </w:rPr>
              <w:t>Total Cost</w:t>
            </w:r>
          </w:p>
        </w:tc>
      </w:tr>
      <w:tr w:rsidR="00157344" w:rsidRPr="00BA3B65" w14:paraId="1C3CF006" w14:textId="77777777" w:rsidTr="003E1DA3">
        <w:tc>
          <w:tcPr>
            <w:tcW w:w="6824" w:type="dxa"/>
            <w:vAlign w:val="center"/>
          </w:tcPr>
          <w:p w14:paraId="5B2BEC12" w14:textId="77777777" w:rsidR="00157344" w:rsidRPr="00BA3B65" w:rsidRDefault="00157344" w:rsidP="003E1DA3">
            <w:pPr>
              <w:ind w:left="0" w:firstLine="0"/>
              <w:rPr>
                <w:rFonts w:ascii="MesloLGS NF" w:hAnsi="MesloLGS NF" w:cs="MesloLGS NF"/>
                <w:sz w:val="20"/>
                <w:szCs w:val="20"/>
              </w:rPr>
            </w:pPr>
            <w:proofErr w:type="spellStart"/>
            <w:r w:rsidRPr="00BA3B65">
              <w:rPr>
                <w:rStyle w:val="HTMLCode"/>
                <w:rFonts w:ascii="MesloLGS NF" w:eastAsiaTheme="majorEastAsia" w:hAnsi="MesloLGS NF" w:cs="MesloLGS NF"/>
              </w:rPr>
              <w:t>ifstream</w:t>
            </w:r>
            <w:proofErr w:type="spellEnd"/>
            <w:r w:rsidRPr="00BA3B65">
              <w:rPr>
                <w:rStyle w:val="HTMLCode"/>
                <w:rFonts w:ascii="MesloLGS NF" w:eastAsiaTheme="majorEastAsia" w:hAnsi="MesloLGS NF" w:cs="MesloLGS NF"/>
              </w:rPr>
              <w:t xml:space="preserve"> file(</w:t>
            </w:r>
            <w:proofErr w:type="spellStart"/>
            <w:r w:rsidRPr="00BA3B65">
              <w:rPr>
                <w:rStyle w:val="HTMLCode"/>
                <w:rFonts w:ascii="MesloLGS NF" w:eastAsiaTheme="majorEastAsia" w:hAnsi="MesloLGS NF" w:cs="MesloLGS NF"/>
              </w:rPr>
              <w:t>csvFile</w:t>
            </w:r>
            <w:proofErr w:type="spellEnd"/>
            <w:r w:rsidRPr="00BA3B65">
              <w:rPr>
                <w:rStyle w:val="HTMLCode"/>
                <w:rFonts w:ascii="MesloLGS NF" w:eastAsiaTheme="majorEastAsia" w:hAnsi="MesloLGS NF" w:cs="MesloLGS NF"/>
              </w:rPr>
              <w:t>)</w:t>
            </w:r>
          </w:p>
        </w:tc>
        <w:tc>
          <w:tcPr>
            <w:tcW w:w="706" w:type="dxa"/>
            <w:vAlign w:val="center"/>
          </w:tcPr>
          <w:p w14:paraId="3F0C66E0"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59D36E46"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825" w:type="dxa"/>
            <w:vAlign w:val="center"/>
          </w:tcPr>
          <w:p w14:paraId="1F3A5789"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r>
      <w:tr w:rsidR="00157344" w:rsidRPr="00BA3B65" w14:paraId="16407926" w14:textId="77777777" w:rsidTr="003E1DA3">
        <w:tc>
          <w:tcPr>
            <w:tcW w:w="6824" w:type="dxa"/>
            <w:vAlign w:val="center"/>
          </w:tcPr>
          <w:p w14:paraId="68D0D411" w14:textId="77777777" w:rsidR="00157344" w:rsidRPr="00BA3B65" w:rsidRDefault="00157344" w:rsidP="003E1DA3">
            <w:pPr>
              <w:ind w:left="0" w:firstLine="0"/>
              <w:rPr>
                <w:rFonts w:ascii="MesloLGS NF" w:hAnsi="MesloLGS NF" w:cs="MesloLGS NF"/>
                <w:sz w:val="20"/>
                <w:szCs w:val="20"/>
              </w:rPr>
            </w:pPr>
            <w:r w:rsidRPr="00BA3B65">
              <w:rPr>
                <w:rStyle w:val="HTMLCode"/>
                <w:rFonts w:ascii="MesloLGS NF" w:eastAsiaTheme="majorEastAsia" w:hAnsi="MesloLGS NF" w:cs="MesloLGS NF"/>
              </w:rPr>
              <w:t>if file is not open, throw an error</w:t>
            </w:r>
          </w:p>
        </w:tc>
        <w:tc>
          <w:tcPr>
            <w:tcW w:w="706" w:type="dxa"/>
            <w:vAlign w:val="center"/>
          </w:tcPr>
          <w:p w14:paraId="2E6491BA"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63376895"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825" w:type="dxa"/>
            <w:vAlign w:val="center"/>
          </w:tcPr>
          <w:p w14:paraId="5FB3F810"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r>
      <w:tr w:rsidR="00157344" w:rsidRPr="00BA3B65" w14:paraId="1C5C91CB" w14:textId="77777777" w:rsidTr="003E1DA3">
        <w:tc>
          <w:tcPr>
            <w:tcW w:w="6824" w:type="dxa"/>
            <w:vAlign w:val="center"/>
          </w:tcPr>
          <w:p w14:paraId="42745988" w14:textId="77777777" w:rsidR="00157344" w:rsidRPr="00BA3B65" w:rsidRDefault="00157344" w:rsidP="003E1DA3">
            <w:pPr>
              <w:ind w:left="0" w:firstLine="0"/>
              <w:rPr>
                <w:rFonts w:ascii="MesloLGS NF" w:hAnsi="MesloLGS NF" w:cs="MesloLGS NF"/>
                <w:sz w:val="20"/>
                <w:szCs w:val="20"/>
              </w:rPr>
            </w:pPr>
            <w:r w:rsidRPr="00BA3B65">
              <w:rPr>
                <w:rStyle w:val="HTMLCode"/>
                <w:rFonts w:ascii="MesloLGS NF" w:eastAsiaTheme="majorEastAsia" w:hAnsi="MesloLGS NF" w:cs="MesloLGS NF"/>
              </w:rPr>
              <w:t>string line</w:t>
            </w:r>
          </w:p>
        </w:tc>
        <w:tc>
          <w:tcPr>
            <w:tcW w:w="706" w:type="dxa"/>
            <w:vAlign w:val="center"/>
          </w:tcPr>
          <w:p w14:paraId="049B8F20"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5ECE747F"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825" w:type="dxa"/>
            <w:vAlign w:val="center"/>
          </w:tcPr>
          <w:p w14:paraId="31581CFB"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r>
      <w:tr w:rsidR="00157344" w:rsidRPr="00BA3B65" w14:paraId="6F0B2D26" w14:textId="77777777" w:rsidTr="003E1DA3">
        <w:tc>
          <w:tcPr>
            <w:tcW w:w="6824" w:type="dxa"/>
            <w:vAlign w:val="center"/>
          </w:tcPr>
          <w:p w14:paraId="2651CC99" w14:textId="77777777" w:rsidR="00157344" w:rsidRPr="00BA3B65" w:rsidRDefault="00157344" w:rsidP="003E1DA3">
            <w:pPr>
              <w:ind w:left="0" w:firstLine="0"/>
              <w:rPr>
                <w:rFonts w:ascii="MesloLGS NF" w:hAnsi="MesloLGS NF" w:cs="MesloLGS NF"/>
                <w:sz w:val="20"/>
                <w:szCs w:val="20"/>
              </w:rPr>
            </w:pPr>
            <w:r w:rsidRPr="00BA3B65">
              <w:rPr>
                <w:rStyle w:val="HTMLCode"/>
                <w:rFonts w:ascii="MesloLGS NF" w:eastAsiaTheme="majorEastAsia" w:hAnsi="MesloLGS NF" w:cs="MesloLGS NF"/>
              </w:rPr>
              <w:t xml:space="preserve">while </w:t>
            </w:r>
            <w:proofErr w:type="spellStart"/>
            <w:r w:rsidRPr="00BA3B65">
              <w:rPr>
                <w:rStyle w:val="HTMLCode"/>
                <w:rFonts w:ascii="MesloLGS NF" w:eastAsiaTheme="majorEastAsia" w:hAnsi="MesloLGS NF" w:cs="MesloLGS NF"/>
              </w:rPr>
              <w:t>getline</w:t>
            </w:r>
            <w:proofErr w:type="spellEnd"/>
            <w:r w:rsidRPr="00BA3B65">
              <w:rPr>
                <w:rStyle w:val="HTMLCode"/>
                <w:rFonts w:ascii="MesloLGS NF" w:eastAsiaTheme="majorEastAsia" w:hAnsi="MesloLGS NF" w:cs="MesloLGS NF"/>
              </w:rPr>
              <w:t>(file, line)</w:t>
            </w:r>
          </w:p>
        </w:tc>
        <w:tc>
          <w:tcPr>
            <w:tcW w:w="706" w:type="dxa"/>
            <w:vAlign w:val="center"/>
          </w:tcPr>
          <w:p w14:paraId="2B22D7BC"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72BB0C14"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0CCB51BB"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157344" w:rsidRPr="00BA3B65" w14:paraId="133525DF" w14:textId="77777777" w:rsidTr="003E1DA3">
        <w:tc>
          <w:tcPr>
            <w:tcW w:w="6824" w:type="dxa"/>
            <w:vAlign w:val="center"/>
          </w:tcPr>
          <w:p w14:paraId="1AD0102E" w14:textId="77777777" w:rsidR="00157344" w:rsidRPr="00BA3B65" w:rsidRDefault="00157344" w:rsidP="003E1DA3">
            <w:pPr>
              <w:ind w:left="0" w:firstLine="334"/>
              <w:rPr>
                <w:rFonts w:ascii="MesloLGS NF" w:hAnsi="MesloLGS NF" w:cs="MesloLGS NF"/>
                <w:sz w:val="20"/>
                <w:szCs w:val="20"/>
              </w:rPr>
            </w:pPr>
            <w:r w:rsidRPr="00BA3B65">
              <w:rPr>
                <w:rFonts w:ascii="MesloLGS NF" w:hAnsi="MesloLGS NF" w:cs="MesloLGS NF"/>
                <w:sz w:val="20"/>
                <w:szCs w:val="20"/>
              </w:rPr>
              <w:t>if the line is empty, continue</w:t>
            </w:r>
          </w:p>
        </w:tc>
        <w:tc>
          <w:tcPr>
            <w:tcW w:w="706" w:type="dxa"/>
            <w:vAlign w:val="center"/>
          </w:tcPr>
          <w:p w14:paraId="3B09747A"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74C635E6"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730EA0A1"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157344" w:rsidRPr="00BA3B65" w14:paraId="72181BBA" w14:textId="77777777" w:rsidTr="003E1DA3">
        <w:tc>
          <w:tcPr>
            <w:tcW w:w="6824" w:type="dxa"/>
            <w:vAlign w:val="center"/>
          </w:tcPr>
          <w:p w14:paraId="78FA8658" w14:textId="77777777" w:rsidR="00157344" w:rsidRPr="00BA3B65" w:rsidRDefault="00157344" w:rsidP="003E1DA3">
            <w:pPr>
              <w:ind w:left="0" w:firstLine="334"/>
              <w:rPr>
                <w:rFonts w:ascii="MesloLGS NF" w:hAnsi="MesloLGS NF" w:cs="MesloLGS NF"/>
                <w:sz w:val="20"/>
                <w:szCs w:val="20"/>
              </w:rPr>
            </w:pPr>
            <w:r w:rsidRPr="00BA3B65">
              <w:rPr>
                <w:rFonts w:ascii="MesloLGS NF" w:hAnsi="MesloLGS NF" w:cs="MesloLGS NF"/>
                <w:sz w:val="20"/>
                <w:szCs w:val="20"/>
              </w:rPr>
              <w:t>if the line doesn't end with a comma</w:t>
            </w:r>
          </w:p>
        </w:tc>
        <w:tc>
          <w:tcPr>
            <w:tcW w:w="706" w:type="dxa"/>
            <w:vAlign w:val="center"/>
          </w:tcPr>
          <w:p w14:paraId="3E00CFDC"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4033085C"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00D4784F"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157344" w:rsidRPr="00BA3B65" w14:paraId="07F069F1" w14:textId="77777777" w:rsidTr="003E1DA3">
        <w:tc>
          <w:tcPr>
            <w:tcW w:w="6824" w:type="dxa"/>
            <w:vAlign w:val="center"/>
          </w:tcPr>
          <w:p w14:paraId="21ECB525" w14:textId="77777777" w:rsidR="00157344" w:rsidRPr="00BA3B65" w:rsidRDefault="00157344" w:rsidP="003E1DA3">
            <w:pPr>
              <w:ind w:left="0" w:firstLine="694"/>
              <w:rPr>
                <w:rFonts w:ascii="MesloLGS NF" w:hAnsi="MesloLGS NF" w:cs="MesloLGS NF"/>
                <w:sz w:val="20"/>
                <w:szCs w:val="20"/>
              </w:rPr>
            </w:pPr>
            <w:r w:rsidRPr="00BA3B65">
              <w:rPr>
                <w:rFonts w:ascii="MesloLGS NF" w:hAnsi="MesloLGS NF" w:cs="MesloLGS NF"/>
                <w:sz w:val="20"/>
                <w:szCs w:val="20"/>
              </w:rPr>
              <w:t>add a comma to the end</w:t>
            </w:r>
          </w:p>
        </w:tc>
        <w:tc>
          <w:tcPr>
            <w:tcW w:w="706" w:type="dxa"/>
            <w:vAlign w:val="center"/>
          </w:tcPr>
          <w:p w14:paraId="10EE1427"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1887C921" w14:textId="77777777" w:rsidR="00157344" w:rsidRPr="00BA3B65" w:rsidRDefault="00157344" w:rsidP="003E1DA3">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2C3BA9DE" w14:textId="77777777" w:rsidR="00157344" w:rsidRPr="00BA3B65" w:rsidRDefault="00157344" w:rsidP="003E1DA3">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r>
      <w:tr w:rsidR="00157344" w:rsidRPr="00BA3B65" w14:paraId="03545CA3" w14:textId="77777777" w:rsidTr="003E1DA3">
        <w:tc>
          <w:tcPr>
            <w:tcW w:w="6824" w:type="dxa"/>
            <w:vAlign w:val="center"/>
          </w:tcPr>
          <w:p w14:paraId="2D1CF02F" w14:textId="77777777" w:rsidR="00157344" w:rsidRPr="00BA3B65" w:rsidRDefault="00157344" w:rsidP="003E1DA3">
            <w:pPr>
              <w:ind w:left="0" w:firstLine="334"/>
              <w:rPr>
                <w:rFonts w:ascii="MesloLGS NF" w:hAnsi="MesloLGS NF" w:cs="MesloLGS NF"/>
                <w:sz w:val="20"/>
                <w:szCs w:val="20"/>
              </w:rPr>
            </w:pPr>
            <w:r w:rsidRPr="00BA3B65">
              <w:rPr>
                <w:rStyle w:val="HTMLCode"/>
                <w:rFonts w:ascii="MesloLGS NF" w:eastAsiaTheme="majorEastAsia" w:hAnsi="MesloLGS NF" w:cs="MesloLGS NF"/>
              </w:rPr>
              <w:t>vector&lt;string&gt; tokens</w:t>
            </w:r>
          </w:p>
        </w:tc>
        <w:tc>
          <w:tcPr>
            <w:tcW w:w="706" w:type="dxa"/>
            <w:vAlign w:val="center"/>
          </w:tcPr>
          <w:p w14:paraId="4A37064D"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3BF99FE6"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727811EB"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157344" w:rsidRPr="00BA3B65" w14:paraId="65FD3050" w14:textId="77777777" w:rsidTr="003E1DA3">
        <w:tc>
          <w:tcPr>
            <w:tcW w:w="6824" w:type="dxa"/>
            <w:vAlign w:val="center"/>
          </w:tcPr>
          <w:p w14:paraId="56727ADB" w14:textId="77777777" w:rsidR="00157344" w:rsidRPr="00BA3B65" w:rsidRDefault="00157344" w:rsidP="003E1DA3">
            <w:pPr>
              <w:ind w:left="0" w:firstLine="334"/>
              <w:rPr>
                <w:rFonts w:ascii="MesloLGS NF" w:hAnsi="MesloLGS NF" w:cs="MesloLGS NF"/>
                <w:sz w:val="20"/>
                <w:szCs w:val="20"/>
              </w:rPr>
            </w:pPr>
            <w:proofErr w:type="spellStart"/>
            <w:r w:rsidRPr="00BA3B65">
              <w:rPr>
                <w:rStyle w:val="HTMLCode"/>
                <w:rFonts w:ascii="MesloLGS NF" w:eastAsiaTheme="majorEastAsia" w:hAnsi="MesloLGS NF" w:cs="MesloLGS NF"/>
              </w:rPr>
              <w:t>stringstream</w:t>
            </w:r>
            <w:proofErr w:type="spellEnd"/>
            <w:r w:rsidRPr="00BA3B65">
              <w:rPr>
                <w:rStyle w:val="HTMLCode"/>
                <w:rFonts w:ascii="MesloLGS NF" w:eastAsiaTheme="majorEastAsia" w:hAnsi="MesloLGS NF" w:cs="MesloLGS NF"/>
              </w:rPr>
              <w:t xml:space="preserve"> ss(line)</w:t>
            </w:r>
          </w:p>
        </w:tc>
        <w:tc>
          <w:tcPr>
            <w:tcW w:w="706" w:type="dxa"/>
            <w:vAlign w:val="center"/>
          </w:tcPr>
          <w:p w14:paraId="00E012C2"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2F3C55DF"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38B72B19"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157344" w:rsidRPr="00BA3B65" w14:paraId="7B09CF1D" w14:textId="77777777" w:rsidTr="003E1DA3">
        <w:tc>
          <w:tcPr>
            <w:tcW w:w="6824" w:type="dxa"/>
            <w:vAlign w:val="center"/>
          </w:tcPr>
          <w:p w14:paraId="3D336792" w14:textId="77777777" w:rsidR="00157344" w:rsidRPr="00BA3B65" w:rsidRDefault="00157344" w:rsidP="003E1DA3">
            <w:pPr>
              <w:ind w:left="0" w:firstLine="334"/>
              <w:rPr>
                <w:rStyle w:val="HTMLCode"/>
                <w:rFonts w:ascii="MesloLGS NF" w:eastAsiaTheme="majorEastAsia" w:hAnsi="MesloLGS NF" w:cs="MesloLGS NF"/>
              </w:rPr>
            </w:pPr>
            <w:r w:rsidRPr="00BA3B65">
              <w:rPr>
                <w:rStyle w:val="HTMLCode"/>
                <w:rFonts w:ascii="MesloLGS NF" w:eastAsiaTheme="majorEastAsia" w:hAnsi="MesloLGS NF" w:cs="MesloLGS NF"/>
              </w:rPr>
              <w:t>string token</w:t>
            </w:r>
          </w:p>
        </w:tc>
        <w:tc>
          <w:tcPr>
            <w:tcW w:w="706" w:type="dxa"/>
            <w:vAlign w:val="center"/>
          </w:tcPr>
          <w:p w14:paraId="78192533"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77B51B92" w14:textId="77777777" w:rsidR="00157344" w:rsidRPr="00BA3B65" w:rsidRDefault="00157344" w:rsidP="003E1DA3">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79EFAE97" w14:textId="77777777" w:rsidR="00157344" w:rsidRPr="00BA3B65" w:rsidRDefault="00157344" w:rsidP="003E1DA3">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r>
      <w:tr w:rsidR="00157344" w:rsidRPr="00BA3B65" w14:paraId="0A2E8575" w14:textId="77777777" w:rsidTr="003E1DA3">
        <w:tc>
          <w:tcPr>
            <w:tcW w:w="6824" w:type="dxa"/>
            <w:vAlign w:val="center"/>
          </w:tcPr>
          <w:p w14:paraId="425B79E8" w14:textId="77777777" w:rsidR="00157344" w:rsidRPr="00BA3B65" w:rsidRDefault="00157344" w:rsidP="003E1DA3">
            <w:pPr>
              <w:ind w:left="0" w:firstLine="334"/>
              <w:rPr>
                <w:rFonts w:ascii="MesloLGS NF" w:hAnsi="MesloLGS NF" w:cs="MesloLGS NF"/>
                <w:sz w:val="20"/>
                <w:szCs w:val="20"/>
              </w:rPr>
            </w:pPr>
            <w:r w:rsidRPr="00BA3B65">
              <w:rPr>
                <w:rStyle w:val="HTMLCode"/>
                <w:rFonts w:ascii="MesloLGS NF" w:eastAsiaTheme="majorEastAsia" w:hAnsi="MesloLGS NF" w:cs="MesloLGS NF"/>
              </w:rPr>
              <w:t xml:space="preserve">while </w:t>
            </w:r>
            <w:proofErr w:type="spellStart"/>
            <w:r w:rsidRPr="00BA3B65">
              <w:rPr>
                <w:rStyle w:val="HTMLCode"/>
                <w:rFonts w:ascii="MesloLGS NF" w:eastAsiaTheme="majorEastAsia" w:hAnsi="MesloLGS NF" w:cs="MesloLGS NF"/>
              </w:rPr>
              <w:t>getline</w:t>
            </w:r>
            <w:proofErr w:type="spellEnd"/>
            <w:r w:rsidRPr="00BA3B65">
              <w:rPr>
                <w:rStyle w:val="HTMLCode"/>
                <w:rFonts w:ascii="MesloLGS NF" w:eastAsiaTheme="majorEastAsia" w:hAnsi="MesloLGS NF" w:cs="MesloLGS NF"/>
              </w:rPr>
              <w:t xml:space="preserve"> (ss, token, ',')</w:t>
            </w:r>
          </w:p>
        </w:tc>
        <w:tc>
          <w:tcPr>
            <w:tcW w:w="706" w:type="dxa"/>
            <w:vAlign w:val="center"/>
          </w:tcPr>
          <w:p w14:paraId="4A608230"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736F3B29"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0D3D77ED"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157344" w:rsidRPr="00BA3B65" w14:paraId="5E13D784" w14:textId="77777777" w:rsidTr="003E1DA3">
        <w:tc>
          <w:tcPr>
            <w:tcW w:w="6824" w:type="dxa"/>
            <w:vAlign w:val="center"/>
          </w:tcPr>
          <w:p w14:paraId="35C2A27C" w14:textId="77777777" w:rsidR="00157344" w:rsidRPr="00BA3B65" w:rsidRDefault="00157344" w:rsidP="003E1DA3">
            <w:pPr>
              <w:ind w:left="0" w:firstLine="694"/>
              <w:rPr>
                <w:rStyle w:val="HTMLCode"/>
                <w:rFonts w:ascii="MesloLGS NF" w:eastAsiaTheme="majorEastAsia" w:hAnsi="MesloLGS NF" w:cs="MesloLGS NF"/>
              </w:rPr>
            </w:pPr>
            <w:r w:rsidRPr="00BA3B65">
              <w:rPr>
                <w:rStyle w:val="HTMLCode"/>
                <w:rFonts w:ascii="MesloLGS NF" w:eastAsiaTheme="majorEastAsia" w:hAnsi="MesloLGS NF" w:cs="MesloLGS NF"/>
              </w:rPr>
              <w:t>add token to end of tokens vector</w:t>
            </w:r>
          </w:p>
        </w:tc>
        <w:tc>
          <w:tcPr>
            <w:tcW w:w="706" w:type="dxa"/>
            <w:vAlign w:val="center"/>
          </w:tcPr>
          <w:p w14:paraId="06E045BE"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64E04391" w14:textId="77777777" w:rsidR="00157344" w:rsidRPr="00BA3B65" w:rsidRDefault="00157344" w:rsidP="003E1DA3">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0A8CFEB3" w14:textId="77777777" w:rsidR="00157344" w:rsidRPr="00BA3B65" w:rsidRDefault="00157344" w:rsidP="003E1DA3">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r>
      <w:tr w:rsidR="00157344" w:rsidRPr="00BA3B65" w14:paraId="53456FAD" w14:textId="77777777" w:rsidTr="003E1DA3">
        <w:tc>
          <w:tcPr>
            <w:tcW w:w="6824" w:type="dxa"/>
            <w:vAlign w:val="center"/>
          </w:tcPr>
          <w:p w14:paraId="3A3FCF86" w14:textId="77777777" w:rsidR="00157344" w:rsidRPr="00BA3B65" w:rsidRDefault="00157344" w:rsidP="003E1DA3">
            <w:pPr>
              <w:ind w:left="0" w:firstLine="334"/>
              <w:rPr>
                <w:rFonts w:ascii="MesloLGS NF" w:hAnsi="MesloLGS NF" w:cs="MesloLGS NF"/>
                <w:sz w:val="20"/>
                <w:szCs w:val="20"/>
              </w:rPr>
            </w:pPr>
            <w:r w:rsidRPr="00BA3B65">
              <w:rPr>
                <w:rFonts w:ascii="MesloLGS NF" w:hAnsi="MesloLGS NF" w:cs="MesloLGS NF"/>
                <w:sz w:val="20"/>
                <w:szCs w:val="20"/>
              </w:rPr>
              <w:t>if the tokens vector size is &lt; 2, throw an error</w:t>
            </w:r>
          </w:p>
        </w:tc>
        <w:tc>
          <w:tcPr>
            <w:tcW w:w="706" w:type="dxa"/>
            <w:vAlign w:val="center"/>
          </w:tcPr>
          <w:p w14:paraId="3D092916"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237A0FEE"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1CC1D642"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157344" w:rsidRPr="00BA3B65" w14:paraId="63F4BAA6" w14:textId="77777777" w:rsidTr="003E1DA3">
        <w:tc>
          <w:tcPr>
            <w:tcW w:w="6824" w:type="dxa"/>
            <w:vAlign w:val="center"/>
          </w:tcPr>
          <w:p w14:paraId="29DA278D" w14:textId="77777777" w:rsidR="00157344" w:rsidRPr="00BA3B65" w:rsidRDefault="00157344" w:rsidP="003E1DA3">
            <w:pPr>
              <w:ind w:left="0" w:firstLine="334"/>
              <w:rPr>
                <w:rFonts w:ascii="MesloLGS NF" w:hAnsi="MesloLGS NF" w:cs="MesloLGS NF"/>
                <w:sz w:val="20"/>
                <w:szCs w:val="20"/>
              </w:rPr>
            </w:pPr>
            <w:r w:rsidRPr="00BA3B65">
              <w:rPr>
                <w:rFonts w:ascii="MesloLGS NF" w:hAnsi="MesloLGS NF" w:cs="MesloLGS NF"/>
                <w:sz w:val="20"/>
                <w:szCs w:val="20"/>
              </w:rPr>
              <w:t xml:space="preserve">create </w:t>
            </w:r>
            <w:proofErr w:type="spellStart"/>
            <w:r w:rsidRPr="00BA3B65">
              <w:rPr>
                <w:rFonts w:ascii="MesloLGS NF" w:hAnsi="MesloLGS NF" w:cs="MesloLGS NF"/>
                <w:sz w:val="20"/>
                <w:szCs w:val="20"/>
              </w:rPr>
              <w:t>CourseInfo</w:t>
            </w:r>
            <w:proofErr w:type="spellEnd"/>
            <w:r w:rsidRPr="00BA3B65">
              <w:rPr>
                <w:rFonts w:ascii="MesloLGS NF" w:hAnsi="MesloLGS NF" w:cs="MesloLGS NF"/>
                <w:sz w:val="20"/>
                <w:szCs w:val="20"/>
              </w:rPr>
              <w:t xml:space="preserve"> course instance</w:t>
            </w:r>
          </w:p>
        </w:tc>
        <w:tc>
          <w:tcPr>
            <w:tcW w:w="706" w:type="dxa"/>
            <w:vAlign w:val="center"/>
          </w:tcPr>
          <w:p w14:paraId="312C0EAF"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023C2DD7"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59B7318C"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157344" w:rsidRPr="00BA3B65" w14:paraId="082669DA" w14:textId="77777777" w:rsidTr="003E1DA3">
        <w:tc>
          <w:tcPr>
            <w:tcW w:w="6824" w:type="dxa"/>
            <w:vAlign w:val="center"/>
          </w:tcPr>
          <w:p w14:paraId="3EA96DA3" w14:textId="77777777" w:rsidR="00157344" w:rsidRPr="00BA3B65" w:rsidRDefault="00157344" w:rsidP="003E1DA3">
            <w:pPr>
              <w:ind w:left="0" w:firstLine="334"/>
              <w:rPr>
                <w:rFonts w:ascii="MesloLGS NF" w:hAnsi="MesloLGS NF" w:cs="MesloLGS NF"/>
                <w:sz w:val="20"/>
                <w:szCs w:val="20"/>
              </w:rPr>
            </w:pPr>
            <w:r w:rsidRPr="00BA3B65">
              <w:rPr>
                <w:rFonts w:ascii="MesloLGS NF" w:hAnsi="MesloLGS NF" w:cs="MesloLGS NF"/>
                <w:sz w:val="20"/>
                <w:szCs w:val="20"/>
              </w:rPr>
              <w:t xml:space="preserve">set </w:t>
            </w:r>
            <w:proofErr w:type="spellStart"/>
            <w:r w:rsidRPr="00BA3B65">
              <w:rPr>
                <w:rFonts w:ascii="MesloLGS NF" w:hAnsi="MesloLGS NF" w:cs="MesloLGS NF"/>
                <w:sz w:val="20"/>
                <w:szCs w:val="20"/>
              </w:rPr>
              <w:t>course.code</w:t>
            </w:r>
            <w:proofErr w:type="spellEnd"/>
            <w:r w:rsidRPr="00BA3B65">
              <w:rPr>
                <w:rFonts w:ascii="MesloLGS NF" w:hAnsi="MesloLGS NF" w:cs="MesloLGS NF"/>
                <w:sz w:val="20"/>
                <w:szCs w:val="20"/>
              </w:rPr>
              <w:t xml:space="preserve"> = token at index 0 of tokens vector</w:t>
            </w:r>
          </w:p>
        </w:tc>
        <w:tc>
          <w:tcPr>
            <w:tcW w:w="706" w:type="dxa"/>
            <w:vAlign w:val="center"/>
          </w:tcPr>
          <w:p w14:paraId="04DFDF4F"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1B868C0E"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13B7AAF6"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157344" w:rsidRPr="00BA3B65" w14:paraId="071F8341" w14:textId="77777777" w:rsidTr="003E1DA3">
        <w:tc>
          <w:tcPr>
            <w:tcW w:w="6824" w:type="dxa"/>
            <w:vAlign w:val="center"/>
          </w:tcPr>
          <w:p w14:paraId="44B77270" w14:textId="77777777" w:rsidR="00157344" w:rsidRPr="00BA3B65" w:rsidRDefault="00157344" w:rsidP="003E1DA3">
            <w:pPr>
              <w:ind w:left="0" w:firstLine="334"/>
              <w:rPr>
                <w:rFonts w:ascii="MesloLGS NF" w:hAnsi="MesloLGS NF" w:cs="MesloLGS NF"/>
                <w:sz w:val="20"/>
                <w:szCs w:val="20"/>
              </w:rPr>
            </w:pPr>
            <w:r w:rsidRPr="00BA3B65">
              <w:rPr>
                <w:rFonts w:ascii="MesloLGS NF" w:hAnsi="MesloLGS NF" w:cs="MesloLGS NF"/>
                <w:sz w:val="20"/>
                <w:szCs w:val="20"/>
              </w:rPr>
              <w:t>set course.name = token at index 1 of tokens vector</w:t>
            </w:r>
          </w:p>
        </w:tc>
        <w:tc>
          <w:tcPr>
            <w:tcW w:w="706" w:type="dxa"/>
            <w:vAlign w:val="center"/>
          </w:tcPr>
          <w:p w14:paraId="4CAE0CE7"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4C31C811"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2CD51F53"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157344" w:rsidRPr="00BA3B65" w14:paraId="2FD20A51" w14:textId="77777777" w:rsidTr="003E1DA3">
        <w:tc>
          <w:tcPr>
            <w:tcW w:w="6824" w:type="dxa"/>
            <w:vAlign w:val="center"/>
          </w:tcPr>
          <w:p w14:paraId="5EFB0EC2" w14:textId="77777777" w:rsidR="00157344" w:rsidRPr="00BA3B65" w:rsidRDefault="00157344" w:rsidP="003E1DA3">
            <w:pPr>
              <w:ind w:left="0" w:firstLine="694"/>
              <w:rPr>
                <w:rFonts w:ascii="MesloLGS NF" w:hAnsi="MesloLGS NF" w:cs="MesloLGS NF"/>
                <w:sz w:val="20"/>
                <w:szCs w:val="20"/>
              </w:rPr>
            </w:pPr>
            <w:r w:rsidRPr="00BA3B65">
              <w:rPr>
                <w:rFonts w:ascii="MesloLGS NF" w:hAnsi="MesloLGS NF" w:cs="MesloLGS NF"/>
                <w:sz w:val="20"/>
                <w:szCs w:val="20"/>
              </w:rPr>
              <w:t xml:space="preserve">for </w:t>
            </w:r>
            <w:proofErr w:type="spellStart"/>
            <w:r w:rsidRPr="00BA3B65">
              <w:rPr>
                <w:rFonts w:ascii="MesloLGS NF" w:hAnsi="MesloLGS NF" w:cs="MesloLGS NF"/>
                <w:sz w:val="20"/>
                <w:szCs w:val="20"/>
              </w:rPr>
              <w:t>i</w:t>
            </w:r>
            <w:proofErr w:type="spellEnd"/>
            <w:r w:rsidRPr="00BA3B65">
              <w:rPr>
                <w:rFonts w:ascii="MesloLGS NF" w:hAnsi="MesloLGS NF" w:cs="MesloLGS NF"/>
                <w:sz w:val="20"/>
                <w:szCs w:val="20"/>
              </w:rPr>
              <w:t xml:space="preserve">=2, </w:t>
            </w:r>
            <w:proofErr w:type="spellStart"/>
            <w:r w:rsidRPr="00BA3B65">
              <w:rPr>
                <w:rFonts w:ascii="MesloLGS NF" w:hAnsi="MesloLGS NF" w:cs="MesloLGS NF"/>
                <w:sz w:val="20"/>
                <w:szCs w:val="20"/>
              </w:rPr>
              <w:t>i</w:t>
            </w:r>
            <w:proofErr w:type="spellEnd"/>
            <w:r w:rsidRPr="00BA3B65">
              <w:rPr>
                <w:rFonts w:ascii="MesloLGS NF" w:hAnsi="MesloLGS NF" w:cs="MesloLGS NF"/>
                <w:sz w:val="20"/>
                <w:szCs w:val="20"/>
              </w:rPr>
              <w:t xml:space="preserve">++ while </w:t>
            </w:r>
            <w:proofErr w:type="spellStart"/>
            <w:r w:rsidRPr="00BA3B65">
              <w:rPr>
                <w:rFonts w:ascii="MesloLGS NF" w:hAnsi="MesloLGS NF" w:cs="MesloLGS NF"/>
                <w:sz w:val="20"/>
                <w:szCs w:val="20"/>
              </w:rPr>
              <w:t>i</w:t>
            </w:r>
            <w:proofErr w:type="spellEnd"/>
            <w:r w:rsidRPr="00BA3B65">
              <w:rPr>
                <w:rFonts w:ascii="MesloLGS NF" w:hAnsi="MesloLGS NF" w:cs="MesloLGS NF"/>
                <w:sz w:val="20"/>
                <w:szCs w:val="20"/>
              </w:rPr>
              <w:t xml:space="preserve"> is &lt; tokens vector size</w:t>
            </w:r>
          </w:p>
        </w:tc>
        <w:tc>
          <w:tcPr>
            <w:tcW w:w="706" w:type="dxa"/>
            <w:vAlign w:val="center"/>
          </w:tcPr>
          <w:p w14:paraId="60720084"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108AB234"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33E33E19"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157344" w:rsidRPr="00BA3B65" w14:paraId="1C260638" w14:textId="77777777" w:rsidTr="003E1DA3">
        <w:tc>
          <w:tcPr>
            <w:tcW w:w="6824" w:type="dxa"/>
            <w:vAlign w:val="center"/>
          </w:tcPr>
          <w:p w14:paraId="27E298F9" w14:textId="77777777" w:rsidR="00157344" w:rsidRPr="00BA3B65" w:rsidRDefault="00157344" w:rsidP="003E1DA3">
            <w:pPr>
              <w:ind w:left="0" w:firstLine="1054"/>
              <w:rPr>
                <w:rFonts w:ascii="MesloLGS NF" w:hAnsi="MesloLGS NF" w:cs="MesloLGS NF"/>
                <w:sz w:val="20"/>
                <w:szCs w:val="20"/>
              </w:rPr>
            </w:pPr>
            <w:r w:rsidRPr="00BA3B65">
              <w:rPr>
                <w:rFonts w:ascii="MesloLGS NF" w:hAnsi="MesloLGS NF" w:cs="MesloLGS NF"/>
                <w:sz w:val="20"/>
                <w:szCs w:val="20"/>
              </w:rPr>
              <w:t xml:space="preserve">if tokens vector at </w:t>
            </w:r>
            <w:proofErr w:type="spellStart"/>
            <w:r w:rsidRPr="00BA3B65">
              <w:rPr>
                <w:rFonts w:ascii="MesloLGS NF" w:hAnsi="MesloLGS NF" w:cs="MesloLGS NF"/>
                <w:sz w:val="20"/>
                <w:szCs w:val="20"/>
              </w:rPr>
              <w:t>i</w:t>
            </w:r>
            <w:proofErr w:type="spellEnd"/>
            <w:r w:rsidRPr="00BA3B65">
              <w:rPr>
                <w:rFonts w:ascii="MesloLGS NF" w:hAnsi="MesloLGS NF" w:cs="MesloLGS NF"/>
                <w:sz w:val="20"/>
                <w:szCs w:val="20"/>
              </w:rPr>
              <w:t xml:space="preserve"> is not empty</w:t>
            </w:r>
          </w:p>
        </w:tc>
        <w:tc>
          <w:tcPr>
            <w:tcW w:w="706" w:type="dxa"/>
            <w:vAlign w:val="center"/>
          </w:tcPr>
          <w:p w14:paraId="3B13503D"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6EFA0E72" w14:textId="77777777" w:rsidR="00157344" w:rsidRPr="00BA3B65" w:rsidRDefault="00157344" w:rsidP="003E1DA3">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0A0926E6" w14:textId="77777777" w:rsidR="00157344" w:rsidRPr="00BA3B65" w:rsidRDefault="00157344" w:rsidP="003E1DA3">
            <w:pPr>
              <w:ind w:left="0" w:firstLine="0"/>
              <w:jc w:val="right"/>
              <w:rPr>
                <w:rStyle w:val="katex-mathml"/>
                <w:rFonts w:ascii="MesloLGS NF" w:hAnsi="MesloLGS NF" w:cs="MesloLGS NF"/>
                <w:sz w:val="20"/>
                <w:szCs w:val="20"/>
              </w:rPr>
            </w:pPr>
            <w:r w:rsidRPr="00BA3B65">
              <w:rPr>
                <w:rStyle w:val="katex-mathml"/>
                <w:rFonts w:ascii="MesloLGS NF" w:hAnsi="MesloLGS NF" w:cs="MesloLGS NF"/>
                <w:sz w:val="20"/>
                <w:szCs w:val="20"/>
              </w:rPr>
              <w:t>n</w:t>
            </w:r>
          </w:p>
        </w:tc>
      </w:tr>
      <w:tr w:rsidR="00157344" w:rsidRPr="00BA3B65" w14:paraId="4F69CAD6" w14:textId="77777777" w:rsidTr="003E1DA3">
        <w:tc>
          <w:tcPr>
            <w:tcW w:w="6824" w:type="dxa"/>
            <w:vAlign w:val="center"/>
          </w:tcPr>
          <w:p w14:paraId="79C962D0" w14:textId="77777777" w:rsidR="00157344" w:rsidRPr="00BA3B65" w:rsidRDefault="00157344" w:rsidP="003E1DA3">
            <w:pPr>
              <w:ind w:left="1414" w:firstLine="0"/>
              <w:rPr>
                <w:rFonts w:ascii="MesloLGS NF" w:hAnsi="MesloLGS NF" w:cs="MesloLGS NF"/>
                <w:sz w:val="20"/>
                <w:szCs w:val="20"/>
              </w:rPr>
            </w:pPr>
            <w:r w:rsidRPr="00BA3B65">
              <w:rPr>
                <w:rFonts w:ascii="MesloLGS NF" w:hAnsi="MesloLGS NF" w:cs="MesloLGS NF"/>
                <w:sz w:val="20"/>
                <w:szCs w:val="20"/>
              </w:rPr>
              <w:t xml:space="preserve">add token at index </w:t>
            </w:r>
            <w:proofErr w:type="spellStart"/>
            <w:r w:rsidRPr="00BA3B65">
              <w:rPr>
                <w:rFonts w:ascii="MesloLGS NF" w:hAnsi="MesloLGS NF" w:cs="MesloLGS NF"/>
                <w:sz w:val="20"/>
                <w:szCs w:val="20"/>
              </w:rPr>
              <w:t>i</w:t>
            </w:r>
            <w:proofErr w:type="spellEnd"/>
            <w:r w:rsidRPr="00BA3B65">
              <w:rPr>
                <w:rFonts w:ascii="MesloLGS NF" w:hAnsi="MesloLGS NF" w:cs="MesloLGS NF"/>
                <w:sz w:val="20"/>
                <w:szCs w:val="20"/>
              </w:rPr>
              <w:t xml:space="preserve"> to end of </w:t>
            </w:r>
            <w:proofErr w:type="spellStart"/>
            <w:r w:rsidRPr="00BA3B65">
              <w:rPr>
                <w:rFonts w:ascii="MesloLGS NF" w:hAnsi="MesloLGS NF" w:cs="MesloLGS NF"/>
                <w:sz w:val="20"/>
                <w:szCs w:val="20"/>
              </w:rPr>
              <w:t>course.prerequisites</w:t>
            </w:r>
            <w:proofErr w:type="spellEnd"/>
          </w:p>
        </w:tc>
        <w:tc>
          <w:tcPr>
            <w:tcW w:w="706" w:type="dxa"/>
            <w:vAlign w:val="center"/>
          </w:tcPr>
          <w:p w14:paraId="3DE0C8EA"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73887C84"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c>
          <w:tcPr>
            <w:tcW w:w="825" w:type="dxa"/>
            <w:vAlign w:val="center"/>
          </w:tcPr>
          <w:p w14:paraId="561DC70B" w14:textId="77777777" w:rsidR="00157344" w:rsidRPr="00BA3B65" w:rsidRDefault="00157344" w:rsidP="003E1DA3">
            <w:pPr>
              <w:ind w:left="0" w:firstLine="0"/>
              <w:jc w:val="right"/>
              <w:rPr>
                <w:rFonts w:ascii="MesloLGS NF" w:hAnsi="MesloLGS NF" w:cs="MesloLGS NF"/>
                <w:sz w:val="20"/>
                <w:szCs w:val="20"/>
              </w:rPr>
            </w:pPr>
            <w:r w:rsidRPr="00BA3B65">
              <w:rPr>
                <w:rStyle w:val="katex-mathml"/>
                <w:rFonts w:ascii="MesloLGS NF" w:hAnsi="MesloLGS NF" w:cs="MesloLGS NF"/>
                <w:sz w:val="20"/>
                <w:szCs w:val="20"/>
              </w:rPr>
              <w:t>n</w:t>
            </w:r>
          </w:p>
        </w:tc>
      </w:tr>
      <w:tr w:rsidR="00157344" w:rsidRPr="00BA3B65" w14:paraId="46B5E51F" w14:textId="77777777" w:rsidTr="003E1DA3">
        <w:tc>
          <w:tcPr>
            <w:tcW w:w="6824" w:type="dxa"/>
            <w:vAlign w:val="center"/>
          </w:tcPr>
          <w:p w14:paraId="2897456A" w14:textId="4D11B940" w:rsidR="00157344" w:rsidRPr="00BA3B65" w:rsidRDefault="00157344" w:rsidP="003E1DA3">
            <w:pPr>
              <w:ind w:left="0" w:firstLine="334"/>
              <w:rPr>
                <w:rFonts w:ascii="MesloLGS NF" w:hAnsi="MesloLGS NF" w:cs="MesloLGS NF"/>
                <w:sz w:val="20"/>
                <w:szCs w:val="20"/>
              </w:rPr>
            </w:pPr>
            <w:r w:rsidRPr="00157344">
              <w:rPr>
                <w:rFonts w:ascii="MesloLGS NF" w:hAnsi="MesloLGS NF" w:cs="MesloLGS NF"/>
                <w:sz w:val="20"/>
                <w:szCs w:val="20"/>
              </w:rPr>
              <w:t xml:space="preserve">call the Insert(course) method pointed to by </w:t>
            </w:r>
            <w:proofErr w:type="spellStart"/>
            <w:r w:rsidRPr="00157344">
              <w:rPr>
                <w:rFonts w:ascii="MesloLGS NF" w:hAnsi="MesloLGS NF" w:cs="MesloLGS NF"/>
                <w:sz w:val="20"/>
                <w:szCs w:val="20"/>
              </w:rPr>
              <w:t>bst</w:t>
            </w:r>
            <w:proofErr w:type="spellEnd"/>
          </w:p>
        </w:tc>
        <w:tc>
          <w:tcPr>
            <w:tcW w:w="706" w:type="dxa"/>
            <w:vAlign w:val="center"/>
          </w:tcPr>
          <w:p w14:paraId="4E4ECCE6" w14:textId="07A2E49A" w:rsidR="00157344" w:rsidRPr="00BA3B65" w:rsidRDefault="00157344" w:rsidP="003E1DA3">
            <w:pPr>
              <w:ind w:left="0" w:firstLine="0"/>
              <w:jc w:val="right"/>
              <w:rPr>
                <w:rFonts w:ascii="MesloLGS NF" w:hAnsi="MesloLGS NF" w:cs="MesloLGS NF"/>
                <w:sz w:val="20"/>
                <w:szCs w:val="20"/>
              </w:rPr>
            </w:pPr>
            <w:r>
              <w:rPr>
                <w:rFonts w:ascii="MesloLGS NF" w:hAnsi="MesloLGS NF" w:cs="MesloLGS NF"/>
                <w:sz w:val="20"/>
                <w:szCs w:val="20"/>
              </w:rPr>
              <w:t>n</w:t>
            </w:r>
          </w:p>
        </w:tc>
        <w:tc>
          <w:tcPr>
            <w:tcW w:w="1180" w:type="dxa"/>
            <w:vAlign w:val="center"/>
          </w:tcPr>
          <w:p w14:paraId="401761C8" w14:textId="0F28AD1C" w:rsidR="00157344" w:rsidRPr="00BA3B65" w:rsidRDefault="00157344" w:rsidP="003E1DA3">
            <w:pPr>
              <w:ind w:left="0" w:firstLine="0"/>
              <w:jc w:val="right"/>
              <w:rPr>
                <w:rFonts w:ascii="MesloLGS NF" w:hAnsi="MesloLGS NF" w:cs="MesloLGS NF"/>
                <w:sz w:val="20"/>
                <w:szCs w:val="20"/>
              </w:rPr>
            </w:pPr>
            <w:r>
              <w:rPr>
                <w:rFonts w:ascii="MesloLGS NF" w:hAnsi="MesloLGS NF" w:cs="MesloLGS NF"/>
                <w:sz w:val="20"/>
                <w:szCs w:val="20"/>
              </w:rPr>
              <w:t>n</w:t>
            </w:r>
          </w:p>
        </w:tc>
        <w:tc>
          <w:tcPr>
            <w:tcW w:w="825" w:type="dxa"/>
            <w:vAlign w:val="center"/>
          </w:tcPr>
          <w:p w14:paraId="5C0F0168" w14:textId="71F2EEDD" w:rsidR="00157344" w:rsidRPr="00157344" w:rsidRDefault="00157344" w:rsidP="003E1DA3">
            <w:pPr>
              <w:ind w:left="0" w:firstLine="0"/>
              <w:jc w:val="right"/>
              <w:rPr>
                <w:rFonts w:ascii="MesloLGS NF" w:hAnsi="MesloLGS NF" w:cs="MesloLGS NF"/>
                <w:sz w:val="20"/>
                <w:szCs w:val="20"/>
                <w:vertAlign w:val="superscript"/>
              </w:rPr>
            </w:pPr>
            <w:r>
              <w:rPr>
                <w:rFonts w:ascii="MesloLGS NF" w:hAnsi="MesloLGS NF" w:cs="MesloLGS NF"/>
                <w:sz w:val="20"/>
                <w:szCs w:val="20"/>
              </w:rPr>
              <w:t>n</w:t>
            </w:r>
            <w:r>
              <w:rPr>
                <w:rFonts w:ascii="MesloLGS NF" w:hAnsi="MesloLGS NF" w:cs="MesloLGS NF"/>
                <w:sz w:val="20"/>
                <w:szCs w:val="20"/>
                <w:vertAlign w:val="superscript"/>
              </w:rPr>
              <w:t>2</w:t>
            </w:r>
          </w:p>
        </w:tc>
      </w:tr>
      <w:tr w:rsidR="00157344" w:rsidRPr="00BA3B65" w14:paraId="43A09E9C" w14:textId="77777777" w:rsidTr="003E1DA3">
        <w:tc>
          <w:tcPr>
            <w:tcW w:w="6824" w:type="dxa"/>
            <w:vAlign w:val="center"/>
          </w:tcPr>
          <w:p w14:paraId="4B23B725" w14:textId="77777777" w:rsidR="00157344" w:rsidRPr="00BA3B65" w:rsidRDefault="00157344" w:rsidP="003E1DA3">
            <w:pPr>
              <w:ind w:left="0" w:firstLine="0"/>
              <w:rPr>
                <w:rStyle w:val="HTMLCode"/>
                <w:rFonts w:ascii="MesloLGS NF" w:eastAsiaTheme="majorEastAsia" w:hAnsi="MesloLGS NF" w:cs="MesloLGS NF"/>
              </w:rPr>
            </w:pPr>
            <w:proofErr w:type="spellStart"/>
            <w:r w:rsidRPr="00BA3B65">
              <w:rPr>
                <w:rStyle w:val="HTMLCode"/>
                <w:rFonts w:ascii="MesloLGS NF" w:eastAsiaTheme="majorEastAsia" w:hAnsi="MesloLGS NF" w:cs="MesloLGS NF"/>
              </w:rPr>
              <w:t>file.close</w:t>
            </w:r>
            <w:proofErr w:type="spellEnd"/>
            <w:r w:rsidRPr="00BA3B65">
              <w:rPr>
                <w:rStyle w:val="HTMLCode"/>
                <w:rFonts w:ascii="MesloLGS NF" w:eastAsiaTheme="majorEastAsia" w:hAnsi="MesloLGS NF" w:cs="MesloLGS NF"/>
              </w:rPr>
              <w:t>();</w:t>
            </w:r>
          </w:p>
        </w:tc>
        <w:tc>
          <w:tcPr>
            <w:tcW w:w="706" w:type="dxa"/>
            <w:vAlign w:val="center"/>
          </w:tcPr>
          <w:p w14:paraId="3435DAF6"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1180" w:type="dxa"/>
            <w:vAlign w:val="center"/>
          </w:tcPr>
          <w:p w14:paraId="111DE503"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c>
          <w:tcPr>
            <w:tcW w:w="825" w:type="dxa"/>
            <w:vAlign w:val="center"/>
          </w:tcPr>
          <w:p w14:paraId="42E76F2B" w14:textId="77777777" w:rsidR="00157344" w:rsidRPr="00BA3B65" w:rsidRDefault="00157344" w:rsidP="003E1DA3">
            <w:pPr>
              <w:ind w:left="0" w:firstLine="0"/>
              <w:jc w:val="right"/>
              <w:rPr>
                <w:rFonts w:ascii="MesloLGS NF" w:hAnsi="MesloLGS NF" w:cs="MesloLGS NF"/>
                <w:sz w:val="20"/>
                <w:szCs w:val="20"/>
              </w:rPr>
            </w:pPr>
            <w:r w:rsidRPr="00BA3B65">
              <w:rPr>
                <w:rFonts w:ascii="MesloLGS NF" w:hAnsi="MesloLGS NF" w:cs="MesloLGS NF"/>
                <w:sz w:val="20"/>
                <w:szCs w:val="20"/>
              </w:rPr>
              <w:t>1</w:t>
            </w:r>
          </w:p>
        </w:tc>
      </w:tr>
      <w:tr w:rsidR="00157344" w:rsidRPr="00BA3B65" w14:paraId="4DF7244F" w14:textId="77777777" w:rsidTr="003E1DA3">
        <w:tc>
          <w:tcPr>
            <w:tcW w:w="8710" w:type="dxa"/>
            <w:gridSpan w:val="3"/>
            <w:vAlign w:val="center"/>
          </w:tcPr>
          <w:p w14:paraId="03F1A649" w14:textId="77777777" w:rsidR="00157344" w:rsidRPr="00BA3B65" w:rsidRDefault="00157344" w:rsidP="003E1DA3">
            <w:pPr>
              <w:ind w:left="0" w:firstLine="0"/>
              <w:jc w:val="right"/>
              <w:rPr>
                <w:rFonts w:ascii="MesloLGS NF" w:hAnsi="MesloLGS NF" w:cs="MesloLGS NF"/>
                <w:b/>
                <w:bCs/>
                <w:sz w:val="20"/>
                <w:szCs w:val="20"/>
              </w:rPr>
            </w:pPr>
            <w:r w:rsidRPr="00BA3B65">
              <w:rPr>
                <w:rStyle w:val="HTMLCode"/>
                <w:rFonts w:ascii="MesloLGS NF" w:eastAsiaTheme="majorEastAsia" w:hAnsi="MesloLGS NF" w:cs="MesloLGS NF"/>
                <w:b/>
                <w:bCs/>
              </w:rPr>
              <w:t>Total Cost</w:t>
            </w:r>
          </w:p>
        </w:tc>
        <w:tc>
          <w:tcPr>
            <w:tcW w:w="825" w:type="dxa"/>
            <w:vAlign w:val="center"/>
          </w:tcPr>
          <w:p w14:paraId="6884E94D" w14:textId="54AEAB1E" w:rsidR="00157344" w:rsidRPr="00BA3B65" w:rsidRDefault="00157344" w:rsidP="003E1DA3">
            <w:pPr>
              <w:ind w:left="0" w:firstLine="0"/>
              <w:rPr>
                <w:rFonts w:ascii="MesloLGS NF" w:hAnsi="MesloLGS NF" w:cs="MesloLGS NF"/>
                <w:sz w:val="20"/>
                <w:szCs w:val="20"/>
              </w:rPr>
            </w:pPr>
            <w:r>
              <w:rPr>
                <w:rFonts w:ascii="MesloLGS NF" w:hAnsi="MesloLGS NF" w:cs="MesloLGS NF"/>
                <w:sz w:val="20"/>
                <w:szCs w:val="20"/>
              </w:rPr>
              <w:t>n</w:t>
            </w:r>
            <w:r>
              <w:rPr>
                <w:rFonts w:ascii="MesloLGS NF" w:hAnsi="MesloLGS NF" w:cs="MesloLGS NF"/>
                <w:sz w:val="20"/>
                <w:szCs w:val="20"/>
                <w:vertAlign w:val="superscript"/>
              </w:rPr>
              <w:t>2</w:t>
            </w:r>
            <w:r>
              <w:rPr>
                <w:rFonts w:ascii="MesloLGS NF" w:hAnsi="MesloLGS NF" w:cs="MesloLGS NF"/>
                <w:sz w:val="20"/>
                <w:szCs w:val="20"/>
              </w:rPr>
              <w:t>+</w:t>
            </w:r>
            <w:r w:rsidRPr="00BA3B65">
              <w:rPr>
                <w:rFonts w:ascii="MesloLGS NF" w:hAnsi="MesloLGS NF" w:cs="MesloLGS NF"/>
                <w:sz w:val="20"/>
                <w:szCs w:val="20"/>
              </w:rPr>
              <w:t>1</w:t>
            </w:r>
            <w:r>
              <w:rPr>
                <w:rFonts w:ascii="MesloLGS NF" w:hAnsi="MesloLGS NF" w:cs="MesloLGS NF"/>
                <w:sz w:val="20"/>
                <w:szCs w:val="20"/>
              </w:rPr>
              <w:t>6</w:t>
            </w:r>
            <w:r w:rsidRPr="00BA3B65">
              <w:rPr>
                <w:rFonts w:ascii="MesloLGS NF" w:hAnsi="MesloLGS NF" w:cs="MesloLGS NF"/>
                <w:sz w:val="20"/>
                <w:szCs w:val="20"/>
              </w:rPr>
              <w:t>n+4</w:t>
            </w:r>
          </w:p>
        </w:tc>
      </w:tr>
      <w:tr w:rsidR="00157344" w:rsidRPr="00BA3B65" w14:paraId="18B9E215" w14:textId="77777777" w:rsidTr="003E1DA3">
        <w:tc>
          <w:tcPr>
            <w:tcW w:w="8710" w:type="dxa"/>
            <w:gridSpan w:val="3"/>
            <w:vAlign w:val="center"/>
          </w:tcPr>
          <w:p w14:paraId="1D38D5C6" w14:textId="77777777" w:rsidR="00157344" w:rsidRPr="00BA3B65" w:rsidRDefault="00157344" w:rsidP="003E1DA3">
            <w:pPr>
              <w:ind w:left="0" w:firstLine="0"/>
              <w:jc w:val="right"/>
              <w:rPr>
                <w:rFonts w:ascii="MesloLGS NF" w:hAnsi="MesloLGS NF" w:cs="MesloLGS NF"/>
                <w:b/>
                <w:bCs/>
                <w:sz w:val="20"/>
                <w:szCs w:val="20"/>
              </w:rPr>
            </w:pPr>
            <w:r w:rsidRPr="00BA3B65">
              <w:rPr>
                <w:rFonts w:ascii="MesloLGS NF" w:hAnsi="MesloLGS NF" w:cs="MesloLGS NF"/>
                <w:b/>
                <w:bCs/>
                <w:sz w:val="20"/>
                <w:szCs w:val="20"/>
              </w:rPr>
              <w:t>Runtime</w:t>
            </w:r>
          </w:p>
        </w:tc>
        <w:tc>
          <w:tcPr>
            <w:tcW w:w="825" w:type="dxa"/>
            <w:vAlign w:val="center"/>
          </w:tcPr>
          <w:p w14:paraId="286DD610" w14:textId="4BE77BA2" w:rsidR="00157344" w:rsidRPr="00BA3B65" w:rsidRDefault="00157344" w:rsidP="003E1DA3">
            <w:pPr>
              <w:ind w:left="0" w:firstLine="0"/>
              <w:rPr>
                <w:rFonts w:ascii="MesloLGS NF" w:hAnsi="MesloLGS NF" w:cs="MesloLGS NF"/>
                <w:sz w:val="20"/>
                <w:szCs w:val="20"/>
              </w:rPr>
            </w:pPr>
            <w:r w:rsidRPr="00BA3B65">
              <w:rPr>
                <w:rFonts w:ascii="MesloLGS NF" w:hAnsi="MesloLGS NF" w:cs="MesloLGS NF"/>
                <w:sz w:val="20"/>
                <w:szCs w:val="20"/>
              </w:rPr>
              <w:t>O(n</w:t>
            </w:r>
            <w:r>
              <w:rPr>
                <w:rFonts w:ascii="MesloLGS NF" w:hAnsi="MesloLGS NF" w:cs="MesloLGS NF"/>
                <w:sz w:val="20"/>
                <w:szCs w:val="20"/>
                <w:vertAlign w:val="superscript"/>
              </w:rPr>
              <w:t>2</w:t>
            </w:r>
            <w:r w:rsidRPr="00BA3B65">
              <w:rPr>
                <w:rFonts w:ascii="MesloLGS NF" w:hAnsi="MesloLGS NF" w:cs="MesloLGS NF"/>
                <w:sz w:val="20"/>
                <w:szCs w:val="20"/>
              </w:rPr>
              <w:t>)</w:t>
            </w:r>
          </w:p>
        </w:tc>
      </w:tr>
    </w:tbl>
    <w:p w14:paraId="15FF9185" w14:textId="28C8F322" w:rsidR="00157344" w:rsidRPr="00157344" w:rsidRDefault="00157344" w:rsidP="001B1BBE">
      <w:pPr>
        <w:ind w:left="0" w:firstLine="0"/>
        <w:rPr>
          <w:rFonts w:ascii="MesloLGS NF" w:hAnsi="MesloLGS NF" w:cs="MesloLGS NF"/>
          <w:b/>
          <w:bCs/>
        </w:rPr>
      </w:pPr>
      <w:r w:rsidRPr="00157344">
        <w:rPr>
          <w:rFonts w:ascii="MesloLGS NF" w:hAnsi="MesloLGS NF" w:cs="MesloLGS NF"/>
          <w:b/>
          <w:bCs/>
        </w:rPr>
        <w:t>Binary Search Tree</w:t>
      </w:r>
    </w:p>
    <w:p w14:paraId="3D8FF4DD" w14:textId="77777777" w:rsidR="00157344" w:rsidRDefault="00157344" w:rsidP="001B1BBE">
      <w:pPr>
        <w:ind w:left="0" w:firstLine="0"/>
        <w:rPr>
          <w:rFonts w:ascii="MesloLGS NF" w:hAnsi="MesloLGS NF" w:cs="MesloLGS NF"/>
          <w:sz w:val="20"/>
          <w:szCs w:val="20"/>
        </w:rPr>
      </w:pPr>
    </w:p>
    <w:p w14:paraId="7785A05F" w14:textId="77777777" w:rsidR="00157344" w:rsidRDefault="00157344" w:rsidP="001B1BBE">
      <w:pPr>
        <w:ind w:left="0" w:firstLine="0"/>
        <w:rPr>
          <w:rFonts w:ascii="MesloLGS NF" w:hAnsi="MesloLGS NF" w:cs="MesloLGS NF"/>
          <w:sz w:val="20"/>
          <w:szCs w:val="20"/>
        </w:rPr>
      </w:pPr>
    </w:p>
    <w:tbl>
      <w:tblPr>
        <w:tblStyle w:val="TableGrid"/>
        <w:tblW w:w="9535" w:type="dxa"/>
        <w:tblLook w:val="04A0" w:firstRow="1" w:lastRow="0" w:firstColumn="1" w:lastColumn="0" w:noHBand="0" w:noVBand="1"/>
      </w:tblPr>
      <w:tblGrid>
        <w:gridCol w:w="6838"/>
        <w:gridCol w:w="698"/>
        <w:gridCol w:w="1180"/>
        <w:gridCol w:w="819"/>
      </w:tblGrid>
      <w:tr w:rsidR="00157344" w14:paraId="209D9CFB" w14:textId="77777777" w:rsidTr="00157344">
        <w:tc>
          <w:tcPr>
            <w:tcW w:w="6838" w:type="dxa"/>
          </w:tcPr>
          <w:p w14:paraId="06D97047" w14:textId="3BD971BC" w:rsidR="00157344" w:rsidRDefault="00157344" w:rsidP="00157344">
            <w:pPr>
              <w:ind w:left="0" w:firstLine="0"/>
              <w:rPr>
                <w:rFonts w:ascii="MesloLGS NF" w:hAnsi="MesloLGS NF" w:cs="MesloLGS NF"/>
                <w:sz w:val="20"/>
                <w:szCs w:val="20"/>
              </w:rPr>
            </w:pPr>
            <w:r>
              <w:rPr>
                <w:rFonts w:ascii="MesloLGS NF" w:hAnsi="MesloLGS NF" w:cs="MesloLGS NF"/>
                <w:b/>
                <w:bCs/>
                <w:sz w:val="20"/>
                <w:szCs w:val="20"/>
              </w:rPr>
              <w:lastRenderedPageBreak/>
              <w:t>Binary Search Tree Data Structure - Inserting a course object using the Insert() method</w:t>
            </w:r>
          </w:p>
        </w:tc>
        <w:tc>
          <w:tcPr>
            <w:tcW w:w="698" w:type="dxa"/>
            <w:vAlign w:val="center"/>
          </w:tcPr>
          <w:p w14:paraId="5EB4FD4D" w14:textId="1FED1F94" w:rsidR="00157344" w:rsidRDefault="00157344" w:rsidP="00157344">
            <w:pPr>
              <w:ind w:left="0" w:firstLine="0"/>
              <w:rPr>
                <w:rFonts w:ascii="MesloLGS NF" w:hAnsi="MesloLGS NF" w:cs="MesloLGS NF"/>
                <w:sz w:val="20"/>
                <w:szCs w:val="20"/>
              </w:rPr>
            </w:pPr>
            <w:r w:rsidRPr="00BA3B65">
              <w:rPr>
                <w:rFonts w:ascii="MesloLGS NF" w:hAnsi="MesloLGS NF" w:cs="MesloLGS NF"/>
                <w:b/>
                <w:bCs/>
                <w:sz w:val="20"/>
                <w:szCs w:val="20"/>
              </w:rPr>
              <w:t>Line Cost</w:t>
            </w:r>
          </w:p>
        </w:tc>
        <w:tc>
          <w:tcPr>
            <w:tcW w:w="1180" w:type="dxa"/>
            <w:vAlign w:val="center"/>
          </w:tcPr>
          <w:p w14:paraId="606664F0" w14:textId="66E121EB" w:rsidR="00157344" w:rsidRDefault="00157344" w:rsidP="00157344">
            <w:pPr>
              <w:ind w:left="0" w:firstLine="0"/>
              <w:rPr>
                <w:rFonts w:ascii="MesloLGS NF" w:hAnsi="MesloLGS NF" w:cs="MesloLGS NF"/>
                <w:sz w:val="20"/>
                <w:szCs w:val="20"/>
              </w:rPr>
            </w:pPr>
            <w:r w:rsidRPr="00BA3B65">
              <w:rPr>
                <w:rFonts w:ascii="MesloLGS NF" w:hAnsi="MesloLGS NF" w:cs="MesloLGS NF"/>
                <w:b/>
                <w:bCs/>
                <w:sz w:val="20"/>
                <w:szCs w:val="20"/>
              </w:rPr>
              <w:t># Times Executes</w:t>
            </w:r>
          </w:p>
        </w:tc>
        <w:tc>
          <w:tcPr>
            <w:tcW w:w="819" w:type="dxa"/>
            <w:vAlign w:val="center"/>
          </w:tcPr>
          <w:p w14:paraId="533B2F97" w14:textId="65DF1434" w:rsidR="00157344" w:rsidRDefault="00157344" w:rsidP="00157344">
            <w:pPr>
              <w:ind w:left="0" w:firstLine="0"/>
              <w:rPr>
                <w:rFonts w:ascii="MesloLGS NF" w:hAnsi="MesloLGS NF" w:cs="MesloLGS NF"/>
                <w:sz w:val="20"/>
                <w:szCs w:val="20"/>
              </w:rPr>
            </w:pPr>
            <w:r w:rsidRPr="00BA3B65">
              <w:rPr>
                <w:rFonts w:ascii="MesloLGS NF" w:hAnsi="MesloLGS NF" w:cs="MesloLGS NF"/>
                <w:b/>
                <w:bCs/>
                <w:sz w:val="20"/>
                <w:szCs w:val="20"/>
              </w:rPr>
              <w:t>Total Cost</w:t>
            </w:r>
          </w:p>
        </w:tc>
      </w:tr>
      <w:tr w:rsidR="00157344" w14:paraId="75C02BB4" w14:textId="77777777" w:rsidTr="00157344">
        <w:tc>
          <w:tcPr>
            <w:tcW w:w="6838" w:type="dxa"/>
          </w:tcPr>
          <w:p w14:paraId="599C1CF4" w14:textId="3A16F4F2" w:rsidR="00157344" w:rsidRDefault="00157344" w:rsidP="00157344">
            <w:pPr>
              <w:ind w:left="0" w:firstLine="0"/>
              <w:rPr>
                <w:rFonts w:ascii="MesloLGS NF" w:hAnsi="MesloLGS NF" w:cs="MesloLGS NF"/>
                <w:sz w:val="20"/>
                <w:szCs w:val="20"/>
              </w:rPr>
            </w:pPr>
            <w:r>
              <w:rPr>
                <w:rFonts w:ascii="MesloLGS NF" w:hAnsi="MesloLGS NF" w:cs="MesloLGS NF"/>
                <w:sz w:val="20"/>
                <w:szCs w:val="20"/>
              </w:rPr>
              <w:t xml:space="preserve">if root = </w:t>
            </w:r>
            <w:proofErr w:type="spellStart"/>
            <w:r>
              <w:rPr>
                <w:rFonts w:ascii="MesloLGS NF" w:hAnsi="MesloLGS NF" w:cs="MesloLGS NF"/>
                <w:sz w:val="20"/>
                <w:szCs w:val="20"/>
              </w:rPr>
              <w:t>nullptr</w:t>
            </w:r>
            <w:proofErr w:type="spellEnd"/>
          </w:p>
        </w:tc>
        <w:tc>
          <w:tcPr>
            <w:tcW w:w="698" w:type="dxa"/>
          </w:tcPr>
          <w:p w14:paraId="550F9953" w14:textId="1DBFAA87" w:rsidR="00157344" w:rsidRDefault="00157344" w:rsidP="00157344">
            <w:pPr>
              <w:ind w:left="0" w:firstLine="0"/>
              <w:rPr>
                <w:rFonts w:ascii="MesloLGS NF" w:hAnsi="MesloLGS NF" w:cs="MesloLGS NF"/>
                <w:sz w:val="20"/>
                <w:szCs w:val="20"/>
              </w:rPr>
            </w:pPr>
            <w:r>
              <w:rPr>
                <w:rFonts w:ascii="MesloLGS NF" w:hAnsi="MesloLGS NF" w:cs="MesloLGS NF"/>
                <w:sz w:val="20"/>
                <w:szCs w:val="20"/>
              </w:rPr>
              <w:t>1</w:t>
            </w:r>
          </w:p>
        </w:tc>
        <w:tc>
          <w:tcPr>
            <w:tcW w:w="1180" w:type="dxa"/>
          </w:tcPr>
          <w:p w14:paraId="5279F971" w14:textId="5CFDC2E0" w:rsidR="00157344" w:rsidRDefault="00157344" w:rsidP="00157344">
            <w:pPr>
              <w:ind w:left="0" w:firstLine="0"/>
              <w:rPr>
                <w:rFonts w:ascii="MesloLGS NF" w:hAnsi="MesloLGS NF" w:cs="MesloLGS NF"/>
                <w:sz w:val="20"/>
                <w:szCs w:val="20"/>
              </w:rPr>
            </w:pPr>
            <w:r>
              <w:rPr>
                <w:rFonts w:ascii="MesloLGS NF" w:hAnsi="MesloLGS NF" w:cs="MesloLGS NF"/>
                <w:sz w:val="20"/>
                <w:szCs w:val="20"/>
              </w:rPr>
              <w:t>1</w:t>
            </w:r>
          </w:p>
        </w:tc>
        <w:tc>
          <w:tcPr>
            <w:tcW w:w="819" w:type="dxa"/>
          </w:tcPr>
          <w:p w14:paraId="2C633A4B" w14:textId="0E29F04F" w:rsidR="00157344" w:rsidRDefault="00157344" w:rsidP="00157344">
            <w:pPr>
              <w:ind w:left="0" w:firstLine="0"/>
              <w:rPr>
                <w:rFonts w:ascii="MesloLGS NF" w:hAnsi="MesloLGS NF" w:cs="MesloLGS NF"/>
                <w:sz w:val="20"/>
                <w:szCs w:val="20"/>
              </w:rPr>
            </w:pPr>
            <w:r>
              <w:rPr>
                <w:rFonts w:ascii="MesloLGS NF" w:hAnsi="MesloLGS NF" w:cs="MesloLGS NF"/>
                <w:sz w:val="20"/>
                <w:szCs w:val="20"/>
              </w:rPr>
              <w:t>1</w:t>
            </w:r>
          </w:p>
        </w:tc>
      </w:tr>
      <w:tr w:rsidR="00157344" w14:paraId="6AA99C4C" w14:textId="77777777" w:rsidTr="00157344">
        <w:tc>
          <w:tcPr>
            <w:tcW w:w="6838" w:type="dxa"/>
          </w:tcPr>
          <w:p w14:paraId="68599E23" w14:textId="79F4AD82" w:rsidR="00157344" w:rsidRDefault="00157344" w:rsidP="00157344">
            <w:pPr>
              <w:ind w:left="343" w:firstLine="0"/>
              <w:rPr>
                <w:rFonts w:ascii="MesloLGS NF" w:hAnsi="MesloLGS NF" w:cs="MesloLGS NF"/>
                <w:sz w:val="20"/>
                <w:szCs w:val="20"/>
              </w:rPr>
            </w:pPr>
            <w:r>
              <w:rPr>
                <w:rFonts w:ascii="MesloLGS NF" w:hAnsi="MesloLGS NF" w:cs="MesloLGS NF"/>
                <w:sz w:val="20"/>
                <w:szCs w:val="20"/>
              </w:rPr>
              <w:t>set root = pass course through a new Node</w:t>
            </w:r>
          </w:p>
        </w:tc>
        <w:tc>
          <w:tcPr>
            <w:tcW w:w="698" w:type="dxa"/>
          </w:tcPr>
          <w:p w14:paraId="51148765" w14:textId="3AB157E0" w:rsidR="00157344" w:rsidRDefault="00157344" w:rsidP="00157344">
            <w:pPr>
              <w:ind w:left="0" w:firstLine="0"/>
              <w:rPr>
                <w:rFonts w:ascii="MesloLGS NF" w:hAnsi="MesloLGS NF" w:cs="MesloLGS NF"/>
                <w:sz w:val="20"/>
                <w:szCs w:val="20"/>
              </w:rPr>
            </w:pPr>
            <w:r>
              <w:rPr>
                <w:rFonts w:ascii="MesloLGS NF" w:hAnsi="MesloLGS NF" w:cs="MesloLGS NF"/>
                <w:sz w:val="20"/>
                <w:szCs w:val="20"/>
              </w:rPr>
              <w:t>1</w:t>
            </w:r>
          </w:p>
        </w:tc>
        <w:tc>
          <w:tcPr>
            <w:tcW w:w="1180" w:type="dxa"/>
          </w:tcPr>
          <w:p w14:paraId="1B9B1000" w14:textId="40850BC2" w:rsidR="00157344" w:rsidRDefault="00157344" w:rsidP="00157344">
            <w:pPr>
              <w:ind w:left="0" w:firstLine="0"/>
              <w:rPr>
                <w:rFonts w:ascii="MesloLGS NF" w:hAnsi="MesloLGS NF" w:cs="MesloLGS NF"/>
                <w:sz w:val="20"/>
                <w:szCs w:val="20"/>
              </w:rPr>
            </w:pPr>
            <w:r>
              <w:rPr>
                <w:rFonts w:ascii="MesloLGS NF" w:hAnsi="MesloLGS NF" w:cs="MesloLGS NF"/>
                <w:sz w:val="20"/>
                <w:szCs w:val="20"/>
              </w:rPr>
              <w:t>1</w:t>
            </w:r>
          </w:p>
        </w:tc>
        <w:tc>
          <w:tcPr>
            <w:tcW w:w="819" w:type="dxa"/>
          </w:tcPr>
          <w:p w14:paraId="26C18F77" w14:textId="4B20F415" w:rsidR="00157344" w:rsidRDefault="00157344" w:rsidP="00157344">
            <w:pPr>
              <w:ind w:left="0" w:firstLine="0"/>
              <w:rPr>
                <w:rFonts w:ascii="MesloLGS NF" w:hAnsi="MesloLGS NF" w:cs="MesloLGS NF"/>
                <w:sz w:val="20"/>
                <w:szCs w:val="20"/>
              </w:rPr>
            </w:pPr>
            <w:r>
              <w:rPr>
                <w:rFonts w:ascii="MesloLGS NF" w:hAnsi="MesloLGS NF" w:cs="MesloLGS NF"/>
                <w:sz w:val="20"/>
                <w:szCs w:val="20"/>
              </w:rPr>
              <w:t>1</w:t>
            </w:r>
          </w:p>
        </w:tc>
      </w:tr>
      <w:tr w:rsidR="00157344" w14:paraId="22E8F7BF" w14:textId="77777777" w:rsidTr="00157344">
        <w:tc>
          <w:tcPr>
            <w:tcW w:w="6838" w:type="dxa"/>
          </w:tcPr>
          <w:p w14:paraId="07DE082C" w14:textId="4A40A4F7" w:rsidR="00157344" w:rsidRDefault="00157344" w:rsidP="00157344">
            <w:pPr>
              <w:ind w:left="0" w:firstLine="0"/>
              <w:rPr>
                <w:rFonts w:ascii="MesloLGS NF" w:hAnsi="MesloLGS NF" w:cs="MesloLGS NF"/>
                <w:sz w:val="20"/>
                <w:szCs w:val="20"/>
              </w:rPr>
            </w:pPr>
            <w:r>
              <w:rPr>
                <w:rFonts w:ascii="MesloLGS NF" w:hAnsi="MesloLGS NF" w:cs="MesloLGS NF"/>
                <w:sz w:val="20"/>
                <w:szCs w:val="20"/>
              </w:rPr>
              <w:t>else</w:t>
            </w:r>
          </w:p>
        </w:tc>
        <w:tc>
          <w:tcPr>
            <w:tcW w:w="698" w:type="dxa"/>
          </w:tcPr>
          <w:p w14:paraId="6BEC3D6C" w14:textId="2D0581AE" w:rsidR="00157344" w:rsidRDefault="00157344" w:rsidP="00157344">
            <w:pPr>
              <w:ind w:left="0" w:firstLine="0"/>
              <w:rPr>
                <w:rFonts w:ascii="MesloLGS NF" w:hAnsi="MesloLGS NF" w:cs="MesloLGS NF"/>
                <w:sz w:val="20"/>
                <w:szCs w:val="20"/>
              </w:rPr>
            </w:pPr>
            <w:r>
              <w:rPr>
                <w:rFonts w:ascii="MesloLGS NF" w:hAnsi="MesloLGS NF" w:cs="MesloLGS NF"/>
                <w:sz w:val="20"/>
                <w:szCs w:val="20"/>
              </w:rPr>
              <w:t>1</w:t>
            </w:r>
          </w:p>
        </w:tc>
        <w:tc>
          <w:tcPr>
            <w:tcW w:w="1180" w:type="dxa"/>
          </w:tcPr>
          <w:p w14:paraId="60FD5656" w14:textId="474CC3E8" w:rsidR="00157344" w:rsidRDefault="00157344" w:rsidP="00157344">
            <w:pPr>
              <w:ind w:left="0" w:firstLine="0"/>
              <w:rPr>
                <w:rFonts w:ascii="MesloLGS NF" w:hAnsi="MesloLGS NF" w:cs="MesloLGS NF"/>
                <w:sz w:val="20"/>
                <w:szCs w:val="20"/>
              </w:rPr>
            </w:pPr>
            <w:r>
              <w:rPr>
                <w:rFonts w:ascii="MesloLGS NF" w:hAnsi="MesloLGS NF" w:cs="MesloLGS NF"/>
                <w:sz w:val="20"/>
                <w:szCs w:val="20"/>
              </w:rPr>
              <w:t>1</w:t>
            </w:r>
          </w:p>
        </w:tc>
        <w:tc>
          <w:tcPr>
            <w:tcW w:w="819" w:type="dxa"/>
          </w:tcPr>
          <w:p w14:paraId="71E6160D" w14:textId="670470FF" w:rsidR="00157344" w:rsidRDefault="00157344" w:rsidP="00157344">
            <w:pPr>
              <w:ind w:left="0" w:firstLine="0"/>
              <w:rPr>
                <w:rFonts w:ascii="MesloLGS NF" w:hAnsi="MesloLGS NF" w:cs="MesloLGS NF"/>
                <w:sz w:val="20"/>
                <w:szCs w:val="20"/>
              </w:rPr>
            </w:pPr>
            <w:r>
              <w:rPr>
                <w:rFonts w:ascii="MesloLGS NF" w:hAnsi="MesloLGS NF" w:cs="MesloLGS NF"/>
                <w:sz w:val="20"/>
                <w:szCs w:val="20"/>
              </w:rPr>
              <w:t>1</w:t>
            </w:r>
          </w:p>
        </w:tc>
      </w:tr>
      <w:tr w:rsidR="00157344" w14:paraId="6A60D4E6" w14:textId="77777777" w:rsidTr="00157344">
        <w:tc>
          <w:tcPr>
            <w:tcW w:w="6838" w:type="dxa"/>
          </w:tcPr>
          <w:p w14:paraId="5E751A00" w14:textId="306FDF0C" w:rsidR="00157344" w:rsidRDefault="00157344" w:rsidP="00157344">
            <w:pPr>
              <w:ind w:left="343" w:firstLine="0"/>
              <w:rPr>
                <w:rFonts w:ascii="MesloLGS NF" w:hAnsi="MesloLGS NF" w:cs="MesloLGS NF"/>
                <w:sz w:val="20"/>
                <w:szCs w:val="20"/>
              </w:rPr>
            </w:pPr>
            <w:r>
              <w:rPr>
                <w:rFonts w:ascii="MesloLGS NF" w:hAnsi="MesloLGS NF" w:cs="MesloLGS NF"/>
                <w:sz w:val="20"/>
                <w:szCs w:val="20"/>
              </w:rPr>
              <w:t xml:space="preserve">pass root and course through </w:t>
            </w:r>
            <w:proofErr w:type="spellStart"/>
            <w:r>
              <w:rPr>
                <w:rFonts w:ascii="MesloLGS NF" w:hAnsi="MesloLGS NF" w:cs="MesloLGS NF"/>
                <w:sz w:val="20"/>
                <w:szCs w:val="20"/>
              </w:rPr>
              <w:t>addNode</w:t>
            </w:r>
            <w:proofErr w:type="spellEnd"/>
            <w:r>
              <w:rPr>
                <w:rFonts w:ascii="MesloLGS NF" w:hAnsi="MesloLGS NF" w:cs="MesloLGS NF"/>
                <w:sz w:val="20"/>
                <w:szCs w:val="20"/>
              </w:rPr>
              <w:t>()</w:t>
            </w:r>
          </w:p>
        </w:tc>
        <w:tc>
          <w:tcPr>
            <w:tcW w:w="698" w:type="dxa"/>
          </w:tcPr>
          <w:p w14:paraId="4D735401" w14:textId="4ECCA53A" w:rsidR="00157344" w:rsidRDefault="00157344" w:rsidP="00157344">
            <w:pPr>
              <w:ind w:left="0" w:firstLine="0"/>
              <w:rPr>
                <w:rFonts w:ascii="MesloLGS NF" w:hAnsi="MesloLGS NF" w:cs="MesloLGS NF"/>
                <w:sz w:val="20"/>
                <w:szCs w:val="20"/>
              </w:rPr>
            </w:pPr>
            <w:r>
              <w:rPr>
                <w:rFonts w:ascii="MesloLGS NF" w:hAnsi="MesloLGS NF" w:cs="MesloLGS NF"/>
                <w:sz w:val="20"/>
                <w:szCs w:val="20"/>
              </w:rPr>
              <w:t>n</w:t>
            </w:r>
          </w:p>
        </w:tc>
        <w:tc>
          <w:tcPr>
            <w:tcW w:w="1180" w:type="dxa"/>
          </w:tcPr>
          <w:p w14:paraId="5C6A9AAE" w14:textId="1BEB820E" w:rsidR="00157344" w:rsidRDefault="00157344" w:rsidP="00157344">
            <w:pPr>
              <w:ind w:left="0" w:firstLine="0"/>
              <w:rPr>
                <w:rFonts w:ascii="MesloLGS NF" w:hAnsi="MesloLGS NF" w:cs="MesloLGS NF"/>
                <w:sz w:val="20"/>
                <w:szCs w:val="20"/>
              </w:rPr>
            </w:pPr>
            <w:r>
              <w:rPr>
                <w:rFonts w:ascii="MesloLGS NF" w:hAnsi="MesloLGS NF" w:cs="MesloLGS NF"/>
                <w:sz w:val="20"/>
                <w:szCs w:val="20"/>
              </w:rPr>
              <w:t>1</w:t>
            </w:r>
          </w:p>
        </w:tc>
        <w:tc>
          <w:tcPr>
            <w:tcW w:w="819" w:type="dxa"/>
          </w:tcPr>
          <w:p w14:paraId="00BCE9C5" w14:textId="34E920B6" w:rsidR="00157344" w:rsidRDefault="00157344" w:rsidP="00157344">
            <w:pPr>
              <w:ind w:left="0" w:firstLine="0"/>
              <w:rPr>
                <w:rFonts w:ascii="MesloLGS NF" w:hAnsi="MesloLGS NF" w:cs="MesloLGS NF"/>
                <w:sz w:val="20"/>
                <w:szCs w:val="20"/>
              </w:rPr>
            </w:pPr>
            <w:r>
              <w:rPr>
                <w:rFonts w:ascii="MesloLGS NF" w:hAnsi="MesloLGS NF" w:cs="MesloLGS NF"/>
                <w:sz w:val="20"/>
                <w:szCs w:val="20"/>
              </w:rPr>
              <w:t>n</w:t>
            </w:r>
          </w:p>
        </w:tc>
      </w:tr>
      <w:tr w:rsidR="00157344" w14:paraId="2A73A5A1" w14:textId="77777777" w:rsidTr="00157344">
        <w:tc>
          <w:tcPr>
            <w:tcW w:w="8716" w:type="dxa"/>
            <w:gridSpan w:val="3"/>
          </w:tcPr>
          <w:p w14:paraId="0DF4BD4B" w14:textId="5C6FFBD4" w:rsidR="00157344" w:rsidRPr="00157344" w:rsidRDefault="00157344" w:rsidP="00157344">
            <w:pPr>
              <w:ind w:left="0" w:firstLine="0"/>
              <w:jc w:val="right"/>
              <w:rPr>
                <w:rFonts w:ascii="MesloLGS NF" w:hAnsi="MesloLGS NF" w:cs="MesloLGS NF"/>
                <w:b/>
                <w:bCs/>
                <w:sz w:val="20"/>
                <w:szCs w:val="20"/>
              </w:rPr>
            </w:pPr>
            <w:r w:rsidRPr="00157344">
              <w:rPr>
                <w:rFonts w:ascii="MesloLGS NF" w:hAnsi="MesloLGS NF" w:cs="MesloLGS NF"/>
                <w:b/>
                <w:bCs/>
                <w:sz w:val="20"/>
                <w:szCs w:val="20"/>
              </w:rPr>
              <w:t>Total Cost</w:t>
            </w:r>
          </w:p>
        </w:tc>
        <w:tc>
          <w:tcPr>
            <w:tcW w:w="819" w:type="dxa"/>
          </w:tcPr>
          <w:p w14:paraId="010EA8F0" w14:textId="7D65D2E7" w:rsidR="00157344" w:rsidRDefault="00157344" w:rsidP="00157344">
            <w:pPr>
              <w:ind w:left="0" w:firstLine="0"/>
              <w:rPr>
                <w:rFonts w:ascii="MesloLGS NF" w:hAnsi="MesloLGS NF" w:cs="MesloLGS NF"/>
                <w:sz w:val="20"/>
                <w:szCs w:val="20"/>
              </w:rPr>
            </w:pPr>
            <w:r>
              <w:rPr>
                <w:rFonts w:ascii="MesloLGS NF" w:hAnsi="MesloLGS NF" w:cs="MesloLGS NF"/>
                <w:sz w:val="20"/>
                <w:szCs w:val="20"/>
              </w:rPr>
              <w:t>n+3</w:t>
            </w:r>
          </w:p>
        </w:tc>
      </w:tr>
      <w:tr w:rsidR="00157344" w14:paraId="3FFB41BA" w14:textId="77777777" w:rsidTr="00157344">
        <w:tc>
          <w:tcPr>
            <w:tcW w:w="8716" w:type="dxa"/>
            <w:gridSpan w:val="3"/>
          </w:tcPr>
          <w:p w14:paraId="0BFD41CB" w14:textId="746C2E85" w:rsidR="00157344" w:rsidRPr="00157344" w:rsidRDefault="00157344" w:rsidP="00157344">
            <w:pPr>
              <w:ind w:left="0" w:firstLine="0"/>
              <w:jc w:val="right"/>
              <w:rPr>
                <w:rFonts w:ascii="MesloLGS NF" w:hAnsi="MesloLGS NF" w:cs="MesloLGS NF"/>
                <w:b/>
                <w:bCs/>
                <w:sz w:val="20"/>
                <w:szCs w:val="20"/>
              </w:rPr>
            </w:pPr>
            <w:r w:rsidRPr="00157344">
              <w:rPr>
                <w:rFonts w:ascii="MesloLGS NF" w:hAnsi="MesloLGS NF" w:cs="MesloLGS NF"/>
                <w:b/>
                <w:bCs/>
                <w:sz w:val="20"/>
                <w:szCs w:val="20"/>
              </w:rPr>
              <w:t>Runtime</w:t>
            </w:r>
          </w:p>
        </w:tc>
        <w:tc>
          <w:tcPr>
            <w:tcW w:w="819" w:type="dxa"/>
          </w:tcPr>
          <w:p w14:paraId="0DD1AD8A" w14:textId="4658F336" w:rsidR="00157344" w:rsidRDefault="00157344" w:rsidP="00157344">
            <w:pPr>
              <w:ind w:left="0" w:firstLine="0"/>
              <w:rPr>
                <w:rFonts w:ascii="MesloLGS NF" w:hAnsi="MesloLGS NF" w:cs="MesloLGS NF"/>
                <w:sz w:val="20"/>
                <w:szCs w:val="20"/>
              </w:rPr>
            </w:pPr>
            <w:r>
              <w:rPr>
                <w:rFonts w:ascii="MesloLGS NF" w:hAnsi="MesloLGS NF" w:cs="MesloLGS NF"/>
                <w:sz w:val="20"/>
                <w:szCs w:val="20"/>
              </w:rPr>
              <w:t>O(n)</w:t>
            </w:r>
          </w:p>
        </w:tc>
      </w:tr>
      <w:tr w:rsidR="00157344" w14:paraId="5FE35382" w14:textId="77777777" w:rsidTr="008618DB">
        <w:tc>
          <w:tcPr>
            <w:tcW w:w="9535" w:type="dxa"/>
            <w:gridSpan w:val="4"/>
            <w:shd w:val="clear" w:color="auto" w:fill="7F7F7F" w:themeFill="text1" w:themeFillTint="80"/>
          </w:tcPr>
          <w:p w14:paraId="55F62B2D" w14:textId="77777777" w:rsidR="00157344" w:rsidRDefault="00157344" w:rsidP="00157344">
            <w:pPr>
              <w:ind w:left="0" w:firstLine="0"/>
              <w:rPr>
                <w:rFonts w:ascii="MesloLGS NF" w:hAnsi="MesloLGS NF" w:cs="MesloLGS NF"/>
                <w:sz w:val="20"/>
                <w:szCs w:val="20"/>
              </w:rPr>
            </w:pPr>
          </w:p>
        </w:tc>
      </w:tr>
      <w:tr w:rsidR="00157344" w14:paraId="67F69B89" w14:textId="77777777" w:rsidTr="00157344">
        <w:tc>
          <w:tcPr>
            <w:tcW w:w="6838" w:type="dxa"/>
          </w:tcPr>
          <w:p w14:paraId="2515580F" w14:textId="3334DE89" w:rsidR="00157344" w:rsidRDefault="00157344" w:rsidP="00157344">
            <w:pPr>
              <w:ind w:left="0" w:firstLine="0"/>
              <w:rPr>
                <w:rFonts w:ascii="MesloLGS NF" w:hAnsi="MesloLGS NF" w:cs="MesloLGS NF"/>
                <w:sz w:val="20"/>
                <w:szCs w:val="20"/>
              </w:rPr>
            </w:pPr>
            <w:r>
              <w:rPr>
                <w:rFonts w:ascii="MesloLGS NF" w:hAnsi="MesloLGS NF" w:cs="MesloLGS NF"/>
                <w:b/>
                <w:bCs/>
                <w:sz w:val="20"/>
                <w:szCs w:val="20"/>
              </w:rPr>
              <w:t xml:space="preserve">Binary Search Tree Data Structure - </w:t>
            </w:r>
            <w:proofErr w:type="spellStart"/>
            <w:r>
              <w:rPr>
                <w:rFonts w:ascii="MesloLGS NF" w:hAnsi="MesloLGS NF" w:cs="MesloLGS NF"/>
                <w:b/>
                <w:bCs/>
                <w:sz w:val="20"/>
                <w:szCs w:val="20"/>
              </w:rPr>
              <w:t>addNode</w:t>
            </w:r>
            <w:proofErr w:type="spellEnd"/>
            <w:r>
              <w:rPr>
                <w:rFonts w:ascii="MesloLGS NF" w:hAnsi="MesloLGS NF" w:cs="MesloLGS NF"/>
                <w:b/>
                <w:bCs/>
                <w:sz w:val="20"/>
                <w:szCs w:val="20"/>
              </w:rPr>
              <w:t>() method called by the Insert() method</w:t>
            </w:r>
          </w:p>
        </w:tc>
        <w:tc>
          <w:tcPr>
            <w:tcW w:w="698" w:type="dxa"/>
            <w:vAlign w:val="center"/>
          </w:tcPr>
          <w:p w14:paraId="3EE008F9" w14:textId="0E4A0C1C" w:rsidR="00157344" w:rsidRDefault="00157344" w:rsidP="00157344">
            <w:pPr>
              <w:ind w:left="0" w:firstLine="0"/>
              <w:rPr>
                <w:rFonts w:ascii="MesloLGS NF" w:hAnsi="MesloLGS NF" w:cs="MesloLGS NF"/>
                <w:sz w:val="20"/>
                <w:szCs w:val="20"/>
              </w:rPr>
            </w:pPr>
            <w:r w:rsidRPr="00BA3B65">
              <w:rPr>
                <w:rFonts w:ascii="MesloLGS NF" w:hAnsi="MesloLGS NF" w:cs="MesloLGS NF"/>
                <w:b/>
                <w:bCs/>
                <w:sz w:val="20"/>
                <w:szCs w:val="20"/>
              </w:rPr>
              <w:t>Line Cost</w:t>
            </w:r>
          </w:p>
        </w:tc>
        <w:tc>
          <w:tcPr>
            <w:tcW w:w="1180" w:type="dxa"/>
            <w:vAlign w:val="center"/>
          </w:tcPr>
          <w:p w14:paraId="33C503E9" w14:textId="49BF3595" w:rsidR="00157344" w:rsidRDefault="00157344" w:rsidP="00157344">
            <w:pPr>
              <w:ind w:left="0" w:firstLine="0"/>
              <w:rPr>
                <w:rFonts w:ascii="MesloLGS NF" w:hAnsi="MesloLGS NF" w:cs="MesloLGS NF"/>
                <w:sz w:val="20"/>
                <w:szCs w:val="20"/>
              </w:rPr>
            </w:pPr>
            <w:r w:rsidRPr="00BA3B65">
              <w:rPr>
                <w:rFonts w:ascii="MesloLGS NF" w:hAnsi="MesloLGS NF" w:cs="MesloLGS NF"/>
                <w:b/>
                <w:bCs/>
                <w:sz w:val="20"/>
                <w:szCs w:val="20"/>
              </w:rPr>
              <w:t># Times Executes</w:t>
            </w:r>
          </w:p>
        </w:tc>
        <w:tc>
          <w:tcPr>
            <w:tcW w:w="819" w:type="dxa"/>
            <w:vAlign w:val="center"/>
          </w:tcPr>
          <w:p w14:paraId="2833D81D" w14:textId="477783CC" w:rsidR="00157344" w:rsidRDefault="00157344" w:rsidP="00157344">
            <w:pPr>
              <w:ind w:left="0" w:firstLine="0"/>
              <w:rPr>
                <w:rFonts w:ascii="MesloLGS NF" w:hAnsi="MesloLGS NF" w:cs="MesloLGS NF"/>
                <w:sz w:val="20"/>
                <w:szCs w:val="20"/>
              </w:rPr>
            </w:pPr>
            <w:r w:rsidRPr="00BA3B65">
              <w:rPr>
                <w:rFonts w:ascii="MesloLGS NF" w:hAnsi="MesloLGS NF" w:cs="MesloLGS NF"/>
                <w:b/>
                <w:bCs/>
                <w:sz w:val="20"/>
                <w:szCs w:val="20"/>
              </w:rPr>
              <w:t>Total Cost</w:t>
            </w:r>
          </w:p>
        </w:tc>
      </w:tr>
      <w:tr w:rsidR="00157344" w14:paraId="178D1638" w14:textId="77777777" w:rsidTr="00157344">
        <w:tc>
          <w:tcPr>
            <w:tcW w:w="6838" w:type="dxa"/>
          </w:tcPr>
          <w:p w14:paraId="40088F98" w14:textId="1A9A1A8B" w:rsidR="00157344" w:rsidRDefault="00157344" w:rsidP="00157344">
            <w:pPr>
              <w:ind w:left="0" w:firstLine="0"/>
              <w:rPr>
                <w:rFonts w:ascii="MesloLGS NF" w:hAnsi="MesloLGS NF" w:cs="MesloLGS NF"/>
                <w:b/>
                <w:bCs/>
                <w:sz w:val="20"/>
                <w:szCs w:val="20"/>
              </w:rPr>
            </w:pPr>
            <w:r w:rsidRPr="00535EF3">
              <w:rPr>
                <w:rFonts w:ascii="MesloLGS NF" w:hAnsi="MesloLGS NF" w:cs="MesloLGS NF"/>
                <w:sz w:val="20"/>
                <w:szCs w:val="20"/>
              </w:rPr>
              <w:t>create pointer current type Node = node</w:t>
            </w:r>
          </w:p>
        </w:tc>
        <w:tc>
          <w:tcPr>
            <w:tcW w:w="698" w:type="dxa"/>
          </w:tcPr>
          <w:p w14:paraId="237981B4" w14:textId="24F902D1" w:rsidR="00157344" w:rsidRPr="00BA3B65" w:rsidRDefault="00157344" w:rsidP="00157344">
            <w:pPr>
              <w:ind w:left="0" w:firstLine="0"/>
              <w:rPr>
                <w:rFonts w:ascii="MesloLGS NF" w:hAnsi="MesloLGS NF" w:cs="MesloLGS NF"/>
                <w:b/>
                <w:bCs/>
                <w:sz w:val="20"/>
                <w:szCs w:val="20"/>
              </w:rPr>
            </w:pPr>
            <w:r w:rsidRPr="00535EF3">
              <w:rPr>
                <w:rFonts w:ascii="MesloLGS NF" w:hAnsi="MesloLGS NF" w:cs="MesloLGS NF"/>
                <w:sz w:val="20"/>
                <w:szCs w:val="20"/>
              </w:rPr>
              <w:t>1</w:t>
            </w:r>
          </w:p>
        </w:tc>
        <w:tc>
          <w:tcPr>
            <w:tcW w:w="1180" w:type="dxa"/>
          </w:tcPr>
          <w:p w14:paraId="077194CF" w14:textId="7FEDC7DD" w:rsidR="00157344" w:rsidRPr="00BA3B65" w:rsidRDefault="00157344" w:rsidP="00157344">
            <w:pPr>
              <w:ind w:left="0" w:firstLine="0"/>
              <w:rPr>
                <w:rFonts w:ascii="MesloLGS NF" w:hAnsi="MesloLGS NF" w:cs="MesloLGS NF"/>
                <w:b/>
                <w:bCs/>
                <w:sz w:val="20"/>
                <w:szCs w:val="20"/>
              </w:rPr>
            </w:pPr>
            <w:r w:rsidRPr="00535EF3">
              <w:rPr>
                <w:rFonts w:ascii="MesloLGS NF" w:hAnsi="MesloLGS NF" w:cs="MesloLGS NF"/>
                <w:sz w:val="20"/>
                <w:szCs w:val="20"/>
              </w:rPr>
              <w:t>1</w:t>
            </w:r>
          </w:p>
        </w:tc>
        <w:tc>
          <w:tcPr>
            <w:tcW w:w="819" w:type="dxa"/>
          </w:tcPr>
          <w:p w14:paraId="2B668871" w14:textId="60197579" w:rsidR="00157344" w:rsidRPr="00BA3B65" w:rsidRDefault="00157344" w:rsidP="00157344">
            <w:pPr>
              <w:ind w:left="0" w:firstLine="0"/>
              <w:rPr>
                <w:rFonts w:ascii="MesloLGS NF" w:hAnsi="MesloLGS NF" w:cs="MesloLGS NF"/>
                <w:b/>
                <w:bCs/>
                <w:sz w:val="20"/>
                <w:szCs w:val="20"/>
              </w:rPr>
            </w:pPr>
            <w:r w:rsidRPr="00535EF3">
              <w:rPr>
                <w:rFonts w:ascii="MesloLGS NF" w:hAnsi="MesloLGS NF" w:cs="MesloLGS NF"/>
                <w:sz w:val="20"/>
                <w:szCs w:val="20"/>
              </w:rPr>
              <w:t>1</w:t>
            </w:r>
          </w:p>
        </w:tc>
      </w:tr>
      <w:tr w:rsidR="00157344" w14:paraId="2E04C093" w14:textId="77777777" w:rsidTr="00157344">
        <w:tc>
          <w:tcPr>
            <w:tcW w:w="6838" w:type="dxa"/>
          </w:tcPr>
          <w:p w14:paraId="34DB1221" w14:textId="075CA391"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 xml:space="preserve">while </w:t>
            </w:r>
            <w:proofErr w:type="spellStart"/>
            <w:r w:rsidRPr="00535EF3">
              <w:rPr>
                <w:rFonts w:ascii="MesloLGS NF" w:hAnsi="MesloLGS NF" w:cs="MesloLGS NF"/>
                <w:sz w:val="20"/>
                <w:szCs w:val="20"/>
              </w:rPr>
              <w:t>currrent</w:t>
            </w:r>
            <w:proofErr w:type="spellEnd"/>
            <w:r w:rsidRPr="00535EF3">
              <w:rPr>
                <w:rFonts w:ascii="MesloLGS NF" w:hAnsi="MesloLGS NF" w:cs="MesloLGS NF"/>
                <w:sz w:val="20"/>
                <w:szCs w:val="20"/>
              </w:rPr>
              <w:t xml:space="preserve"> != </w:t>
            </w:r>
            <w:proofErr w:type="spellStart"/>
            <w:r w:rsidRPr="00535EF3">
              <w:rPr>
                <w:rFonts w:ascii="MesloLGS NF" w:hAnsi="MesloLGS NF" w:cs="MesloLGS NF"/>
                <w:sz w:val="20"/>
                <w:szCs w:val="20"/>
              </w:rPr>
              <w:t>nullptr</w:t>
            </w:r>
            <w:proofErr w:type="spellEnd"/>
          </w:p>
        </w:tc>
        <w:tc>
          <w:tcPr>
            <w:tcW w:w="698" w:type="dxa"/>
          </w:tcPr>
          <w:p w14:paraId="53534112" w14:textId="07FBB531"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3BF43B83" w14:textId="5E62BF2A"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c>
          <w:tcPr>
            <w:tcW w:w="819" w:type="dxa"/>
          </w:tcPr>
          <w:p w14:paraId="239BE09E" w14:textId="0D4C881A"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r>
      <w:tr w:rsidR="00157344" w14:paraId="1A1EA0E3" w14:textId="77777777" w:rsidTr="00157344">
        <w:tc>
          <w:tcPr>
            <w:tcW w:w="6838" w:type="dxa"/>
          </w:tcPr>
          <w:p w14:paraId="3B265026" w14:textId="240ED818" w:rsidR="00157344" w:rsidRPr="00535EF3" w:rsidRDefault="00157344" w:rsidP="00157344">
            <w:pPr>
              <w:ind w:left="343" w:firstLine="0"/>
              <w:rPr>
                <w:rFonts w:ascii="MesloLGS NF" w:hAnsi="MesloLGS NF" w:cs="MesloLGS NF"/>
                <w:sz w:val="20"/>
                <w:szCs w:val="20"/>
              </w:rPr>
            </w:pPr>
            <w:r w:rsidRPr="00535EF3">
              <w:rPr>
                <w:rFonts w:ascii="MesloLGS NF" w:hAnsi="MesloLGS NF" w:cs="MesloLGS NF"/>
                <w:sz w:val="20"/>
                <w:szCs w:val="20"/>
              </w:rPr>
              <w:t>if current code &gt; course's code</w:t>
            </w:r>
          </w:p>
        </w:tc>
        <w:tc>
          <w:tcPr>
            <w:tcW w:w="698" w:type="dxa"/>
          </w:tcPr>
          <w:p w14:paraId="47DDA2B0" w14:textId="6884C9F6"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1CB70E76" w14:textId="4944D9E1"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c>
          <w:tcPr>
            <w:tcW w:w="819" w:type="dxa"/>
          </w:tcPr>
          <w:p w14:paraId="35B27426" w14:textId="71675BB6"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r>
      <w:tr w:rsidR="00157344" w14:paraId="435D4E80" w14:textId="77777777" w:rsidTr="00157344">
        <w:tc>
          <w:tcPr>
            <w:tcW w:w="6838" w:type="dxa"/>
          </w:tcPr>
          <w:p w14:paraId="176306DE" w14:textId="6D996FB8" w:rsidR="00157344" w:rsidRPr="00535EF3" w:rsidRDefault="00157344" w:rsidP="00157344">
            <w:pPr>
              <w:ind w:left="703" w:firstLine="0"/>
              <w:rPr>
                <w:rFonts w:ascii="MesloLGS NF" w:hAnsi="MesloLGS NF" w:cs="MesloLGS NF"/>
                <w:sz w:val="20"/>
                <w:szCs w:val="20"/>
              </w:rPr>
            </w:pPr>
            <w:r w:rsidRPr="00535EF3">
              <w:rPr>
                <w:rFonts w:ascii="MesloLGS NF" w:hAnsi="MesloLGS NF" w:cs="MesloLGS NF"/>
                <w:sz w:val="20"/>
                <w:szCs w:val="20"/>
              </w:rPr>
              <w:t xml:space="preserve">if current-&gt;left = </w:t>
            </w:r>
            <w:proofErr w:type="spellStart"/>
            <w:r w:rsidRPr="00535EF3">
              <w:rPr>
                <w:rFonts w:ascii="MesloLGS NF" w:hAnsi="MesloLGS NF" w:cs="MesloLGS NF"/>
                <w:sz w:val="20"/>
                <w:szCs w:val="20"/>
              </w:rPr>
              <w:t>nullptr</w:t>
            </w:r>
            <w:proofErr w:type="spellEnd"/>
          </w:p>
        </w:tc>
        <w:tc>
          <w:tcPr>
            <w:tcW w:w="698" w:type="dxa"/>
          </w:tcPr>
          <w:p w14:paraId="4D0B2D9E" w14:textId="325FE346"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40E1DE5D" w14:textId="239ED0D1"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c>
          <w:tcPr>
            <w:tcW w:w="819" w:type="dxa"/>
          </w:tcPr>
          <w:p w14:paraId="341C7911" w14:textId="1EBDBA58"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r>
      <w:tr w:rsidR="00157344" w14:paraId="375E1638" w14:textId="77777777" w:rsidTr="00157344">
        <w:tc>
          <w:tcPr>
            <w:tcW w:w="6838" w:type="dxa"/>
          </w:tcPr>
          <w:p w14:paraId="2C87C23D" w14:textId="2F872901" w:rsidR="00157344" w:rsidRPr="00535EF3" w:rsidRDefault="00157344" w:rsidP="00157344">
            <w:pPr>
              <w:ind w:left="1063" w:firstLine="0"/>
              <w:rPr>
                <w:rFonts w:ascii="MesloLGS NF" w:hAnsi="MesloLGS NF" w:cs="MesloLGS NF"/>
                <w:sz w:val="20"/>
                <w:szCs w:val="20"/>
              </w:rPr>
            </w:pPr>
            <w:r w:rsidRPr="00535EF3">
              <w:rPr>
                <w:rFonts w:ascii="MesloLGS NF" w:hAnsi="MesloLGS NF" w:cs="MesloLGS NF"/>
                <w:sz w:val="20"/>
                <w:szCs w:val="20"/>
              </w:rPr>
              <w:t>set current-&gt;left = course passed through a new Node()</w:t>
            </w:r>
          </w:p>
        </w:tc>
        <w:tc>
          <w:tcPr>
            <w:tcW w:w="698" w:type="dxa"/>
          </w:tcPr>
          <w:p w14:paraId="6F335B73" w14:textId="6F3CC9DA"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20483AF2" w14:textId="0A189CC5"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1</w:t>
            </w:r>
          </w:p>
        </w:tc>
        <w:tc>
          <w:tcPr>
            <w:tcW w:w="819" w:type="dxa"/>
          </w:tcPr>
          <w:p w14:paraId="0E0A2C9C" w14:textId="6D42ECAF"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1</w:t>
            </w:r>
          </w:p>
        </w:tc>
      </w:tr>
      <w:tr w:rsidR="00157344" w14:paraId="0A5C754E" w14:textId="77777777" w:rsidTr="00157344">
        <w:tc>
          <w:tcPr>
            <w:tcW w:w="6838" w:type="dxa"/>
          </w:tcPr>
          <w:p w14:paraId="75B6BCA4" w14:textId="180CDE12" w:rsidR="00157344" w:rsidRPr="00535EF3" w:rsidRDefault="00157344" w:rsidP="00157344">
            <w:pPr>
              <w:ind w:left="703" w:firstLine="0"/>
              <w:rPr>
                <w:rFonts w:ascii="MesloLGS NF" w:hAnsi="MesloLGS NF" w:cs="MesloLGS NF"/>
                <w:sz w:val="20"/>
                <w:szCs w:val="20"/>
              </w:rPr>
            </w:pPr>
            <w:r w:rsidRPr="00535EF3">
              <w:rPr>
                <w:rFonts w:ascii="MesloLGS NF" w:hAnsi="MesloLGS NF" w:cs="MesloLGS NF"/>
                <w:sz w:val="20"/>
                <w:szCs w:val="20"/>
              </w:rPr>
              <w:t xml:space="preserve">else </w:t>
            </w:r>
          </w:p>
        </w:tc>
        <w:tc>
          <w:tcPr>
            <w:tcW w:w="698" w:type="dxa"/>
          </w:tcPr>
          <w:p w14:paraId="7E6FE612" w14:textId="40B01CE0"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25DA428B" w14:textId="3F508A07"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c>
          <w:tcPr>
            <w:tcW w:w="819" w:type="dxa"/>
          </w:tcPr>
          <w:p w14:paraId="413787AB" w14:textId="0FCC016B"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r>
      <w:tr w:rsidR="00157344" w14:paraId="42FB9739" w14:textId="77777777" w:rsidTr="00157344">
        <w:tc>
          <w:tcPr>
            <w:tcW w:w="6838" w:type="dxa"/>
          </w:tcPr>
          <w:p w14:paraId="1AE0414E" w14:textId="48E52B9D" w:rsidR="00157344" w:rsidRPr="00535EF3" w:rsidRDefault="00157344" w:rsidP="00157344">
            <w:pPr>
              <w:ind w:left="1063" w:firstLine="0"/>
              <w:rPr>
                <w:rFonts w:ascii="MesloLGS NF" w:hAnsi="MesloLGS NF" w:cs="MesloLGS NF"/>
                <w:sz w:val="20"/>
                <w:szCs w:val="20"/>
              </w:rPr>
            </w:pPr>
            <w:r w:rsidRPr="00535EF3">
              <w:rPr>
                <w:rFonts w:ascii="MesloLGS NF" w:hAnsi="MesloLGS NF" w:cs="MesloLGS NF"/>
                <w:sz w:val="20"/>
                <w:szCs w:val="20"/>
              </w:rPr>
              <w:t>current = current-&gt;left</w:t>
            </w:r>
          </w:p>
        </w:tc>
        <w:tc>
          <w:tcPr>
            <w:tcW w:w="698" w:type="dxa"/>
          </w:tcPr>
          <w:p w14:paraId="28361558" w14:textId="1AC711EF"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3DDD99CD" w14:textId="6207C6E1"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c>
          <w:tcPr>
            <w:tcW w:w="819" w:type="dxa"/>
          </w:tcPr>
          <w:p w14:paraId="7962163A" w14:textId="5F658366"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r>
      <w:tr w:rsidR="00157344" w14:paraId="49933C30" w14:textId="77777777" w:rsidTr="00157344">
        <w:tc>
          <w:tcPr>
            <w:tcW w:w="6838" w:type="dxa"/>
          </w:tcPr>
          <w:p w14:paraId="6EFB153F" w14:textId="3078D5DB" w:rsidR="00157344" w:rsidRPr="00535EF3" w:rsidRDefault="00157344" w:rsidP="00157344">
            <w:pPr>
              <w:ind w:left="343" w:firstLine="0"/>
              <w:rPr>
                <w:rFonts w:ascii="MesloLGS NF" w:hAnsi="MesloLGS NF" w:cs="MesloLGS NF"/>
                <w:sz w:val="20"/>
                <w:szCs w:val="20"/>
              </w:rPr>
            </w:pPr>
            <w:r w:rsidRPr="00535EF3">
              <w:rPr>
                <w:rFonts w:ascii="MesloLGS NF" w:hAnsi="MesloLGS NF" w:cs="MesloLGS NF"/>
                <w:sz w:val="20"/>
                <w:szCs w:val="20"/>
              </w:rPr>
              <w:t>else</w:t>
            </w:r>
          </w:p>
        </w:tc>
        <w:tc>
          <w:tcPr>
            <w:tcW w:w="698" w:type="dxa"/>
          </w:tcPr>
          <w:p w14:paraId="316B0594" w14:textId="26B0F2ED"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71C1C39F" w14:textId="6D6422B2"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c>
          <w:tcPr>
            <w:tcW w:w="819" w:type="dxa"/>
          </w:tcPr>
          <w:p w14:paraId="317AA831" w14:textId="3593F423"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r>
      <w:tr w:rsidR="00157344" w14:paraId="77A0F8EC" w14:textId="77777777" w:rsidTr="00157344">
        <w:tc>
          <w:tcPr>
            <w:tcW w:w="6838" w:type="dxa"/>
          </w:tcPr>
          <w:p w14:paraId="081BB929" w14:textId="757A76FC" w:rsidR="00157344" w:rsidRPr="00535EF3" w:rsidRDefault="00157344" w:rsidP="00157344">
            <w:pPr>
              <w:ind w:left="703" w:firstLine="0"/>
              <w:rPr>
                <w:rFonts w:ascii="MesloLGS NF" w:hAnsi="MesloLGS NF" w:cs="MesloLGS NF"/>
                <w:sz w:val="20"/>
                <w:szCs w:val="20"/>
              </w:rPr>
            </w:pPr>
            <w:r w:rsidRPr="00535EF3">
              <w:rPr>
                <w:rFonts w:ascii="MesloLGS NF" w:hAnsi="MesloLGS NF" w:cs="MesloLGS NF"/>
                <w:sz w:val="20"/>
                <w:szCs w:val="20"/>
              </w:rPr>
              <w:t xml:space="preserve">if current-&gt;right = </w:t>
            </w:r>
            <w:proofErr w:type="spellStart"/>
            <w:r w:rsidRPr="00535EF3">
              <w:rPr>
                <w:rFonts w:ascii="MesloLGS NF" w:hAnsi="MesloLGS NF" w:cs="MesloLGS NF"/>
                <w:sz w:val="20"/>
                <w:szCs w:val="20"/>
              </w:rPr>
              <w:t>nullptr</w:t>
            </w:r>
            <w:proofErr w:type="spellEnd"/>
          </w:p>
        </w:tc>
        <w:tc>
          <w:tcPr>
            <w:tcW w:w="698" w:type="dxa"/>
          </w:tcPr>
          <w:p w14:paraId="2A9B1A1C" w14:textId="7633881F"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1B457133" w14:textId="31FA00BA"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c>
          <w:tcPr>
            <w:tcW w:w="819" w:type="dxa"/>
          </w:tcPr>
          <w:p w14:paraId="521480E0" w14:textId="5EFAB5F6"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r>
      <w:tr w:rsidR="00157344" w14:paraId="62657713" w14:textId="77777777" w:rsidTr="00157344">
        <w:tc>
          <w:tcPr>
            <w:tcW w:w="6838" w:type="dxa"/>
          </w:tcPr>
          <w:p w14:paraId="17A0B185" w14:textId="6996039F" w:rsidR="00157344" w:rsidRPr="00535EF3" w:rsidRDefault="00157344" w:rsidP="00157344">
            <w:pPr>
              <w:ind w:left="1063" w:firstLine="0"/>
              <w:rPr>
                <w:rFonts w:ascii="MesloLGS NF" w:hAnsi="MesloLGS NF" w:cs="MesloLGS NF"/>
                <w:sz w:val="20"/>
                <w:szCs w:val="20"/>
              </w:rPr>
            </w:pPr>
            <w:r w:rsidRPr="00535EF3">
              <w:rPr>
                <w:rFonts w:ascii="MesloLGS NF" w:hAnsi="MesloLGS NF" w:cs="MesloLGS NF"/>
                <w:sz w:val="20"/>
                <w:szCs w:val="20"/>
              </w:rPr>
              <w:t>set current-&gt;right = course passed through a new Node()</w:t>
            </w:r>
          </w:p>
        </w:tc>
        <w:tc>
          <w:tcPr>
            <w:tcW w:w="698" w:type="dxa"/>
          </w:tcPr>
          <w:p w14:paraId="0AC6EC66" w14:textId="3B15D4F0"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0C67B78F" w14:textId="4F96BD6C"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1</w:t>
            </w:r>
          </w:p>
        </w:tc>
        <w:tc>
          <w:tcPr>
            <w:tcW w:w="819" w:type="dxa"/>
          </w:tcPr>
          <w:p w14:paraId="01F9ACC3" w14:textId="64EDC7F3"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1</w:t>
            </w:r>
          </w:p>
        </w:tc>
      </w:tr>
      <w:tr w:rsidR="00157344" w14:paraId="7550A224" w14:textId="77777777" w:rsidTr="00157344">
        <w:tc>
          <w:tcPr>
            <w:tcW w:w="6838" w:type="dxa"/>
          </w:tcPr>
          <w:p w14:paraId="4CBE155A" w14:textId="31692668" w:rsidR="00157344" w:rsidRPr="00535EF3" w:rsidRDefault="00157344" w:rsidP="00157344">
            <w:pPr>
              <w:ind w:left="703" w:firstLine="0"/>
              <w:rPr>
                <w:rFonts w:ascii="MesloLGS NF" w:hAnsi="MesloLGS NF" w:cs="MesloLGS NF"/>
                <w:sz w:val="20"/>
                <w:szCs w:val="20"/>
              </w:rPr>
            </w:pPr>
            <w:r w:rsidRPr="00535EF3">
              <w:rPr>
                <w:rFonts w:ascii="MesloLGS NF" w:hAnsi="MesloLGS NF" w:cs="MesloLGS NF"/>
                <w:sz w:val="20"/>
                <w:szCs w:val="20"/>
              </w:rPr>
              <w:t>else</w:t>
            </w:r>
          </w:p>
        </w:tc>
        <w:tc>
          <w:tcPr>
            <w:tcW w:w="698" w:type="dxa"/>
          </w:tcPr>
          <w:p w14:paraId="3345E913" w14:textId="29F329D7"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1C0B4D67" w14:textId="7098F093"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c>
          <w:tcPr>
            <w:tcW w:w="819" w:type="dxa"/>
          </w:tcPr>
          <w:p w14:paraId="78A5378A" w14:textId="36521E94"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r>
      <w:tr w:rsidR="00157344" w14:paraId="6FC8A25E" w14:textId="77777777" w:rsidTr="00157344">
        <w:tc>
          <w:tcPr>
            <w:tcW w:w="6838" w:type="dxa"/>
          </w:tcPr>
          <w:p w14:paraId="3FDED01E" w14:textId="7F09E6D5" w:rsidR="00157344" w:rsidRPr="00535EF3" w:rsidRDefault="00157344" w:rsidP="00157344">
            <w:pPr>
              <w:ind w:left="1063" w:firstLine="0"/>
              <w:rPr>
                <w:rFonts w:ascii="MesloLGS NF" w:hAnsi="MesloLGS NF" w:cs="MesloLGS NF"/>
                <w:sz w:val="20"/>
                <w:szCs w:val="20"/>
              </w:rPr>
            </w:pPr>
            <w:r w:rsidRPr="00535EF3">
              <w:rPr>
                <w:rFonts w:ascii="MesloLGS NF" w:hAnsi="MesloLGS NF" w:cs="MesloLGS NF"/>
                <w:sz w:val="20"/>
                <w:szCs w:val="20"/>
              </w:rPr>
              <w:t>set current = current-&gt;right</w:t>
            </w:r>
          </w:p>
        </w:tc>
        <w:tc>
          <w:tcPr>
            <w:tcW w:w="698" w:type="dxa"/>
          </w:tcPr>
          <w:p w14:paraId="61E2F5B3" w14:textId="39E96ECB"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1</w:t>
            </w:r>
          </w:p>
        </w:tc>
        <w:tc>
          <w:tcPr>
            <w:tcW w:w="1180" w:type="dxa"/>
          </w:tcPr>
          <w:p w14:paraId="5AF8B5F5" w14:textId="4B4C2D80"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c>
          <w:tcPr>
            <w:tcW w:w="819" w:type="dxa"/>
          </w:tcPr>
          <w:p w14:paraId="1269615B" w14:textId="447A537A"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n</w:t>
            </w:r>
          </w:p>
        </w:tc>
      </w:tr>
      <w:tr w:rsidR="00157344" w14:paraId="701E1068" w14:textId="77777777" w:rsidTr="00157344">
        <w:tc>
          <w:tcPr>
            <w:tcW w:w="8716" w:type="dxa"/>
            <w:gridSpan w:val="3"/>
            <w:vMerge w:val="restart"/>
          </w:tcPr>
          <w:p w14:paraId="17F5E956" w14:textId="77777777" w:rsidR="00157344" w:rsidRPr="00535EF3" w:rsidRDefault="00157344" w:rsidP="00157344">
            <w:pPr>
              <w:ind w:left="0" w:firstLine="0"/>
              <w:jc w:val="right"/>
              <w:rPr>
                <w:rFonts w:ascii="MesloLGS NF" w:hAnsi="MesloLGS NF" w:cs="MesloLGS NF"/>
                <w:sz w:val="20"/>
                <w:szCs w:val="20"/>
              </w:rPr>
            </w:pPr>
            <w:r w:rsidRPr="00535EF3">
              <w:rPr>
                <w:rFonts w:ascii="MesloLGS NF" w:hAnsi="MesloLGS NF" w:cs="MesloLGS NF"/>
                <w:b/>
                <w:bCs/>
                <w:sz w:val="20"/>
                <w:szCs w:val="20"/>
              </w:rPr>
              <w:t>Total Cost</w:t>
            </w:r>
          </w:p>
          <w:p w14:paraId="1832EBA4" w14:textId="500550FF" w:rsidR="00157344" w:rsidRPr="00535EF3" w:rsidRDefault="00157344" w:rsidP="00157344">
            <w:pPr>
              <w:ind w:left="0" w:firstLine="0"/>
              <w:jc w:val="right"/>
              <w:rPr>
                <w:rFonts w:ascii="MesloLGS NF" w:hAnsi="MesloLGS NF" w:cs="MesloLGS NF"/>
                <w:sz w:val="20"/>
                <w:szCs w:val="20"/>
              </w:rPr>
            </w:pPr>
            <w:r w:rsidRPr="00535EF3">
              <w:rPr>
                <w:rFonts w:ascii="MesloLGS NF" w:hAnsi="MesloLGS NF" w:cs="MesloLGS NF"/>
                <w:b/>
                <w:bCs/>
                <w:sz w:val="20"/>
                <w:szCs w:val="20"/>
              </w:rPr>
              <w:t>Runtime</w:t>
            </w:r>
          </w:p>
        </w:tc>
        <w:tc>
          <w:tcPr>
            <w:tcW w:w="819" w:type="dxa"/>
          </w:tcPr>
          <w:p w14:paraId="7486BD6E" w14:textId="4F2FDFA9" w:rsidR="00157344" w:rsidRPr="00535EF3" w:rsidRDefault="00157344" w:rsidP="00157344">
            <w:pPr>
              <w:ind w:left="0" w:firstLine="0"/>
              <w:rPr>
                <w:rFonts w:ascii="MesloLGS NF" w:hAnsi="MesloLGS NF" w:cs="MesloLGS NF"/>
                <w:sz w:val="20"/>
                <w:szCs w:val="20"/>
              </w:rPr>
            </w:pPr>
            <w:r>
              <w:rPr>
                <w:rFonts w:ascii="MesloLGS NF" w:hAnsi="MesloLGS NF" w:cs="MesloLGS NF"/>
                <w:sz w:val="20"/>
                <w:szCs w:val="20"/>
              </w:rPr>
              <w:t>8</w:t>
            </w:r>
            <w:r w:rsidRPr="00535EF3">
              <w:rPr>
                <w:rFonts w:ascii="MesloLGS NF" w:hAnsi="MesloLGS NF" w:cs="MesloLGS NF"/>
                <w:sz w:val="20"/>
                <w:szCs w:val="20"/>
              </w:rPr>
              <w:t>n+</w:t>
            </w:r>
            <w:r>
              <w:rPr>
                <w:rFonts w:ascii="MesloLGS NF" w:hAnsi="MesloLGS NF" w:cs="MesloLGS NF"/>
                <w:sz w:val="20"/>
                <w:szCs w:val="20"/>
              </w:rPr>
              <w:t>3</w:t>
            </w:r>
          </w:p>
        </w:tc>
      </w:tr>
      <w:tr w:rsidR="00157344" w14:paraId="49974B84" w14:textId="77777777" w:rsidTr="00157344">
        <w:tc>
          <w:tcPr>
            <w:tcW w:w="8716" w:type="dxa"/>
            <w:gridSpan w:val="3"/>
            <w:vMerge/>
          </w:tcPr>
          <w:p w14:paraId="2370D76C" w14:textId="2C9A250F" w:rsidR="00157344" w:rsidRPr="00535EF3" w:rsidRDefault="00157344" w:rsidP="00157344">
            <w:pPr>
              <w:ind w:left="0" w:firstLine="0"/>
              <w:rPr>
                <w:rFonts w:ascii="MesloLGS NF" w:hAnsi="MesloLGS NF" w:cs="MesloLGS NF"/>
                <w:sz w:val="20"/>
                <w:szCs w:val="20"/>
              </w:rPr>
            </w:pPr>
          </w:p>
        </w:tc>
        <w:tc>
          <w:tcPr>
            <w:tcW w:w="819" w:type="dxa"/>
          </w:tcPr>
          <w:p w14:paraId="3B04FE29" w14:textId="7AA446B6" w:rsidR="00157344" w:rsidRPr="00535EF3" w:rsidRDefault="00157344" w:rsidP="00157344">
            <w:pPr>
              <w:ind w:left="0" w:firstLine="0"/>
              <w:rPr>
                <w:rFonts w:ascii="MesloLGS NF" w:hAnsi="MesloLGS NF" w:cs="MesloLGS NF"/>
                <w:sz w:val="20"/>
                <w:szCs w:val="20"/>
              </w:rPr>
            </w:pPr>
            <w:r w:rsidRPr="00535EF3">
              <w:rPr>
                <w:rFonts w:ascii="MesloLGS NF" w:hAnsi="MesloLGS NF" w:cs="MesloLGS NF"/>
                <w:sz w:val="20"/>
                <w:szCs w:val="20"/>
              </w:rPr>
              <w:t>O(n)</w:t>
            </w:r>
          </w:p>
        </w:tc>
      </w:tr>
    </w:tbl>
    <w:p w14:paraId="0A331AA5" w14:textId="77777777" w:rsidR="00BA3B65" w:rsidRDefault="00BA3B65" w:rsidP="001B1BBE">
      <w:pPr>
        <w:ind w:left="0" w:firstLine="0"/>
        <w:rPr>
          <w:rFonts w:ascii="MesloLGS NF" w:hAnsi="MesloLGS NF" w:cs="MesloLGS NF"/>
          <w:sz w:val="20"/>
          <w:szCs w:val="20"/>
        </w:rPr>
      </w:pPr>
    </w:p>
    <w:p w14:paraId="72C0D946" w14:textId="77777777" w:rsidR="00157344" w:rsidRDefault="00157344" w:rsidP="001B1BBE">
      <w:pPr>
        <w:ind w:left="0" w:firstLine="0"/>
        <w:rPr>
          <w:rFonts w:ascii="MesloLGS NF" w:hAnsi="MesloLGS NF" w:cs="MesloLGS NF"/>
          <w:sz w:val="20"/>
          <w:szCs w:val="20"/>
        </w:rPr>
      </w:pPr>
    </w:p>
    <w:p w14:paraId="4E70B2E5" w14:textId="77777777" w:rsidR="00157344" w:rsidRDefault="00157344" w:rsidP="001B1BBE">
      <w:pPr>
        <w:ind w:left="0" w:firstLine="0"/>
        <w:rPr>
          <w:rFonts w:ascii="MesloLGS NF" w:hAnsi="MesloLGS NF" w:cs="MesloLGS NF"/>
          <w:sz w:val="20"/>
          <w:szCs w:val="20"/>
        </w:rPr>
      </w:pPr>
    </w:p>
    <w:p w14:paraId="11C938FB" w14:textId="77777777" w:rsidR="00157344" w:rsidRDefault="00157344" w:rsidP="001B1BBE">
      <w:pPr>
        <w:ind w:left="0" w:firstLine="0"/>
        <w:rPr>
          <w:rFonts w:ascii="MesloLGS NF" w:hAnsi="MesloLGS NF" w:cs="MesloLGS NF"/>
          <w:sz w:val="20"/>
          <w:szCs w:val="20"/>
        </w:rPr>
      </w:pPr>
    </w:p>
    <w:p w14:paraId="0B8614A1" w14:textId="0D121281" w:rsidR="00EC4E59" w:rsidRDefault="00EC4E59" w:rsidP="00AF1904">
      <w:pPr>
        <w:spacing w:line="480" w:lineRule="auto"/>
        <w:ind w:left="0" w:firstLine="0"/>
        <w:rPr>
          <w:rFonts w:cs="Times New Roman"/>
        </w:rPr>
      </w:pPr>
      <w:r>
        <w:rPr>
          <w:rFonts w:cs="Times New Roman"/>
        </w:rPr>
        <w:lastRenderedPageBreak/>
        <w:tab/>
        <w:t xml:space="preserve">Vectors have the advantage when it comes to simplicity. This simplicity allows for this data structure to be fast and efficient. They are stored in contiguous memory meaning that the elements are stored right next to each other in memory where they can be accessed using an index. This offers a time complexity of O(1) </w:t>
      </w:r>
      <w:r w:rsidRPr="006F3122">
        <w:rPr>
          <w:rFonts w:cs="Times New Roman"/>
          <w:i/>
          <w:iCs/>
        </w:rPr>
        <w:t>if</w:t>
      </w:r>
      <w:r>
        <w:rPr>
          <w:rFonts w:cs="Times New Roman"/>
          <w:i/>
          <w:iCs/>
        </w:rPr>
        <w:t xml:space="preserve"> </w:t>
      </w:r>
      <w:r>
        <w:rPr>
          <w:rFonts w:cs="Times New Roman"/>
        </w:rPr>
        <w:t>the index is known, otherwise, it would be O(n) since, at worst, the entire vector would need to be traversed to search for a certain element. Vectors, are efficient when compared to another structure like a linked list or structures that use linked lists. This is because of the built in functions vectors have resulting in less overhead to achieve the data structures functionality. Although, this simplicity is a double-edged sword. While having the advantage of faster element access given an index, inserting or deleting an element has a time complexity of O(n) at its</w:t>
      </w:r>
      <w:r w:rsidR="006C7BF1">
        <w:rPr>
          <w:rFonts w:cs="Times New Roman"/>
        </w:rPr>
        <w:t xml:space="preserve"> worst since every element after the index to insert/delete from would need to shift +/- 1 index value. Because of these advantages and disadvantages, the vector data structure should be used either when inserting/deleting from the end is frequent, or if the information is accessed using index values.</w:t>
      </w:r>
    </w:p>
    <w:p w14:paraId="3FE27FB7" w14:textId="3BBF8C4C" w:rsidR="006C7BF1" w:rsidRDefault="006C7BF1" w:rsidP="00AF1904">
      <w:pPr>
        <w:spacing w:line="480" w:lineRule="auto"/>
        <w:ind w:left="0" w:firstLine="0"/>
        <w:rPr>
          <w:rFonts w:cs="Times New Roman"/>
        </w:rPr>
      </w:pPr>
      <w:r>
        <w:rPr>
          <w:rFonts w:cs="Times New Roman"/>
        </w:rPr>
        <w:tab/>
        <w:t>Hash tables use arrays/vectors as the foundation to its structure</w:t>
      </w:r>
      <w:r w:rsidR="008F6295">
        <w:rPr>
          <w:rFonts w:cs="Times New Roman"/>
        </w:rPr>
        <w:t xml:space="preserve"> where the index data is stored at is generated using a hashing function and is within the predetermined size of the array/vector. The index (referred to as a "bucket") can also contain another data structure whether it's another vector or linked list. The big advantage a hash table has as a data structure is that if given a good hashing function, accessing and modifying data is O(1) on average. This is because a well-defined hashing function avoids collisions. Collisions are one of the disadvantages to hash tables. Depending on multiple factors like the size of the hash table, the hash function, and the type of data, the keys used can hash to the same index assigning more than 1 sets of information to the bucket which degrades performance when it comes to searching. Hash tables could also have a lot of unused memory that's allocated because the index hasn't been the result of the </w:t>
      </w:r>
      <w:r w:rsidR="008F6295">
        <w:rPr>
          <w:rFonts w:cs="Times New Roman"/>
        </w:rPr>
        <w:lastRenderedPageBreak/>
        <w:t xml:space="preserve">hashing function leading to memory overhead. Depending on the use case, hash tables are </w:t>
      </w:r>
      <w:r w:rsidR="00860113">
        <w:rPr>
          <w:rFonts w:cs="Times New Roman"/>
        </w:rPr>
        <w:t>a bad choice if data needs to be sorted in a certain order. Hash tables are should be used in cases that require fast searching and inserting/deleting of data as long as the hashing function can utilize most of the index range it's provided.</w:t>
      </w:r>
    </w:p>
    <w:p w14:paraId="5267F1B5" w14:textId="3E939A43" w:rsidR="00860113" w:rsidRDefault="00860113" w:rsidP="00AF1904">
      <w:pPr>
        <w:spacing w:line="480" w:lineRule="auto"/>
        <w:ind w:left="0" w:firstLine="0"/>
        <w:rPr>
          <w:rFonts w:cs="Times New Roman"/>
        </w:rPr>
      </w:pPr>
      <w:r>
        <w:rPr>
          <w:rFonts w:cs="Times New Roman"/>
        </w:rPr>
        <w:tab/>
        <w:t>Binary search trees consists of nodes. Each node contains data and a pointer to each of its children nodes. This creates a hierarchical data structure. This structure has the advantage of efficient searching as each node's position relative to their parent node is based on a greater-than/lower-than system to determine if the it's the left or right child node respectively offering a O(log</w:t>
      </w:r>
      <w:r w:rsidR="00BF1A5A">
        <w:rPr>
          <w:rFonts w:cs="Times New Roman"/>
        </w:rPr>
        <w:t xml:space="preserve"> </w:t>
      </w:r>
      <w:r>
        <w:rPr>
          <w:rFonts w:cs="Times New Roman"/>
        </w:rPr>
        <w:t>n)</w:t>
      </w:r>
      <w:r w:rsidR="00BF1A5A">
        <w:rPr>
          <w:rFonts w:cs="Times New Roman"/>
        </w:rPr>
        <w:t xml:space="preserve"> time complexity. They also have an ordered structure where the order can be changed just by using a different algorithm to traverse the tree. The disadvantage to using a binary search tree is that they rely on a well-balanced distribution of nodes. Worst case, all nodes are to one side of the root and parent nodes leading to a time complexity of O(n) . Creating a balanced tree is crucial to see any benefits from this data structure. But a balanced tree also requires more memory to store the pointers and to create the structure. If the data being stored needs to be ordered, accessed</w:t>
      </w:r>
      <w:r w:rsidR="0051058F">
        <w:rPr>
          <w:rFonts w:cs="Times New Roman"/>
        </w:rPr>
        <w:t xml:space="preserve"> frequently</w:t>
      </w:r>
      <w:r w:rsidR="00BF1A5A">
        <w:rPr>
          <w:rFonts w:cs="Times New Roman"/>
        </w:rPr>
        <w:t xml:space="preserve">, and benefits from the parent-child relationship, then a binary search </w:t>
      </w:r>
      <w:r w:rsidR="0051058F">
        <w:rPr>
          <w:rFonts w:cs="Times New Roman"/>
        </w:rPr>
        <w:t>tree is a good choice for that use case.</w:t>
      </w:r>
    </w:p>
    <w:p w14:paraId="5A39C437" w14:textId="6524C731" w:rsidR="0051058F" w:rsidRPr="00EC4E59" w:rsidRDefault="0051058F" w:rsidP="00AF1904">
      <w:pPr>
        <w:spacing w:line="480" w:lineRule="auto"/>
        <w:ind w:left="0" w:firstLine="0"/>
        <w:rPr>
          <w:rFonts w:cs="Times New Roman"/>
        </w:rPr>
      </w:pPr>
      <w:r>
        <w:rPr>
          <w:rFonts w:cs="Times New Roman"/>
        </w:rPr>
        <w:tab/>
        <w:t>Given these advantages and disadvantages for the 3 data structures to choose from, I would use the binary search tree data structure. The main reasons are that the courses have a hierarchical structure where the parent is the course and each course has prerequisites as the children , it can maintain ordered data, and performs well when it comes to searching for a node (for inserting, deleting, and retrieving). It's not the best performing when it comes to those functionalities but it does offer them all and does them all well for this use case.</w:t>
      </w:r>
    </w:p>
    <w:sectPr w:rsidR="0051058F" w:rsidRPr="00EC4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sloLGS NF">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C7"/>
    <w:rsid w:val="00157344"/>
    <w:rsid w:val="001B1BBE"/>
    <w:rsid w:val="003B7559"/>
    <w:rsid w:val="003E05D5"/>
    <w:rsid w:val="0051058F"/>
    <w:rsid w:val="00535EF3"/>
    <w:rsid w:val="005A6CAC"/>
    <w:rsid w:val="006A7C54"/>
    <w:rsid w:val="006C7BF1"/>
    <w:rsid w:val="006F3122"/>
    <w:rsid w:val="00722FC7"/>
    <w:rsid w:val="00732D83"/>
    <w:rsid w:val="007741D8"/>
    <w:rsid w:val="007E2FAD"/>
    <w:rsid w:val="0084736F"/>
    <w:rsid w:val="00860113"/>
    <w:rsid w:val="00887C39"/>
    <w:rsid w:val="008C6A33"/>
    <w:rsid w:val="008F6295"/>
    <w:rsid w:val="00930293"/>
    <w:rsid w:val="009503F4"/>
    <w:rsid w:val="00A8256B"/>
    <w:rsid w:val="00A879C0"/>
    <w:rsid w:val="00AC2ED9"/>
    <w:rsid w:val="00AF1904"/>
    <w:rsid w:val="00BA3B65"/>
    <w:rsid w:val="00BF1A5A"/>
    <w:rsid w:val="00D07C5E"/>
    <w:rsid w:val="00DB7142"/>
    <w:rsid w:val="00E801B3"/>
    <w:rsid w:val="00EC4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4DCC8"/>
  <w15:chartTrackingRefBased/>
  <w15:docId w15:val="{34EFED48-821A-0245-BDC9-E6C2F686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after="240"/>
        <w:ind w:left="21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344"/>
    <w:pPr>
      <w:spacing w:after="160" w:line="259" w:lineRule="auto"/>
    </w:pPr>
  </w:style>
  <w:style w:type="paragraph" w:styleId="Heading1">
    <w:name w:val="heading 1"/>
    <w:basedOn w:val="Normal"/>
    <w:next w:val="Normal"/>
    <w:link w:val="Heading1Char"/>
    <w:uiPriority w:val="9"/>
    <w:qFormat/>
    <w:rsid w:val="00722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FC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F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22FC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22F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22FC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22FC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22FC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F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F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22F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22F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22F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22F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22F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22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FC7"/>
    <w:pPr>
      <w:numPr>
        <w:ilvl w:val="1"/>
      </w:numPr>
      <w:ind w:left="216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F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22FC7"/>
    <w:pPr>
      <w:spacing w:before="160"/>
      <w:jc w:val="center"/>
    </w:pPr>
    <w:rPr>
      <w:i/>
      <w:iCs/>
      <w:color w:val="404040" w:themeColor="text1" w:themeTint="BF"/>
    </w:rPr>
  </w:style>
  <w:style w:type="character" w:customStyle="1" w:styleId="QuoteChar">
    <w:name w:val="Quote Char"/>
    <w:basedOn w:val="DefaultParagraphFont"/>
    <w:link w:val="Quote"/>
    <w:uiPriority w:val="29"/>
    <w:rsid w:val="00722FC7"/>
    <w:rPr>
      <w:i/>
      <w:iCs/>
      <w:color w:val="404040" w:themeColor="text1" w:themeTint="BF"/>
    </w:rPr>
  </w:style>
  <w:style w:type="paragraph" w:styleId="ListParagraph">
    <w:name w:val="List Paragraph"/>
    <w:basedOn w:val="Normal"/>
    <w:uiPriority w:val="34"/>
    <w:qFormat/>
    <w:rsid w:val="00722FC7"/>
    <w:pPr>
      <w:ind w:left="720"/>
      <w:contextualSpacing/>
    </w:pPr>
  </w:style>
  <w:style w:type="character" w:styleId="IntenseEmphasis">
    <w:name w:val="Intense Emphasis"/>
    <w:basedOn w:val="DefaultParagraphFont"/>
    <w:uiPriority w:val="21"/>
    <w:qFormat/>
    <w:rsid w:val="00722FC7"/>
    <w:rPr>
      <w:i/>
      <w:iCs/>
      <w:color w:val="0F4761" w:themeColor="accent1" w:themeShade="BF"/>
    </w:rPr>
  </w:style>
  <w:style w:type="paragraph" w:styleId="IntenseQuote">
    <w:name w:val="Intense Quote"/>
    <w:basedOn w:val="Normal"/>
    <w:next w:val="Normal"/>
    <w:link w:val="IntenseQuoteChar"/>
    <w:uiPriority w:val="30"/>
    <w:qFormat/>
    <w:rsid w:val="00722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FC7"/>
    <w:rPr>
      <w:i/>
      <w:iCs/>
      <w:color w:val="0F4761" w:themeColor="accent1" w:themeShade="BF"/>
    </w:rPr>
  </w:style>
  <w:style w:type="character" w:styleId="IntenseReference">
    <w:name w:val="Intense Reference"/>
    <w:basedOn w:val="DefaultParagraphFont"/>
    <w:uiPriority w:val="32"/>
    <w:qFormat/>
    <w:rsid w:val="00722FC7"/>
    <w:rPr>
      <w:b/>
      <w:bCs/>
      <w:smallCaps/>
      <w:color w:val="0F4761" w:themeColor="accent1" w:themeShade="BF"/>
      <w:spacing w:val="5"/>
    </w:rPr>
  </w:style>
  <w:style w:type="table" w:styleId="TableGrid">
    <w:name w:val="Table Grid"/>
    <w:basedOn w:val="TableNormal"/>
    <w:uiPriority w:val="39"/>
    <w:rsid w:val="001B1BB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30293"/>
    <w:rPr>
      <w:rFonts w:ascii="Courier New" w:eastAsia="Times New Roman" w:hAnsi="Courier New" w:cs="Courier New"/>
      <w:sz w:val="20"/>
      <w:szCs w:val="20"/>
    </w:rPr>
  </w:style>
  <w:style w:type="character" w:customStyle="1" w:styleId="katex-mathml">
    <w:name w:val="katex-mathml"/>
    <w:basedOn w:val="DefaultParagraphFont"/>
    <w:rsid w:val="00930293"/>
  </w:style>
  <w:style w:type="character" w:customStyle="1" w:styleId="mord">
    <w:name w:val="mord"/>
    <w:basedOn w:val="DefaultParagraphFont"/>
    <w:rsid w:val="00930293"/>
  </w:style>
  <w:style w:type="character" w:customStyle="1" w:styleId="mopen">
    <w:name w:val="mopen"/>
    <w:basedOn w:val="DefaultParagraphFont"/>
    <w:rsid w:val="007E2FAD"/>
  </w:style>
  <w:style w:type="character" w:customStyle="1" w:styleId="mclose">
    <w:name w:val="mclose"/>
    <w:basedOn w:val="DefaultParagraphFont"/>
    <w:rsid w:val="007E2FAD"/>
  </w:style>
  <w:style w:type="character" w:styleId="PlaceholderText">
    <w:name w:val="Placeholder Text"/>
    <w:basedOn w:val="DefaultParagraphFont"/>
    <w:uiPriority w:val="99"/>
    <w:semiHidden/>
    <w:rsid w:val="00A879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1408</Words>
  <Characters>7228</Characters>
  <Application>Microsoft Office Word</Application>
  <DocSecurity>0</DocSecurity>
  <Lines>361</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Edwin</dc:creator>
  <cp:keywords/>
  <dc:description/>
  <cp:lastModifiedBy>Jones, Edwin</cp:lastModifiedBy>
  <cp:revision>5</cp:revision>
  <dcterms:created xsi:type="dcterms:W3CDTF">2024-06-17T00:39:00Z</dcterms:created>
  <dcterms:modified xsi:type="dcterms:W3CDTF">2024-06-17T05:11:00Z</dcterms:modified>
</cp:coreProperties>
</file>