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A0C" w:rsidRPr="00D47493" w:rsidRDefault="00D47493" w:rsidP="00D47493">
      <w:pPr>
        <w:jc w:val="center"/>
        <w:rPr>
          <w:b/>
          <w:sz w:val="44"/>
          <w:szCs w:val="44"/>
        </w:rPr>
      </w:pPr>
      <w:r w:rsidRPr="00D47493">
        <w:rPr>
          <w:b/>
          <w:sz w:val="44"/>
          <w:szCs w:val="44"/>
        </w:rPr>
        <w:t>Inspirational Quotes</w:t>
      </w:r>
    </w:p>
    <w:p w:rsidR="00D47493" w:rsidRPr="00D47493" w:rsidRDefault="00D47493" w:rsidP="00D4749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9"/>
          <w:szCs w:val="29"/>
        </w:rPr>
      </w:pPr>
      <w:r w:rsidRPr="00D47493">
        <w:rPr>
          <w:rFonts w:ascii="Times New Roman" w:eastAsia="Times New Roman" w:hAnsi="Times New Roman" w:cs="Times New Roman"/>
          <w:sz w:val="29"/>
          <w:szCs w:val="29"/>
        </w:rPr>
        <w:t>Nothing</w:t>
      </w:r>
      <w:r w:rsidRPr="00D47493">
        <w:rPr>
          <w:rFonts w:ascii="Times New Roman" w:eastAsia="Times New Roman" w:hAnsi="Times New Roman" w:cs="Times New Roman"/>
          <w:sz w:val="29"/>
          <w:szCs w:val="29"/>
        </w:rPr>
        <w:t xml:space="preserve"> is impossible, the word itself says “I’m possible”! —Audrey Hepburn</w:t>
      </w:r>
    </w:p>
    <w:p w:rsidR="00D47493" w:rsidRPr="00D47493" w:rsidRDefault="00D47493" w:rsidP="00D4749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9"/>
          <w:szCs w:val="29"/>
        </w:rPr>
      </w:pPr>
      <w:r w:rsidRPr="00D47493">
        <w:rPr>
          <w:rFonts w:ascii="Times New Roman" w:eastAsia="Times New Roman" w:hAnsi="Times New Roman" w:cs="Times New Roman"/>
          <w:sz w:val="29"/>
          <w:szCs w:val="29"/>
        </w:rPr>
        <w:t xml:space="preserve">Life is 10% what happens to me and 90% of how I react to it. —Charles </w:t>
      </w:r>
      <w:proofErr w:type="spellStart"/>
      <w:r w:rsidRPr="00D47493">
        <w:rPr>
          <w:rFonts w:ascii="Times New Roman" w:eastAsia="Times New Roman" w:hAnsi="Times New Roman" w:cs="Times New Roman"/>
          <w:sz w:val="29"/>
          <w:szCs w:val="29"/>
        </w:rPr>
        <w:t>Swindoll</w:t>
      </w:r>
      <w:proofErr w:type="spellEnd"/>
    </w:p>
    <w:p w:rsidR="00D47493" w:rsidRPr="00D47493" w:rsidRDefault="00D47493" w:rsidP="00D4749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9"/>
          <w:szCs w:val="29"/>
        </w:rPr>
      </w:pPr>
      <w:r w:rsidRPr="00D47493">
        <w:rPr>
          <w:rFonts w:ascii="Times New Roman" w:eastAsia="Times New Roman" w:hAnsi="Times New Roman" w:cs="Times New Roman"/>
          <w:sz w:val="29"/>
          <w:szCs w:val="29"/>
        </w:rPr>
        <w:t>Believe you can and you’re halfway there. —Theodore Roosevelt</w:t>
      </w:r>
    </w:p>
    <w:p w:rsidR="002751DD" w:rsidRPr="002751DD" w:rsidRDefault="00D47493" w:rsidP="002751DD">
      <w:pPr>
        <w:pStyle w:val="ListParagraph"/>
        <w:numPr>
          <w:ilvl w:val="0"/>
          <w:numId w:val="1"/>
        </w:numPr>
        <w:shd w:val="clear" w:color="auto" w:fill="FFFFFF"/>
        <w:spacing w:after="225" w:line="315" w:lineRule="atLeast"/>
        <w:outlineLvl w:val="0"/>
        <w:rPr>
          <w:rFonts w:ascii="Times New Roman" w:eastAsia="Times New Roman" w:hAnsi="Times New Roman" w:cs="Times New Roman"/>
          <w:sz w:val="29"/>
          <w:szCs w:val="29"/>
        </w:rPr>
      </w:pPr>
      <w:r w:rsidRPr="002751DD">
        <w:rPr>
          <w:rFonts w:ascii="Georgia" w:eastAsia="Times New Roman" w:hAnsi="Georgia" w:cs="Times New Roman"/>
          <w:kern w:val="36"/>
          <w:sz w:val="29"/>
          <w:szCs w:val="29"/>
        </w:rPr>
        <w:t xml:space="preserve">The strongest people are not those who show strength in front of the world but those who fight and win battles that others do not </w:t>
      </w:r>
    </w:p>
    <w:p w:rsidR="002751DD" w:rsidRDefault="002751DD" w:rsidP="002751DD">
      <w:pPr>
        <w:pStyle w:val="ListParagraph"/>
        <w:numPr>
          <w:ilvl w:val="0"/>
          <w:numId w:val="1"/>
        </w:numPr>
        <w:shd w:val="clear" w:color="auto" w:fill="FFFFFF"/>
        <w:spacing w:after="225" w:line="315" w:lineRule="atLeast"/>
        <w:outlineLvl w:val="0"/>
        <w:rPr>
          <w:rFonts w:ascii="Times New Roman" w:eastAsia="Times New Roman" w:hAnsi="Times New Roman" w:cs="Times New Roman"/>
          <w:sz w:val="29"/>
          <w:szCs w:val="29"/>
        </w:rPr>
      </w:pPr>
      <w:hyperlink r:id="rId5" w:history="1">
        <w:r w:rsidRPr="002751DD">
          <w:rPr>
            <w:rStyle w:val="Hyperlink"/>
            <w:rFonts w:ascii="fjalla_oneregular" w:hAnsi="fjalla_oneregular"/>
            <w:color w:val="337AB7"/>
            <w:sz w:val="29"/>
            <w:szCs w:val="29"/>
            <w:u w:val="none"/>
          </w:rPr>
          <w:t>Tough times never last, but tough people do.</w:t>
        </w:r>
      </w:hyperlink>
      <w:r w:rsidRPr="002751DD">
        <w:rPr>
          <w:rFonts w:ascii="fjalla_oneregular" w:hAnsi="fjalla_oneregular"/>
          <w:color w:val="333333"/>
          <w:sz w:val="29"/>
          <w:szCs w:val="29"/>
        </w:rPr>
        <w:t>” —</w:t>
      </w:r>
      <w:r w:rsidRPr="002751DD">
        <w:rPr>
          <w:rStyle w:val="Emphasis"/>
          <w:rFonts w:ascii="fjalla_oneregular" w:hAnsi="fjalla_oneregular"/>
          <w:color w:val="333333"/>
          <w:sz w:val="29"/>
          <w:szCs w:val="29"/>
        </w:rPr>
        <w:t>Robert H. Schuller</w:t>
      </w:r>
      <w:r w:rsidRPr="002751DD">
        <w:rPr>
          <w:rFonts w:ascii="Georgia" w:eastAsia="Times New Roman" w:hAnsi="Georgia" w:cs="Times New Roman"/>
          <w:kern w:val="36"/>
          <w:sz w:val="29"/>
          <w:szCs w:val="29"/>
        </w:rPr>
        <w:t xml:space="preserve"> </w:t>
      </w:r>
      <w:r w:rsidR="00D47493" w:rsidRPr="002751DD">
        <w:rPr>
          <w:rFonts w:ascii="Georgia" w:eastAsia="Times New Roman" w:hAnsi="Georgia" w:cs="Times New Roman"/>
          <w:kern w:val="36"/>
          <w:sz w:val="29"/>
          <w:szCs w:val="29"/>
        </w:rPr>
        <w:t>know anything about.</w:t>
      </w:r>
      <w:r w:rsidR="00D47493" w:rsidRPr="002751DD">
        <w:rPr>
          <w:rFonts w:ascii="Georgia" w:eastAsia="Times New Roman" w:hAnsi="Georgia" w:cs="Times New Roman"/>
          <w:sz w:val="29"/>
          <w:szCs w:val="29"/>
          <w:shd w:val="clear" w:color="auto" w:fill="FFFFFF"/>
        </w:rPr>
        <w:t>― </w:t>
      </w:r>
      <w:hyperlink r:id="rId6" w:history="1">
        <w:r w:rsidR="00D47493" w:rsidRPr="002751DD">
          <w:rPr>
            <w:rFonts w:ascii="Helvetica" w:eastAsia="Times New Roman" w:hAnsi="Helvetica" w:cs="Helvetica"/>
            <w:bCs/>
            <w:sz w:val="29"/>
            <w:szCs w:val="29"/>
            <w:shd w:val="clear" w:color="auto" w:fill="FFFFFF"/>
          </w:rPr>
          <w:t xml:space="preserve">Jonathan </w:t>
        </w:r>
        <w:proofErr w:type="spellStart"/>
        <w:r w:rsidR="00D47493" w:rsidRPr="002751DD">
          <w:rPr>
            <w:rFonts w:ascii="Helvetica" w:eastAsia="Times New Roman" w:hAnsi="Helvetica" w:cs="Helvetica"/>
            <w:bCs/>
            <w:sz w:val="29"/>
            <w:szCs w:val="29"/>
            <w:shd w:val="clear" w:color="auto" w:fill="FFFFFF"/>
          </w:rPr>
          <w:t>Harnisch</w:t>
        </w:r>
        <w:proofErr w:type="spellEnd"/>
      </w:hyperlink>
    </w:p>
    <w:p w:rsidR="002751DD" w:rsidRPr="002751DD" w:rsidRDefault="002751DD" w:rsidP="002751DD">
      <w:pPr>
        <w:pStyle w:val="ListParagraph"/>
        <w:numPr>
          <w:ilvl w:val="0"/>
          <w:numId w:val="1"/>
        </w:numPr>
        <w:shd w:val="clear" w:color="auto" w:fill="FFFFFF"/>
        <w:spacing w:after="225" w:line="315" w:lineRule="atLeast"/>
        <w:outlineLvl w:val="0"/>
        <w:rPr>
          <w:rFonts w:ascii="Times New Roman" w:eastAsia="Times New Roman" w:hAnsi="Times New Roman" w:cs="Times New Roman"/>
          <w:sz w:val="29"/>
          <w:szCs w:val="29"/>
        </w:rPr>
      </w:pPr>
      <w:r>
        <w:rPr>
          <w:rFonts w:ascii="Helvetica" w:hAnsi="Helvetica" w:cs="Helvetica"/>
          <w:color w:val="444444"/>
          <w:sz w:val="27"/>
          <w:szCs w:val="27"/>
          <w:shd w:val="clear" w:color="auto" w:fill="FFFFFF"/>
        </w:rPr>
        <w:t>You Were Given This Life Because You Are Strong Enough To Live It.</w:t>
      </w:r>
    </w:p>
    <w:p w:rsidR="002751DD" w:rsidRPr="002751DD" w:rsidRDefault="002751DD" w:rsidP="002751DD">
      <w:pPr>
        <w:pStyle w:val="ListParagraph"/>
        <w:numPr>
          <w:ilvl w:val="0"/>
          <w:numId w:val="1"/>
        </w:numPr>
        <w:shd w:val="clear" w:color="auto" w:fill="FFFFFF"/>
        <w:spacing w:after="225" w:line="315" w:lineRule="atLeast"/>
        <w:outlineLvl w:val="0"/>
        <w:rPr>
          <w:rFonts w:ascii="Times New Roman" w:eastAsia="Times New Roman" w:hAnsi="Times New Roman" w:cs="Times New Roman"/>
          <w:sz w:val="29"/>
          <w:szCs w:val="29"/>
        </w:rPr>
      </w:pPr>
      <w:r>
        <w:rPr>
          <w:rFonts w:ascii="Helvetica" w:hAnsi="Helvetica" w:cs="Helvetica"/>
          <w:color w:val="444444"/>
          <w:sz w:val="27"/>
          <w:szCs w:val="27"/>
          <w:shd w:val="clear" w:color="auto" w:fill="FFFFFF"/>
        </w:rPr>
        <w:t> Forget Your Past, Forgive Yourself, And Begin Again Right Now.</w:t>
      </w:r>
    </w:p>
    <w:p w:rsidR="002751DD" w:rsidRDefault="002751DD" w:rsidP="002751DD">
      <w:pPr>
        <w:pStyle w:val="okzad"/>
        <w:numPr>
          <w:ilvl w:val="0"/>
          <w:numId w:val="1"/>
        </w:numPr>
        <w:shd w:val="clear" w:color="auto" w:fill="FFFFFF"/>
        <w:spacing w:before="0" w:beforeAutospacing="0" w:after="450" w:afterAutospacing="0"/>
        <w:rPr>
          <w:rFonts w:ascii="Helvetica" w:hAnsi="Helvetica" w:cs="Helvetica"/>
          <w:color w:val="444444"/>
          <w:sz w:val="27"/>
          <w:szCs w:val="27"/>
        </w:rPr>
      </w:pPr>
      <w:r>
        <w:rPr>
          <w:rFonts w:ascii="Helvetica" w:hAnsi="Helvetica" w:cs="Helvetica"/>
          <w:color w:val="444444"/>
          <w:sz w:val="27"/>
          <w:szCs w:val="27"/>
        </w:rPr>
        <w:t>Whenever You Find Yourself Doubting How Far You Can Go, Just Remember How Far You Have Come. Remember Everything You Have Faced, All The Battles You Have Won, And All The Fears You Have Overcome.</w:t>
      </w:r>
    </w:p>
    <w:p w:rsidR="002751DD" w:rsidRPr="002751DD" w:rsidRDefault="002751DD" w:rsidP="002751DD">
      <w:pPr>
        <w:pStyle w:val="ListParagraph"/>
        <w:numPr>
          <w:ilvl w:val="0"/>
          <w:numId w:val="1"/>
        </w:numPr>
        <w:shd w:val="clear" w:color="auto" w:fill="FFFFFF"/>
        <w:spacing w:after="225" w:line="315" w:lineRule="atLeast"/>
        <w:outlineLvl w:val="0"/>
        <w:rPr>
          <w:rFonts w:ascii="Times New Roman" w:eastAsia="Times New Roman" w:hAnsi="Times New Roman" w:cs="Times New Roman"/>
          <w:sz w:val="29"/>
          <w:szCs w:val="29"/>
        </w:rPr>
      </w:pPr>
      <w:r>
        <w:rPr>
          <w:rFonts w:ascii="Helvetica" w:hAnsi="Helvetica" w:cs="Helvetica"/>
          <w:color w:val="444444"/>
          <w:sz w:val="27"/>
          <w:szCs w:val="27"/>
          <w:shd w:val="clear" w:color="auto" w:fill="FFFFFF"/>
        </w:rPr>
        <w:t xml:space="preserve">You’re Allowed </w:t>
      </w:r>
      <w:proofErr w:type="gramStart"/>
      <w:r>
        <w:rPr>
          <w:rFonts w:ascii="Helvetica" w:hAnsi="Helvetica" w:cs="Helvetica"/>
          <w:color w:val="444444"/>
          <w:sz w:val="27"/>
          <w:szCs w:val="27"/>
          <w:shd w:val="clear" w:color="auto" w:fill="FFFFFF"/>
        </w:rPr>
        <w:t>To</w:t>
      </w:r>
      <w:proofErr w:type="gramEnd"/>
      <w:r>
        <w:rPr>
          <w:rFonts w:ascii="Helvetica" w:hAnsi="Helvetica" w:cs="Helvetica"/>
          <w:color w:val="444444"/>
          <w:sz w:val="27"/>
          <w:szCs w:val="27"/>
          <w:shd w:val="clear" w:color="auto" w:fill="FFFFFF"/>
        </w:rPr>
        <w:t xml:space="preserve"> Scream, You’re Allowed To Cry, But Do Not Give Up.</w:t>
      </w:r>
    </w:p>
    <w:p w:rsidR="002751DD" w:rsidRPr="002751DD" w:rsidRDefault="002751DD" w:rsidP="002751DD">
      <w:pPr>
        <w:pStyle w:val="ListParagraph"/>
        <w:numPr>
          <w:ilvl w:val="0"/>
          <w:numId w:val="1"/>
        </w:numPr>
        <w:shd w:val="clear" w:color="auto" w:fill="FFFFFF"/>
        <w:spacing w:after="225" w:line="315" w:lineRule="atLeast"/>
        <w:outlineLvl w:val="0"/>
        <w:rPr>
          <w:rFonts w:ascii="Times New Roman" w:eastAsia="Times New Roman" w:hAnsi="Times New Roman" w:cs="Times New Roman"/>
          <w:sz w:val="29"/>
          <w:szCs w:val="29"/>
        </w:rPr>
      </w:pPr>
      <w:r>
        <w:rPr>
          <w:rFonts w:ascii="Helvetica" w:hAnsi="Helvetica" w:cs="Helvetica"/>
          <w:color w:val="444444"/>
          <w:sz w:val="27"/>
          <w:szCs w:val="27"/>
          <w:shd w:val="clear" w:color="auto" w:fill="FFFFFF"/>
        </w:rPr>
        <w:t xml:space="preserve">If </w:t>
      </w:r>
      <w:proofErr w:type="gramStart"/>
      <w:r>
        <w:rPr>
          <w:rFonts w:ascii="Helvetica" w:hAnsi="Helvetica" w:cs="Helvetica"/>
          <w:color w:val="444444"/>
          <w:sz w:val="27"/>
          <w:szCs w:val="27"/>
          <w:shd w:val="clear" w:color="auto" w:fill="FFFFFF"/>
        </w:rPr>
        <w:t>You’re</w:t>
      </w:r>
      <w:proofErr w:type="gramEnd"/>
      <w:r>
        <w:rPr>
          <w:rFonts w:ascii="Helvetica" w:hAnsi="Helvetica" w:cs="Helvetica"/>
          <w:color w:val="444444"/>
          <w:sz w:val="27"/>
          <w:szCs w:val="27"/>
          <w:shd w:val="clear" w:color="auto" w:fill="FFFFFF"/>
        </w:rPr>
        <w:t xml:space="preserve"> Lucky Enough To Be Different, Don’t Ever Change.</w:t>
      </w:r>
    </w:p>
    <w:p w:rsidR="002751DD" w:rsidRPr="00A9583F" w:rsidRDefault="002751DD" w:rsidP="00A9583F">
      <w:pPr>
        <w:pStyle w:val="okzad"/>
        <w:numPr>
          <w:ilvl w:val="0"/>
          <w:numId w:val="1"/>
        </w:numPr>
        <w:shd w:val="clear" w:color="auto" w:fill="FFFFFF"/>
        <w:spacing w:before="0" w:beforeAutospacing="0" w:after="450" w:afterAutospacing="0"/>
        <w:rPr>
          <w:rFonts w:ascii="Helvetica" w:hAnsi="Helvetica" w:cs="Helvetica"/>
          <w:color w:val="444444"/>
          <w:sz w:val="27"/>
          <w:szCs w:val="27"/>
        </w:rPr>
      </w:pPr>
      <w:r>
        <w:rPr>
          <w:rFonts w:ascii="Helvetica" w:hAnsi="Helvetica" w:cs="Helvetica"/>
          <w:color w:val="444444"/>
          <w:sz w:val="27"/>
          <w:szCs w:val="27"/>
        </w:rPr>
        <w:t>Wake Up With Determinati</w:t>
      </w:r>
      <w:r w:rsidR="00A9583F">
        <w:rPr>
          <w:rFonts w:ascii="Helvetica" w:hAnsi="Helvetica" w:cs="Helvetica"/>
          <w:color w:val="444444"/>
          <w:sz w:val="27"/>
          <w:szCs w:val="27"/>
        </w:rPr>
        <w:t>on. Go To Bed With Satisfaction</w:t>
      </w:r>
    </w:p>
    <w:p w:rsidR="00A9583F" w:rsidRPr="00A9583F" w:rsidRDefault="00A9583F" w:rsidP="00A9583F">
      <w:pPr>
        <w:shd w:val="clear" w:color="auto" w:fill="FFFFFF"/>
        <w:spacing w:after="225" w:line="315" w:lineRule="atLeast"/>
        <w:outlineLvl w:val="0"/>
        <w:rPr>
          <w:rFonts w:ascii="Times New Roman" w:eastAsia="Times New Roman" w:hAnsi="Times New Roman" w:cs="Times New Roman"/>
          <w:sz w:val="29"/>
          <w:szCs w:val="29"/>
        </w:rPr>
      </w:pPr>
      <w:r w:rsidRPr="00A9583F">
        <w:rPr>
          <w:rFonts w:ascii="Times New Roman" w:eastAsia="Times New Roman" w:hAnsi="Times New Roman" w:cs="Times New Roman"/>
          <w:sz w:val="29"/>
          <w:szCs w:val="29"/>
        </w:rPr>
        <w:t>Work hard in silence, let your success be the noise.</w:t>
      </w:r>
    </w:p>
    <w:p w:rsidR="00A9583F" w:rsidRPr="00A9583F" w:rsidRDefault="00A9583F" w:rsidP="00A9583F">
      <w:pPr>
        <w:shd w:val="clear" w:color="auto" w:fill="FFFFFF"/>
        <w:spacing w:after="225" w:line="315" w:lineRule="atLeast"/>
        <w:outlineLvl w:val="0"/>
        <w:rPr>
          <w:rFonts w:ascii="Times New Roman" w:eastAsia="Times New Roman" w:hAnsi="Times New Roman" w:cs="Times New Roman"/>
          <w:sz w:val="29"/>
          <w:szCs w:val="29"/>
        </w:rPr>
      </w:pPr>
      <w:r w:rsidRPr="00A9583F">
        <w:rPr>
          <w:rFonts w:ascii="Times New Roman" w:eastAsia="Times New Roman" w:hAnsi="Times New Roman" w:cs="Times New Roman"/>
          <w:sz w:val="29"/>
          <w:szCs w:val="29"/>
        </w:rPr>
        <w:t>Don't wait for the right opportunity, create it.</w:t>
      </w:r>
    </w:p>
    <w:p w:rsidR="00A9583F" w:rsidRPr="00A9583F" w:rsidRDefault="00A9583F" w:rsidP="00A9583F">
      <w:pPr>
        <w:shd w:val="clear" w:color="auto" w:fill="FFFFFF"/>
        <w:spacing w:after="225" w:line="315" w:lineRule="atLeast"/>
        <w:outlineLvl w:val="0"/>
        <w:rPr>
          <w:rFonts w:ascii="Times New Roman" w:eastAsia="Times New Roman" w:hAnsi="Times New Roman" w:cs="Times New Roman"/>
          <w:sz w:val="29"/>
          <w:szCs w:val="29"/>
        </w:rPr>
      </w:pPr>
      <w:r w:rsidRPr="00A9583F">
        <w:rPr>
          <w:rFonts w:ascii="Times New Roman" w:eastAsia="Times New Roman" w:hAnsi="Times New Roman" w:cs="Times New Roman"/>
          <w:sz w:val="29"/>
          <w:szCs w:val="29"/>
        </w:rPr>
        <w:t>Difficult roads often lead to beautiful destinations.</w:t>
      </w:r>
    </w:p>
    <w:p w:rsidR="00A9583F" w:rsidRPr="00A9583F" w:rsidRDefault="00A9583F" w:rsidP="00A9583F">
      <w:pPr>
        <w:shd w:val="clear" w:color="auto" w:fill="FFFFFF"/>
        <w:spacing w:after="225" w:line="315" w:lineRule="atLeast"/>
        <w:outlineLvl w:val="0"/>
        <w:rPr>
          <w:rFonts w:ascii="Times New Roman" w:eastAsia="Times New Roman" w:hAnsi="Times New Roman" w:cs="Times New Roman"/>
          <w:sz w:val="29"/>
          <w:szCs w:val="29"/>
        </w:rPr>
      </w:pPr>
      <w:r w:rsidRPr="00A9583F">
        <w:rPr>
          <w:rFonts w:ascii="Times New Roman" w:eastAsia="Times New Roman" w:hAnsi="Times New Roman" w:cs="Times New Roman"/>
          <w:sz w:val="29"/>
          <w:szCs w:val="29"/>
        </w:rPr>
        <w:t xml:space="preserve">Life is not about waiting for the storm to pass, </w:t>
      </w:r>
      <w:proofErr w:type="spellStart"/>
      <w:proofErr w:type="gramStart"/>
      <w:r w:rsidRPr="00A9583F">
        <w:rPr>
          <w:rFonts w:ascii="Times New Roman" w:eastAsia="Times New Roman" w:hAnsi="Times New Roman" w:cs="Times New Roman"/>
          <w:sz w:val="29"/>
          <w:szCs w:val="29"/>
        </w:rPr>
        <w:t>its</w:t>
      </w:r>
      <w:proofErr w:type="spellEnd"/>
      <w:proofErr w:type="gramEnd"/>
      <w:r w:rsidRPr="00A9583F">
        <w:rPr>
          <w:rFonts w:ascii="Times New Roman" w:eastAsia="Times New Roman" w:hAnsi="Times New Roman" w:cs="Times New Roman"/>
          <w:sz w:val="29"/>
          <w:szCs w:val="29"/>
        </w:rPr>
        <w:t xml:space="preserve"> about learning to dance in the rain.</w:t>
      </w:r>
    </w:p>
    <w:p w:rsidR="00A9583F" w:rsidRPr="00A9583F" w:rsidRDefault="00A9583F" w:rsidP="00A9583F">
      <w:pPr>
        <w:shd w:val="clear" w:color="auto" w:fill="FFFFFF"/>
        <w:spacing w:after="225" w:line="315" w:lineRule="atLeast"/>
        <w:outlineLvl w:val="0"/>
        <w:rPr>
          <w:rFonts w:ascii="Times New Roman" w:eastAsia="Times New Roman" w:hAnsi="Times New Roman" w:cs="Times New Roman"/>
          <w:sz w:val="29"/>
          <w:szCs w:val="29"/>
        </w:rPr>
      </w:pPr>
      <w:r w:rsidRPr="00A9583F">
        <w:rPr>
          <w:rFonts w:ascii="Times New Roman" w:eastAsia="Times New Roman" w:hAnsi="Times New Roman" w:cs="Times New Roman"/>
          <w:sz w:val="29"/>
          <w:szCs w:val="29"/>
        </w:rPr>
        <w:t>Strive for progress, not perfection.</w:t>
      </w:r>
    </w:p>
    <w:p w:rsidR="00A9583F" w:rsidRPr="00A9583F" w:rsidRDefault="00A9583F" w:rsidP="00A9583F">
      <w:pPr>
        <w:shd w:val="clear" w:color="auto" w:fill="FFFFFF"/>
        <w:spacing w:after="225" w:line="315" w:lineRule="atLeast"/>
        <w:outlineLvl w:val="0"/>
        <w:rPr>
          <w:rFonts w:ascii="Times New Roman" w:eastAsia="Times New Roman" w:hAnsi="Times New Roman" w:cs="Times New Roman"/>
          <w:sz w:val="29"/>
          <w:szCs w:val="29"/>
        </w:rPr>
      </w:pPr>
      <w:r w:rsidRPr="00A9583F">
        <w:rPr>
          <w:rFonts w:ascii="Times New Roman" w:eastAsia="Times New Roman" w:hAnsi="Times New Roman" w:cs="Times New Roman"/>
          <w:sz w:val="29"/>
          <w:szCs w:val="29"/>
        </w:rPr>
        <w:t>It's a bad day, not a bad life.</w:t>
      </w:r>
    </w:p>
    <w:p w:rsidR="00A9583F" w:rsidRPr="00A9583F" w:rsidRDefault="00A9583F" w:rsidP="00A9583F">
      <w:pPr>
        <w:shd w:val="clear" w:color="auto" w:fill="FFFFFF"/>
        <w:spacing w:after="225" w:line="315" w:lineRule="atLeast"/>
        <w:outlineLvl w:val="0"/>
        <w:rPr>
          <w:rFonts w:ascii="Times New Roman" w:eastAsia="Times New Roman" w:hAnsi="Times New Roman" w:cs="Times New Roman"/>
          <w:sz w:val="29"/>
          <w:szCs w:val="29"/>
        </w:rPr>
      </w:pPr>
      <w:r w:rsidRPr="00A9583F">
        <w:rPr>
          <w:rFonts w:ascii="Times New Roman" w:eastAsia="Times New Roman" w:hAnsi="Times New Roman" w:cs="Times New Roman"/>
          <w:sz w:val="29"/>
          <w:szCs w:val="29"/>
        </w:rPr>
        <w:t>If you can dream it, you can do it.</w:t>
      </w:r>
    </w:p>
    <w:p w:rsidR="002751DD" w:rsidRDefault="002751DD" w:rsidP="002751DD">
      <w:pPr>
        <w:shd w:val="clear" w:color="auto" w:fill="FFFFFF"/>
        <w:spacing w:after="225" w:line="315" w:lineRule="atLeast"/>
        <w:outlineLvl w:val="0"/>
        <w:rPr>
          <w:rFonts w:ascii="Times New Roman" w:eastAsia="Times New Roman" w:hAnsi="Times New Roman" w:cs="Times New Roman"/>
          <w:sz w:val="29"/>
          <w:szCs w:val="29"/>
        </w:rPr>
      </w:pPr>
    </w:p>
    <w:p w:rsidR="00C74B2C" w:rsidRPr="002751DD" w:rsidRDefault="00C74B2C" w:rsidP="002751DD">
      <w:pPr>
        <w:shd w:val="clear" w:color="auto" w:fill="FFFFFF"/>
        <w:spacing w:after="225" w:line="315" w:lineRule="atLeast"/>
        <w:outlineLvl w:val="0"/>
        <w:rPr>
          <w:rFonts w:ascii="Times New Roman" w:eastAsia="Times New Roman" w:hAnsi="Times New Roman" w:cs="Times New Roman"/>
          <w:sz w:val="29"/>
          <w:szCs w:val="29"/>
        </w:rPr>
      </w:pPr>
      <w:r>
        <w:rPr>
          <w:rFonts w:ascii="Times New Roman" w:eastAsia="Times New Roman" w:hAnsi="Times New Roman" w:cs="Times New Roman"/>
          <w:sz w:val="29"/>
          <w:szCs w:val="29"/>
        </w:rPr>
        <w:lastRenderedPageBreak/>
        <w:t xml:space="preserve">If plan A didn’t work. The alphabet has 25 </w:t>
      </w:r>
    </w:p>
    <w:p w:rsidR="00D47493" w:rsidRPr="00D47493" w:rsidRDefault="00D47493" w:rsidP="00D47493">
      <w:pPr>
        <w:shd w:val="clear" w:color="auto" w:fill="FFFFFF"/>
        <w:spacing w:after="225" w:line="315" w:lineRule="atLeast"/>
        <w:outlineLvl w:val="0"/>
        <w:rPr>
          <w:rFonts w:ascii="Georgia" w:eastAsia="Times New Roman" w:hAnsi="Georgia" w:cs="Times New Roman"/>
          <w:color w:val="181818"/>
          <w:kern w:val="36"/>
          <w:sz w:val="21"/>
          <w:szCs w:val="21"/>
        </w:rPr>
      </w:pPr>
      <w:bookmarkStart w:id="0" w:name="_GoBack"/>
      <w:bookmarkEnd w:id="0"/>
    </w:p>
    <w:sectPr w:rsidR="00D47493" w:rsidRPr="00D47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jalla_oneregular">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5105D"/>
    <w:multiLevelType w:val="multilevel"/>
    <w:tmpl w:val="CE98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D6D68"/>
    <w:multiLevelType w:val="multilevel"/>
    <w:tmpl w:val="E998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93827"/>
    <w:multiLevelType w:val="hybridMultilevel"/>
    <w:tmpl w:val="12FC9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E29A1"/>
    <w:multiLevelType w:val="multilevel"/>
    <w:tmpl w:val="71FE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93"/>
    <w:rsid w:val="002751DD"/>
    <w:rsid w:val="005A3A5D"/>
    <w:rsid w:val="007D4F1F"/>
    <w:rsid w:val="00A9583F"/>
    <w:rsid w:val="00C30160"/>
    <w:rsid w:val="00C74B2C"/>
    <w:rsid w:val="00D47493"/>
    <w:rsid w:val="00E8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3951"/>
  <w15:chartTrackingRefBased/>
  <w15:docId w15:val="{D6816D07-9271-4BF5-A8E9-A9796909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4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751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93"/>
    <w:pPr>
      <w:ind w:left="720"/>
      <w:contextualSpacing/>
    </w:pPr>
  </w:style>
  <w:style w:type="character" w:customStyle="1" w:styleId="Heading1Char">
    <w:name w:val="Heading 1 Char"/>
    <w:basedOn w:val="DefaultParagraphFont"/>
    <w:link w:val="Heading1"/>
    <w:uiPriority w:val="9"/>
    <w:rsid w:val="00D4749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47493"/>
    <w:rPr>
      <w:color w:val="0000FF"/>
      <w:u w:val="single"/>
    </w:rPr>
  </w:style>
  <w:style w:type="character" w:customStyle="1" w:styleId="Heading3Char">
    <w:name w:val="Heading 3 Char"/>
    <w:basedOn w:val="DefaultParagraphFont"/>
    <w:link w:val="Heading3"/>
    <w:uiPriority w:val="9"/>
    <w:semiHidden/>
    <w:rsid w:val="002751D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751DD"/>
    <w:rPr>
      <w:i/>
      <w:iCs/>
    </w:rPr>
  </w:style>
  <w:style w:type="paragraph" w:customStyle="1" w:styleId="okzad">
    <w:name w:val="okzad"/>
    <w:basedOn w:val="Normal"/>
    <w:rsid w:val="002751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8341">
      <w:bodyDiv w:val="1"/>
      <w:marLeft w:val="0"/>
      <w:marRight w:val="0"/>
      <w:marTop w:val="0"/>
      <w:marBottom w:val="0"/>
      <w:divBdr>
        <w:top w:val="none" w:sz="0" w:space="0" w:color="auto"/>
        <w:left w:val="none" w:sz="0" w:space="0" w:color="auto"/>
        <w:bottom w:val="none" w:sz="0" w:space="0" w:color="auto"/>
        <w:right w:val="none" w:sz="0" w:space="0" w:color="auto"/>
      </w:divBdr>
    </w:div>
    <w:div w:id="779492935">
      <w:bodyDiv w:val="1"/>
      <w:marLeft w:val="0"/>
      <w:marRight w:val="0"/>
      <w:marTop w:val="0"/>
      <w:marBottom w:val="0"/>
      <w:divBdr>
        <w:top w:val="none" w:sz="0" w:space="0" w:color="auto"/>
        <w:left w:val="none" w:sz="0" w:space="0" w:color="auto"/>
        <w:bottom w:val="none" w:sz="0" w:space="0" w:color="auto"/>
        <w:right w:val="none" w:sz="0" w:space="0" w:color="auto"/>
      </w:divBdr>
    </w:div>
    <w:div w:id="871652939">
      <w:bodyDiv w:val="1"/>
      <w:marLeft w:val="0"/>
      <w:marRight w:val="0"/>
      <w:marTop w:val="0"/>
      <w:marBottom w:val="0"/>
      <w:divBdr>
        <w:top w:val="none" w:sz="0" w:space="0" w:color="auto"/>
        <w:left w:val="none" w:sz="0" w:space="0" w:color="auto"/>
        <w:bottom w:val="none" w:sz="0" w:space="0" w:color="auto"/>
        <w:right w:val="none" w:sz="0" w:space="0" w:color="auto"/>
      </w:divBdr>
    </w:div>
    <w:div w:id="989942075">
      <w:bodyDiv w:val="1"/>
      <w:marLeft w:val="0"/>
      <w:marRight w:val="0"/>
      <w:marTop w:val="0"/>
      <w:marBottom w:val="0"/>
      <w:divBdr>
        <w:top w:val="none" w:sz="0" w:space="0" w:color="auto"/>
        <w:left w:val="none" w:sz="0" w:space="0" w:color="auto"/>
        <w:bottom w:val="none" w:sz="0" w:space="0" w:color="auto"/>
        <w:right w:val="none" w:sz="0" w:space="0" w:color="auto"/>
      </w:divBdr>
    </w:div>
    <w:div w:id="1161895499">
      <w:bodyDiv w:val="1"/>
      <w:marLeft w:val="0"/>
      <w:marRight w:val="0"/>
      <w:marTop w:val="0"/>
      <w:marBottom w:val="0"/>
      <w:divBdr>
        <w:top w:val="none" w:sz="0" w:space="0" w:color="auto"/>
        <w:left w:val="none" w:sz="0" w:space="0" w:color="auto"/>
        <w:bottom w:val="none" w:sz="0" w:space="0" w:color="auto"/>
        <w:right w:val="none" w:sz="0" w:space="0" w:color="auto"/>
      </w:divBdr>
    </w:div>
    <w:div w:id="1465655711">
      <w:bodyDiv w:val="1"/>
      <w:marLeft w:val="0"/>
      <w:marRight w:val="0"/>
      <w:marTop w:val="0"/>
      <w:marBottom w:val="0"/>
      <w:divBdr>
        <w:top w:val="none" w:sz="0" w:space="0" w:color="auto"/>
        <w:left w:val="none" w:sz="0" w:space="0" w:color="auto"/>
        <w:bottom w:val="none" w:sz="0" w:space="0" w:color="auto"/>
        <w:right w:val="none" w:sz="0" w:space="0" w:color="auto"/>
      </w:divBdr>
    </w:div>
    <w:div w:id="1845631118">
      <w:bodyDiv w:val="1"/>
      <w:marLeft w:val="0"/>
      <w:marRight w:val="0"/>
      <w:marTop w:val="0"/>
      <w:marBottom w:val="0"/>
      <w:divBdr>
        <w:top w:val="none" w:sz="0" w:space="0" w:color="auto"/>
        <w:left w:val="none" w:sz="0" w:space="0" w:color="auto"/>
        <w:bottom w:val="none" w:sz="0" w:space="0" w:color="auto"/>
        <w:right w:val="none" w:sz="0" w:space="0" w:color="auto"/>
      </w:divBdr>
    </w:div>
    <w:div w:id="209374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reads.com/author/show/8244493.Jonathan_Harnisch" TargetMode="External"/><Relationship Id="rId5" Type="http://schemas.openxmlformats.org/officeDocument/2006/relationships/hyperlink" Target="http://www.success.com/article/8-daily-habits-to-build-resili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CQY LAB</dc:creator>
  <cp:keywords/>
  <dc:description/>
  <cp:lastModifiedBy>CQY LAB</cp:lastModifiedBy>
  <cp:revision>1</cp:revision>
  <dcterms:created xsi:type="dcterms:W3CDTF">2018-02-16T00:28:00Z</dcterms:created>
  <dcterms:modified xsi:type="dcterms:W3CDTF">2018-02-16T01:22:00Z</dcterms:modified>
</cp:coreProperties>
</file>