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C197" w14:textId="77777777" w:rsidR="00DE1480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0E6D8D0F" w14:textId="77777777" w:rsidR="00DE1480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1BC92BB4" w14:textId="77777777" w:rsidR="00DE1480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0F9E5529" w14:textId="77777777" w:rsidR="00DE1480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4835C549" w14:textId="77777777" w:rsidR="00DE1480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51DE4E9F" w14:textId="77777777" w:rsidR="00DE1480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587B0014" w14:textId="77777777" w:rsidR="00DE1480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01BEE2B3" w14:textId="77777777" w:rsidR="00DE1480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130BA1EE" w14:textId="77777777" w:rsidR="00DE1480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404FE415" w14:textId="1862AD18" w:rsidR="00DE1480" w:rsidRPr="001F19E1" w:rsidRDefault="00DE1480" w:rsidP="00DE1480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 xml:space="preserve">Actividad 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Psicología del Color</w:t>
      </w:r>
    </w:p>
    <w:p w14:paraId="53EDC215" w14:textId="77777777" w:rsidR="00DE1480" w:rsidRPr="001F19E1" w:rsidRDefault="00DE1480" w:rsidP="00DE1480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Víctor Manuel Peiró Martínez</w:t>
      </w:r>
    </w:p>
    <w:p w14:paraId="633B9244" w14:textId="77777777" w:rsidR="00DE1480" w:rsidRPr="001F19E1" w:rsidRDefault="00DE1480" w:rsidP="00DE1480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 xml:space="preserve">FIIS </w:t>
      </w: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3</w:t>
      </w: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</w:t>
      </w:r>
    </w:p>
    <w:p w14:paraId="7F673775" w14:textId="77777777" w:rsidR="00DE1480" w:rsidRPr="001F19E1" w:rsidRDefault="00DE1480" w:rsidP="00DE1480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Fundamentos de la Composición Visual</w:t>
      </w:r>
    </w:p>
    <w:p w14:paraId="35C76DE7" w14:textId="77777777" w:rsidR="00DE1480" w:rsidRDefault="00DE1480" w:rsidP="00DE1480"/>
    <w:p w14:paraId="3ED00E0F" w14:textId="77777777" w:rsidR="00DE1480" w:rsidRDefault="00DE1480" w:rsidP="00DE1480"/>
    <w:p w14:paraId="4EB838CE" w14:textId="77777777" w:rsidR="00DE1480" w:rsidRDefault="00DE1480" w:rsidP="00DE1480"/>
    <w:p w14:paraId="0C680B22" w14:textId="77777777" w:rsidR="00DE1480" w:rsidRDefault="00DE1480" w:rsidP="00DE1480"/>
    <w:p w14:paraId="0E7FD818" w14:textId="77777777" w:rsidR="00DE1480" w:rsidRDefault="00DE1480" w:rsidP="00DE1480"/>
    <w:p w14:paraId="5991C1CC" w14:textId="77777777" w:rsidR="00DE1480" w:rsidRDefault="00DE1480" w:rsidP="00DE1480"/>
    <w:p w14:paraId="47C487F9" w14:textId="77777777" w:rsidR="00DE1480" w:rsidRDefault="00DE1480" w:rsidP="00DE1480"/>
    <w:p w14:paraId="59A145A1" w14:textId="77777777" w:rsidR="00DE1480" w:rsidRDefault="00DE1480" w:rsidP="00DE1480"/>
    <w:p w14:paraId="1AF91A17" w14:textId="77777777" w:rsidR="00DE1480" w:rsidRDefault="00DE1480" w:rsidP="00DE1480"/>
    <w:p w14:paraId="616AADB5" w14:textId="77777777" w:rsidR="00DE1480" w:rsidRDefault="00DE1480" w:rsidP="00DE1480"/>
    <w:p w14:paraId="5496F249" w14:textId="77777777" w:rsidR="00DE1480" w:rsidRDefault="00DE1480" w:rsidP="00DE1480"/>
    <w:p w14:paraId="3DD9CC30" w14:textId="77777777" w:rsidR="00DE1480" w:rsidRDefault="00DE1480" w:rsidP="00DE1480"/>
    <w:p w14:paraId="0FD43597" w14:textId="2FE6B229" w:rsidR="00475641" w:rsidRDefault="00DE1480" w:rsidP="00DE1480">
      <w:pPr>
        <w:pStyle w:val="Ttulo1"/>
      </w:pPr>
      <w:r>
        <w:lastRenderedPageBreak/>
        <w:t>Imagen</w:t>
      </w:r>
    </w:p>
    <w:p w14:paraId="7BA004E0" w14:textId="49D8B721" w:rsidR="00DE1480" w:rsidRDefault="00F24113" w:rsidP="00DE1480">
      <w:r>
        <w:rPr>
          <w:noProof/>
        </w:rPr>
        <w:drawing>
          <wp:inline distT="0" distB="0" distL="0" distR="0" wp14:anchorId="22B3B59A" wp14:editId="5CB4E2F9">
            <wp:extent cx="5400040" cy="3037840"/>
            <wp:effectExtent l="0" t="0" r="0" b="0"/>
            <wp:docPr id="152757589" name="Imagen 1" descr="Peaky Blinders: gánsters y lucha de clases en Inglater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ky Blinders: gánsters y lucha de clases en Inglater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B79E" w14:textId="715122CE" w:rsidR="00F24113" w:rsidRDefault="00F24113" w:rsidP="00F24113">
      <w:pPr>
        <w:pStyle w:val="Ttulo1"/>
      </w:pPr>
      <w:r>
        <w:t>Preguntas</w:t>
      </w:r>
    </w:p>
    <w:p w14:paraId="5091AE85" w14:textId="77777777" w:rsidR="00F24113" w:rsidRPr="00F24113" w:rsidRDefault="00F24113" w:rsidP="00F24113">
      <w:r w:rsidRPr="00F24113">
        <w:rPr>
          <w:b/>
          <w:bCs/>
        </w:rPr>
        <w:t>2.Analiza la imagen respondiendo brevemente (en 6–10 líneas):</w:t>
      </w:r>
    </w:p>
    <w:p w14:paraId="7FE10B0A" w14:textId="17B3C01D" w:rsidR="00F24113" w:rsidRDefault="00F24113" w:rsidP="00F24113">
      <w:pPr>
        <w:pStyle w:val="Prrafodelista"/>
        <w:numPr>
          <w:ilvl w:val="0"/>
          <w:numId w:val="1"/>
        </w:numPr>
      </w:pPr>
      <w:r w:rsidRPr="00F24113">
        <w:t xml:space="preserve">¿Qué </w:t>
      </w:r>
      <w:r w:rsidRPr="00F24113">
        <w:rPr>
          <w:b/>
          <w:bCs/>
        </w:rPr>
        <w:t>emoción o atmósfera</w:t>
      </w:r>
      <w:r w:rsidRPr="00F24113">
        <w:t xml:space="preserve"> transmite la imagen?</w:t>
      </w:r>
    </w:p>
    <w:p w14:paraId="7CDAF23F" w14:textId="596BC431" w:rsidR="00F24113" w:rsidRPr="00F24113" w:rsidRDefault="00F24113" w:rsidP="00F24113">
      <w:pPr>
        <w:pStyle w:val="Prrafodelista"/>
      </w:pPr>
      <w:r>
        <w:t>La imagen transmite una sensación de respeto y autoridad con un poco tensión. Esto nos lo transmite este grupo de mafiosos que andan con determinación y en unisonó como grupo.</w:t>
      </w:r>
    </w:p>
    <w:p w14:paraId="77717FF5" w14:textId="77777777" w:rsidR="00F24113" w:rsidRDefault="00F24113" w:rsidP="00F24113">
      <w:pPr>
        <w:numPr>
          <w:ilvl w:val="0"/>
          <w:numId w:val="1"/>
        </w:numPr>
      </w:pPr>
      <w:r w:rsidRPr="00F24113">
        <w:t xml:space="preserve">¿Qué </w:t>
      </w:r>
      <w:r w:rsidRPr="00F24113">
        <w:rPr>
          <w:b/>
          <w:bCs/>
        </w:rPr>
        <w:t>colores predominan</w:t>
      </w:r>
      <w:r w:rsidRPr="00F24113">
        <w:t xml:space="preserve"> y cómo contribuyen a esa emoción?</w:t>
      </w:r>
    </w:p>
    <w:p w14:paraId="7296504C" w14:textId="2643891A" w:rsidR="00F24113" w:rsidRDefault="00F24113" w:rsidP="00F24113">
      <w:pPr>
        <w:ind w:left="720"/>
      </w:pPr>
      <w:r>
        <w:t xml:space="preserve">El color predominante en el fondo es el azul, que representa </w:t>
      </w:r>
      <w:r w:rsidR="00196BA6">
        <w:t>la frialdad y calma. Esto refuerza este ambiente de respeto ya que el grupo va calmado antes a pesar de posiblemente ante una amenaza. También nos da pista de que nos localizamos en Inglaterra ya que en Hollywood estos tonos se suelen atribuir a dicho país.</w:t>
      </w:r>
    </w:p>
    <w:p w14:paraId="076E3BD4" w14:textId="06E9017B" w:rsidR="00196BA6" w:rsidRPr="00F24113" w:rsidRDefault="00196BA6" w:rsidP="00F24113">
      <w:pPr>
        <w:ind w:left="720"/>
      </w:pPr>
      <w:r>
        <w:t>También predomina el negro, el negro representa la elegancia y el poder cual nos ayuda a percibir la autoridad de dicho grupo.</w:t>
      </w:r>
    </w:p>
    <w:p w14:paraId="5846C79F" w14:textId="77777777" w:rsidR="00F24113" w:rsidRDefault="00F24113" w:rsidP="00F24113">
      <w:pPr>
        <w:numPr>
          <w:ilvl w:val="0"/>
          <w:numId w:val="1"/>
        </w:numPr>
      </w:pPr>
      <w:r w:rsidRPr="00F24113">
        <w:t xml:space="preserve">¿Qué </w:t>
      </w:r>
      <w:r w:rsidRPr="00F24113">
        <w:rPr>
          <w:b/>
          <w:bCs/>
        </w:rPr>
        <w:t>combinaciones o contrastes cromáticos</w:t>
      </w:r>
      <w:r w:rsidRPr="00F24113">
        <w:t xml:space="preserve"> reconoces (fríos/cálidos, complementarios, armónicos…)?</w:t>
      </w:r>
    </w:p>
    <w:p w14:paraId="44990B07" w14:textId="22CEC9BA" w:rsidR="00196BA6" w:rsidRDefault="00196BA6" w:rsidP="00196BA6">
      <w:pPr>
        <w:ind w:left="720"/>
      </w:pPr>
      <w:r>
        <w:t>El contraste más claro es un contraste Luminosidad-Valor. Este contraste nos ayuda a resaltar a nuestros personajes frente al fondo azul</w:t>
      </w:r>
    </w:p>
    <w:p w14:paraId="744D96CE" w14:textId="77777777" w:rsidR="00196BA6" w:rsidRPr="00F24113" w:rsidRDefault="00196BA6" w:rsidP="00196BA6">
      <w:pPr>
        <w:ind w:left="720"/>
      </w:pPr>
    </w:p>
    <w:p w14:paraId="2E651513" w14:textId="77777777" w:rsidR="00F24113" w:rsidRDefault="00F24113" w:rsidP="00F24113">
      <w:pPr>
        <w:numPr>
          <w:ilvl w:val="0"/>
          <w:numId w:val="1"/>
        </w:numPr>
      </w:pPr>
      <w:r w:rsidRPr="00F24113">
        <w:lastRenderedPageBreak/>
        <w:t xml:space="preserve">¿Crees que el color </w:t>
      </w:r>
      <w:r w:rsidRPr="00F24113">
        <w:rPr>
          <w:b/>
          <w:bCs/>
        </w:rPr>
        <w:t>refuerza o contradice</w:t>
      </w:r>
      <w:r w:rsidRPr="00F24113">
        <w:t xml:space="preserve"> el mensaje o la narrativa de la imagen?</w:t>
      </w:r>
    </w:p>
    <w:p w14:paraId="7DA4B2B0" w14:textId="6891AC31" w:rsidR="00196BA6" w:rsidRPr="00F24113" w:rsidRDefault="00196BA6" w:rsidP="00196BA6">
      <w:pPr>
        <w:ind w:left="720"/>
      </w:pPr>
      <w:r>
        <w:t>El color refuerza el mensaje de la imagen, esto es porque solo se usan tonos fríos y oscuros que nos ayudan a comprender no solo la época en la que estamos situados, sino también la dureza y realidad del entorno. Los tonos negros ayudan mucho a determinar la elegancia de los mafiosos y la autoridad que tienen.</w:t>
      </w:r>
    </w:p>
    <w:p w14:paraId="36F79183" w14:textId="2C83771F" w:rsidR="00F24113" w:rsidRDefault="00F24113" w:rsidP="00196BA6">
      <w:pPr>
        <w:numPr>
          <w:ilvl w:val="0"/>
          <w:numId w:val="1"/>
        </w:numPr>
      </w:pPr>
      <w:r w:rsidRPr="00F24113">
        <w:t xml:space="preserve">¿Qué </w:t>
      </w:r>
      <w:r w:rsidRPr="00F24113">
        <w:rPr>
          <w:b/>
          <w:bCs/>
        </w:rPr>
        <w:t>significados culturales o simbólicos</w:t>
      </w:r>
      <w:r w:rsidRPr="00F24113">
        <w:t xml:space="preserve"> podría tener el color en ese contexto (por ejemplo, rojo = pasión o peligro)?</w:t>
      </w:r>
    </w:p>
    <w:p w14:paraId="506576A4" w14:textId="4E4439C9" w:rsidR="00196BA6" w:rsidRDefault="00196BA6" w:rsidP="00196BA6">
      <w:pPr>
        <w:ind w:left="720"/>
      </w:pPr>
      <w:r>
        <w:t xml:space="preserve">Negro </w:t>
      </w:r>
      <w:r>
        <w:sym w:font="Wingdings" w:char="F0E0"/>
      </w:r>
      <w:r>
        <w:t xml:space="preserve"> Autoridad, Peligro, Respeto</w:t>
      </w:r>
    </w:p>
    <w:p w14:paraId="3EB8E160" w14:textId="257049EA" w:rsidR="00E41C89" w:rsidRPr="00E41C89" w:rsidRDefault="00E41C89" w:rsidP="00196BA6">
      <w:pPr>
        <w:ind w:left="720"/>
        <w:rPr>
          <w:u w:val="single"/>
        </w:rPr>
      </w:pPr>
      <w:r>
        <w:t xml:space="preserve">Azul </w:t>
      </w:r>
      <w:r>
        <w:sym w:font="Wingdings" w:char="F0E0"/>
      </w:r>
      <w:r>
        <w:t xml:space="preserve"> Frialdad, Racionalidad</w:t>
      </w:r>
    </w:p>
    <w:sectPr w:rsidR="00E41C89" w:rsidRPr="00E41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D6A"/>
    <w:multiLevelType w:val="multilevel"/>
    <w:tmpl w:val="0DAC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92"/>
    <w:rsid w:val="00196BA6"/>
    <w:rsid w:val="00472B92"/>
    <w:rsid w:val="00475641"/>
    <w:rsid w:val="008655EB"/>
    <w:rsid w:val="00BD5039"/>
    <w:rsid w:val="00DA564E"/>
    <w:rsid w:val="00DE1480"/>
    <w:rsid w:val="00E41C89"/>
    <w:rsid w:val="00F2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45E6D"/>
  <w15:chartTrackingRefBased/>
  <w15:docId w15:val="{F3BAF8E2-CD02-4A06-92E6-258904E1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480"/>
  </w:style>
  <w:style w:type="paragraph" w:styleId="Ttulo1">
    <w:name w:val="heading 1"/>
    <w:basedOn w:val="Normal"/>
    <w:next w:val="Normal"/>
    <w:link w:val="Ttulo1Car"/>
    <w:uiPriority w:val="9"/>
    <w:qFormat/>
    <w:rsid w:val="0047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B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B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B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B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Peiró Martínez</dc:creator>
  <cp:keywords/>
  <dc:description/>
  <cp:lastModifiedBy>Víctor Manuel Peiró Martínez</cp:lastModifiedBy>
  <cp:revision>3</cp:revision>
  <dcterms:created xsi:type="dcterms:W3CDTF">2025-10-07T09:50:00Z</dcterms:created>
  <dcterms:modified xsi:type="dcterms:W3CDTF">2025-10-07T10:13:00Z</dcterms:modified>
</cp:coreProperties>
</file>