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22187" w14:textId="212DE9BF" w:rsidR="003D5297" w:rsidRDefault="003D5297" w:rsidP="007D5B8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Examen </w:t>
      </w:r>
      <w:r w:rsidR="00D40E3A">
        <w:rPr>
          <w:sz w:val="40"/>
          <w:szCs w:val="40"/>
        </w:rPr>
        <w:t>Final</w:t>
      </w:r>
      <w:r w:rsidR="006F641C">
        <w:rPr>
          <w:sz w:val="40"/>
          <w:szCs w:val="40"/>
        </w:rPr>
        <w:t xml:space="preserve"> </w:t>
      </w:r>
      <w:r>
        <w:rPr>
          <w:sz w:val="40"/>
          <w:szCs w:val="40"/>
        </w:rPr>
        <w:t>de ESTADÍSTICA</w:t>
      </w:r>
    </w:p>
    <w:p w14:paraId="796D147B" w14:textId="262EC63B" w:rsidR="00D40E3A" w:rsidRDefault="00D40E3A" w:rsidP="007D5B88">
      <w:pPr>
        <w:jc w:val="center"/>
        <w:rPr>
          <w:sz w:val="40"/>
          <w:szCs w:val="40"/>
        </w:rPr>
      </w:pPr>
      <w:r>
        <w:rPr>
          <w:sz w:val="40"/>
          <w:szCs w:val="40"/>
        </w:rPr>
        <w:t>2º Parcial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7"/>
        <w:gridCol w:w="1266"/>
        <w:gridCol w:w="1635"/>
        <w:gridCol w:w="1184"/>
        <w:gridCol w:w="3164"/>
      </w:tblGrid>
      <w:tr w:rsidR="003D5297" w14:paraId="6B6F202F" w14:textId="77777777" w:rsidTr="007F15AA">
        <w:tc>
          <w:tcPr>
            <w:tcW w:w="3548" w:type="dxa"/>
            <w:gridSpan w:val="2"/>
          </w:tcPr>
          <w:p w14:paraId="299D1BED" w14:textId="3589E294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Ingeniería del Software</w:t>
            </w:r>
            <w:r w:rsidR="00B202BB">
              <w:rPr>
                <w:sz w:val="24"/>
                <w:szCs w:val="24"/>
              </w:rPr>
              <w:t xml:space="preserve"> y Matemática Computacional</w:t>
            </w:r>
          </w:p>
        </w:tc>
        <w:tc>
          <w:tcPr>
            <w:tcW w:w="3736" w:type="dxa"/>
            <w:gridSpan w:val="2"/>
          </w:tcPr>
          <w:p w14:paraId="0B450B73" w14:textId="5A1AB2D9" w:rsidR="003D5297" w:rsidRPr="00856915" w:rsidRDefault="00D40E3A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 Enero 2021</w:t>
            </w:r>
          </w:p>
        </w:tc>
        <w:tc>
          <w:tcPr>
            <w:tcW w:w="1732" w:type="dxa"/>
            <w:vMerge w:val="restart"/>
          </w:tcPr>
          <w:p w14:paraId="72D4DEAA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noProof/>
                <w:sz w:val="24"/>
                <w:szCs w:val="24"/>
              </w:rPr>
              <w:drawing>
                <wp:inline distT="0" distB="0" distL="0" distR="0" wp14:anchorId="48DB53C8" wp14:editId="212A0496">
                  <wp:extent cx="1872208" cy="864096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45C65-09D5-4C90-AA58-B7FA56F8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6EC45C65-09D5-4C90-AA58-B7FA56F8C1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3846" t="11886" r="-3846" b="17362"/>
                          <a:stretch/>
                        </pic:blipFill>
                        <pic:spPr>
                          <a:xfrm>
                            <a:off x="0" y="0"/>
                            <a:ext cx="1872208" cy="86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297" w14:paraId="75A98091" w14:textId="77777777" w:rsidTr="007F15AA">
        <w:tc>
          <w:tcPr>
            <w:tcW w:w="1800" w:type="dxa"/>
          </w:tcPr>
          <w:p w14:paraId="213291CE" w14:textId="77777777" w:rsidR="003D5297" w:rsidRPr="0045222D" w:rsidRDefault="003D5297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CURSO</w:t>
            </w:r>
          </w:p>
        </w:tc>
        <w:tc>
          <w:tcPr>
            <w:tcW w:w="1748" w:type="dxa"/>
          </w:tcPr>
          <w:p w14:paraId="2C104083" w14:textId="4E6DE529" w:rsidR="003D5297" w:rsidRPr="00856915" w:rsidRDefault="00B202BB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D5297" w:rsidRPr="00856915">
              <w:rPr>
                <w:sz w:val="24"/>
                <w:szCs w:val="24"/>
              </w:rPr>
              <w:t>º</w:t>
            </w:r>
          </w:p>
        </w:tc>
        <w:tc>
          <w:tcPr>
            <w:tcW w:w="2005" w:type="dxa"/>
          </w:tcPr>
          <w:p w14:paraId="0687AFAB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HORA</w:t>
            </w:r>
          </w:p>
          <w:p w14:paraId="1E6AF0F0" w14:textId="30B608D1" w:rsidR="003D5297" w:rsidRPr="00856915" w:rsidRDefault="006F641C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40E3A">
              <w:rPr>
                <w:sz w:val="24"/>
                <w:szCs w:val="24"/>
              </w:rPr>
              <w:t>0</w:t>
            </w:r>
            <w:r w:rsidR="003D5297" w:rsidRPr="00856915">
              <w:rPr>
                <w:sz w:val="24"/>
                <w:szCs w:val="24"/>
              </w:rPr>
              <w:t>.00</w:t>
            </w:r>
          </w:p>
        </w:tc>
        <w:tc>
          <w:tcPr>
            <w:tcW w:w="1731" w:type="dxa"/>
          </w:tcPr>
          <w:p w14:paraId="07A9FB69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1732" w:type="dxa"/>
            <w:vMerge/>
          </w:tcPr>
          <w:p w14:paraId="1F1EA4EB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3D5297" w14:paraId="6F6B4EAE" w14:textId="77777777" w:rsidTr="007F15AA">
        <w:tc>
          <w:tcPr>
            <w:tcW w:w="1800" w:type="dxa"/>
          </w:tcPr>
          <w:p w14:paraId="02B63989" w14:textId="77777777" w:rsidR="003D5297" w:rsidRPr="0045222D" w:rsidRDefault="003D5297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GRUPO</w:t>
            </w:r>
          </w:p>
        </w:tc>
        <w:tc>
          <w:tcPr>
            <w:tcW w:w="1748" w:type="dxa"/>
          </w:tcPr>
          <w:p w14:paraId="23C9DDD1" w14:textId="679EE860" w:rsidR="003D5297" w:rsidRPr="00856915" w:rsidRDefault="00B202BB" w:rsidP="007F15AA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MAIS</w:t>
            </w:r>
            <w:r w:rsidR="00AE3CA7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1A</w:t>
            </w:r>
          </w:p>
          <w:p w14:paraId="124F5261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5" w:type="dxa"/>
          </w:tcPr>
          <w:p w14:paraId="0818073E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DURACIÓN</w:t>
            </w:r>
          </w:p>
          <w:p w14:paraId="1CDA8B40" w14:textId="59B2EE90" w:rsidR="003D5297" w:rsidRPr="00856915" w:rsidRDefault="00D40E3A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  <w:r w:rsidR="00B82106">
              <w:rPr>
                <w:sz w:val="24"/>
                <w:szCs w:val="24"/>
              </w:rPr>
              <w:t xml:space="preserve"> horas</w:t>
            </w:r>
          </w:p>
        </w:tc>
        <w:tc>
          <w:tcPr>
            <w:tcW w:w="1731" w:type="dxa"/>
          </w:tcPr>
          <w:p w14:paraId="071CD2CC" w14:textId="48CC9AEE" w:rsidR="003D5297" w:rsidRPr="00856915" w:rsidRDefault="00B202BB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732" w:type="dxa"/>
            <w:vMerge/>
          </w:tcPr>
          <w:p w14:paraId="77CF8697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3D5297" w14:paraId="0278A18A" w14:textId="77777777" w:rsidTr="007F15AA">
        <w:tc>
          <w:tcPr>
            <w:tcW w:w="1800" w:type="dxa"/>
          </w:tcPr>
          <w:p w14:paraId="02B664EC" w14:textId="77777777" w:rsidR="003D5297" w:rsidRDefault="003D5297" w:rsidP="007F15A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ALUMNO</w:t>
            </w:r>
          </w:p>
        </w:tc>
        <w:tc>
          <w:tcPr>
            <w:tcW w:w="7216" w:type="dxa"/>
            <w:gridSpan w:val="4"/>
          </w:tcPr>
          <w:p w14:paraId="2A4A6104" w14:textId="77777777" w:rsidR="003D5297" w:rsidRPr="00405C5E" w:rsidRDefault="003D5297" w:rsidP="007F15AA">
            <w:pPr>
              <w:jc w:val="center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</w:p>
        </w:tc>
      </w:tr>
      <w:tr w:rsidR="003D5297" w14:paraId="32CBA08F" w14:textId="77777777" w:rsidTr="007F15AA">
        <w:tc>
          <w:tcPr>
            <w:tcW w:w="1800" w:type="dxa"/>
          </w:tcPr>
          <w:p w14:paraId="68D9CF65" w14:textId="77777777" w:rsidR="003D5297" w:rsidRDefault="003D5297" w:rsidP="007F15AA">
            <w:pPr>
              <w:jc w:val="center"/>
              <w:rPr>
                <w:sz w:val="40"/>
                <w:szCs w:val="40"/>
              </w:rPr>
            </w:pPr>
            <w:r w:rsidRPr="00405C5E">
              <w:rPr>
                <w:sz w:val="36"/>
                <w:szCs w:val="36"/>
              </w:rPr>
              <w:t>DNI</w:t>
            </w:r>
          </w:p>
        </w:tc>
        <w:tc>
          <w:tcPr>
            <w:tcW w:w="7216" w:type="dxa"/>
            <w:gridSpan w:val="4"/>
          </w:tcPr>
          <w:p w14:paraId="06F6529A" w14:textId="77777777" w:rsidR="003D5297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824B0A0" w14:textId="7E9DAC81" w:rsidR="0013631B" w:rsidRDefault="00F074AD"/>
    <w:p w14:paraId="6A7F06C7" w14:textId="323B1AC4" w:rsidR="00DF393E" w:rsidRPr="00D65EDA" w:rsidRDefault="00DE433F" w:rsidP="000F0BF0">
      <w:pPr>
        <w:rPr>
          <w:rFonts w:ascii="Abadi" w:hAnsi="Abadi"/>
          <w:b/>
          <w:bCs/>
          <w:sz w:val="28"/>
          <w:szCs w:val="28"/>
        </w:rPr>
      </w:pPr>
      <w:r w:rsidRPr="00D65EDA">
        <w:rPr>
          <w:rFonts w:ascii="Abadi" w:hAnsi="Abadi"/>
          <w:b/>
          <w:bCs/>
          <w:sz w:val="28"/>
          <w:szCs w:val="28"/>
        </w:rPr>
        <w:t>Problema 1    (</w:t>
      </w:r>
      <w:r w:rsidR="00D65EDA" w:rsidRPr="00D65EDA">
        <w:rPr>
          <w:rFonts w:ascii="Abadi" w:hAnsi="Abadi"/>
          <w:b/>
          <w:bCs/>
          <w:sz w:val="28"/>
          <w:szCs w:val="28"/>
        </w:rPr>
        <w:t>5</w:t>
      </w:r>
      <w:r w:rsidRPr="00D65EDA">
        <w:rPr>
          <w:rFonts w:ascii="Abadi" w:hAnsi="Abadi"/>
          <w:b/>
          <w:bCs/>
          <w:sz w:val="28"/>
          <w:szCs w:val="28"/>
        </w:rPr>
        <w:t xml:space="preserve"> puntos) </w:t>
      </w:r>
    </w:p>
    <w:p w14:paraId="3FD30D58" w14:textId="703F542D" w:rsidR="007060AD" w:rsidRPr="00D65EDA" w:rsidRDefault="008D492A" w:rsidP="008D492A">
      <w:pPr>
        <w:spacing w:line="256" w:lineRule="auto"/>
        <w:jc w:val="both"/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</w:pPr>
      <w:bookmarkStart w:id="0" w:name="_Hlk31035509"/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El Departamento de Marketing de una empresa </w:t>
      </w:r>
      <w:r w:rsidR="007060AD"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cree que puede haber diferencias relevantes </w:t>
      </w:r>
      <w:r w:rsidR="007060AD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en la respuesta a</w:t>
      </w: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sus campañas </w:t>
      </w:r>
      <w:r w:rsidR="007060AD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según se hayan volcado en</w:t>
      </w: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medios de comunicación </w:t>
      </w:r>
      <w:r w:rsidR="007060AD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o </w:t>
      </w: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en redes sociales. </w:t>
      </w:r>
      <w:r w:rsidR="007060AD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Dicha respuesta se mide a través del porcentaje de personas que se muestran favorables a adquirir el producto de la empresa</w:t>
      </w:r>
    </w:p>
    <w:p w14:paraId="4FA92298" w14:textId="4B99A48C" w:rsidR="008D492A" w:rsidRPr="008D492A" w:rsidRDefault="007060AD" w:rsidP="008D492A">
      <w:pPr>
        <w:spacing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En los medios tradicionales de comunicación, de 200 personas consultadas, 135 </w:t>
      </w:r>
      <w:r w:rsidR="008D492A"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</w:t>
      </w: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afirmaron sentirse inclinadas a comprar </w:t>
      </w:r>
      <w:r w:rsidR="008D492A"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y  de l</w:t>
      </w: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o</w:t>
      </w:r>
      <w:r w:rsidR="008D492A"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s 500 </w:t>
      </w: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encuestados que conocen la campaña por redes, 320</w:t>
      </w:r>
      <w:r w:rsidR="008D492A"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se pronuncia</w:t>
      </w: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ron</w:t>
      </w:r>
      <w:r w:rsidR="008D492A"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a favor de </w:t>
      </w: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adqui</w:t>
      </w:r>
      <w:r w:rsidR="00F01FCA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rir el producto.</w:t>
      </w:r>
    </w:p>
    <w:p w14:paraId="26A0FEA8" w14:textId="2E91806D" w:rsidR="008D492A" w:rsidRPr="008D492A" w:rsidRDefault="008D492A" w:rsidP="008D492A">
      <w:pPr>
        <w:numPr>
          <w:ilvl w:val="0"/>
          <w:numId w:val="10"/>
        </w:numPr>
        <w:spacing w:after="0" w:line="256" w:lineRule="auto"/>
        <w:ind w:left="12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  <w:r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¿podríamos decir que la proporción de </w:t>
      </w:r>
      <w:r w:rsidR="00F01FCA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potenciales compradores</w:t>
      </w:r>
      <w:r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</w:t>
      </w:r>
      <w:r w:rsidR="00F01FCA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del producto </w:t>
      </w:r>
      <w:r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es mayor </w:t>
      </w:r>
      <w:r w:rsidR="00F01FCA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entre los que lo han conocido por redes, o al contrario</w:t>
      </w:r>
      <w:r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? </w:t>
      </w:r>
    </w:p>
    <w:p w14:paraId="095639EB" w14:textId="21402358" w:rsidR="008D492A" w:rsidRPr="008D492A" w:rsidRDefault="008D492A" w:rsidP="00F01FCA">
      <w:pPr>
        <w:numPr>
          <w:ilvl w:val="0"/>
          <w:numId w:val="10"/>
        </w:numPr>
        <w:spacing w:line="256" w:lineRule="auto"/>
        <w:ind w:left="12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  <w:r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Obtener un intervalo de confianza para la proporción de </w:t>
      </w:r>
      <w:r w:rsidR="00F01FCA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usuarios de redes sociales</w:t>
      </w:r>
      <w:r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que están </w:t>
      </w:r>
      <w:r w:rsidR="00F01FCA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en disposición de comprar </w:t>
      </w:r>
      <m:oMath>
        <m:r>
          <w:rPr>
            <w:rFonts w:ascii="Cambria Math" w:eastAsia="Times New Roman" w:hAnsi="Cambria Math" w:cs="Times New Roman"/>
            <w:color w:val="000000" w:themeColor="text1"/>
            <w:kern w:val="24"/>
            <w:sz w:val="28"/>
            <w:szCs w:val="28"/>
            <w:lang w:eastAsia="es-ES"/>
          </w:rPr>
          <m:t xml:space="preserve"> </m:t>
        </m:r>
      </m:oMath>
      <w:r w:rsidR="00F01FCA"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y dar una medida de la precisión del mismo</w:t>
      </w:r>
      <w:r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.</w:t>
      </w:r>
      <w:r w:rsidR="00F01FCA" w:rsidRPr="00D65EDA">
        <w:rPr>
          <w:rFonts w:ascii="Times New Roman" w:eastAsia="Times New Roman" w:hAnsi="Times New Roman" w:cs="Times New Roman"/>
          <w:sz w:val="28"/>
          <w:szCs w:val="28"/>
          <w:lang w:eastAsia="es-ES"/>
        </w:rPr>
        <w:t xml:space="preserve">  </w:t>
      </w:r>
      <m:oMath>
        <m:r>
          <w:rPr>
            <w:rFonts w:ascii="Cambria Math" w:eastAsia="Times New Roman" w:hAnsi="Cambria Math" w:cs="Times New Roman"/>
            <w:color w:val="000000" w:themeColor="text1"/>
            <w:kern w:val="24"/>
            <w:sz w:val="28"/>
            <w:szCs w:val="28"/>
            <w:lang w:eastAsia="es-ES"/>
          </w:rPr>
          <m:t>Utilizar 1- α=0,95</m:t>
        </m:r>
      </m:oMath>
    </w:p>
    <w:p w14:paraId="0FBC7B00" w14:textId="77777777" w:rsidR="005E5086" w:rsidRPr="00D65EDA" w:rsidRDefault="005E5086" w:rsidP="00F01FCA">
      <w:pPr>
        <w:numPr>
          <w:ilvl w:val="0"/>
          <w:numId w:val="10"/>
        </w:numPr>
        <w:spacing w:line="256" w:lineRule="auto"/>
        <w:ind w:left="1267"/>
        <w:contextualSpacing/>
        <w:jc w:val="both"/>
        <w:rPr>
          <w:rFonts w:ascii="Abadi" w:hAnsi="Abadi"/>
          <w:b/>
          <w:bCs/>
          <w:sz w:val="28"/>
          <w:szCs w:val="28"/>
        </w:rPr>
      </w:pP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>Y si queremos mejorar la estimación del apartado b) aumentando al 99% el nivel de confianza y reduciendo a la mitad la cota del error de estimación ¿Cuál dirías que es el tamaño mínimo de muestra que habrá que tomar? Razónalo</w:t>
      </w:r>
    </w:p>
    <w:p w14:paraId="19CEA056" w14:textId="77777777" w:rsidR="005E5086" w:rsidRPr="00D65EDA" w:rsidRDefault="005E5086" w:rsidP="005E5086">
      <w:pPr>
        <w:spacing w:line="256" w:lineRule="auto"/>
        <w:ind w:left="1267"/>
        <w:contextualSpacing/>
        <w:jc w:val="both"/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</w:pPr>
    </w:p>
    <w:p w14:paraId="72DF16CD" w14:textId="77777777" w:rsidR="005E5086" w:rsidRPr="00D65EDA" w:rsidRDefault="005E5086" w:rsidP="005E5086">
      <w:pPr>
        <w:spacing w:line="256" w:lineRule="auto"/>
        <w:ind w:left="1267"/>
        <w:contextualSpacing/>
        <w:jc w:val="both"/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</w:pPr>
    </w:p>
    <w:p w14:paraId="43E771CE" w14:textId="77777777" w:rsidR="005E5086" w:rsidRPr="00D65EDA" w:rsidRDefault="005E5086" w:rsidP="005E5086">
      <w:pPr>
        <w:spacing w:line="256" w:lineRule="auto"/>
        <w:ind w:left="1267"/>
        <w:contextualSpacing/>
        <w:jc w:val="both"/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</w:pPr>
    </w:p>
    <w:p w14:paraId="40EE9747" w14:textId="737AAA62" w:rsidR="00F01FCA" w:rsidRPr="00D65EDA" w:rsidRDefault="00F01FCA" w:rsidP="005E5086">
      <w:pPr>
        <w:spacing w:line="256" w:lineRule="auto"/>
        <w:ind w:left="1267"/>
        <w:contextualSpacing/>
        <w:jc w:val="both"/>
        <w:rPr>
          <w:rFonts w:ascii="Abadi" w:hAnsi="Abadi"/>
          <w:b/>
          <w:bCs/>
          <w:sz w:val="28"/>
          <w:szCs w:val="28"/>
        </w:rPr>
      </w:pPr>
      <w:r w:rsidRPr="00D65ED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</w:t>
      </w:r>
      <w:r w:rsidR="008D492A" w:rsidRPr="008D492A">
        <w:rPr>
          <w:rFonts w:ascii="Bahnschrift" w:eastAsia="Times New Roman" w:hAnsi="Bahnschrift" w:cs="Times New Roman"/>
          <w:color w:val="000000" w:themeColor="text1"/>
          <w:kern w:val="24"/>
          <w:sz w:val="28"/>
          <w:szCs w:val="28"/>
          <w:lang w:eastAsia="es-ES"/>
        </w:rPr>
        <w:t xml:space="preserve">  </w:t>
      </w:r>
    </w:p>
    <w:p w14:paraId="1602322C" w14:textId="77777777" w:rsidR="005E5086" w:rsidRPr="00D65EDA" w:rsidRDefault="005E5086" w:rsidP="005E5086">
      <w:pPr>
        <w:spacing w:line="256" w:lineRule="auto"/>
        <w:contextualSpacing/>
        <w:jc w:val="both"/>
        <w:rPr>
          <w:rFonts w:ascii="Abadi" w:hAnsi="Abadi"/>
          <w:b/>
          <w:bCs/>
          <w:sz w:val="28"/>
          <w:szCs w:val="28"/>
        </w:rPr>
      </w:pPr>
    </w:p>
    <w:p w14:paraId="1163889E" w14:textId="6ED09DF3" w:rsidR="00DE433F" w:rsidRPr="00D65EDA" w:rsidRDefault="00DE433F" w:rsidP="00AB231E">
      <w:pPr>
        <w:spacing w:line="256" w:lineRule="auto"/>
        <w:contextualSpacing/>
        <w:jc w:val="both"/>
        <w:rPr>
          <w:rFonts w:ascii="Abadi" w:hAnsi="Abadi"/>
          <w:b/>
          <w:bCs/>
          <w:sz w:val="28"/>
          <w:szCs w:val="28"/>
        </w:rPr>
      </w:pPr>
      <w:r w:rsidRPr="00D65EDA">
        <w:rPr>
          <w:rFonts w:ascii="Abadi" w:hAnsi="Abadi"/>
          <w:b/>
          <w:bCs/>
          <w:sz w:val="28"/>
          <w:szCs w:val="28"/>
        </w:rPr>
        <w:t>Problema 2    (</w:t>
      </w:r>
      <w:r w:rsidR="00D65EDA" w:rsidRPr="00D65EDA">
        <w:rPr>
          <w:rFonts w:ascii="Abadi" w:hAnsi="Abadi"/>
          <w:b/>
          <w:bCs/>
          <w:sz w:val="28"/>
          <w:szCs w:val="28"/>
        </w:rPr>
        <w:t>5</w:t>
      </w:r>
      <w:r w:rsidRPr="00D65EDA">
        <w:rPr>
          <w:rFonts w:ascii="Abadi" w:hAnsi="Abadi"/>
          <w:b/>
          <w:bCs/>
          <w:sz w:val="28"/>
          <w:szCs w:val="28"/>
        </w:rPr>
        <w:t xml:space="preserve"> puntos) </w:t>
      </w:r>
    </w:p>
    <w:bookmarkEnd w:id="0"/>
    <w:p w14:paraId="35746301" w14:textId="28F5D2D3" w:rsidR="00464454" w:rsidRPr="00D65EDA" w:rsidRDefault="00023709" w:rsidP="00464454">
      <w:pPr>
        <w:jc w:val="both"/>
        <w:rPr>
          <w:rFonts w:ascii="Abadi" w:hAnsi="Abadi"/>
          <w:sz w:val="28"/>
          <w:szCs w:val="28"/>
        </w:rPr>
      </w:pPr>
      <w:r w:rsidRPr="00D65EDA">
        <w:rPr>
          <w:rFonts w:ascii="Abadi" w:hAnsi="Abadi"/>
          <w:sz w:val="28"/>
          <w:szCs w:val="28"/>
        </w:rPr>
        <w:t xml:space="preserve">Se pretende estudiar </w:t>
      </w:r>
      <w:r w:rsidR="00464454" w:rsidRPr="00D65EDA">
        <w:rPr>
          <w:rFonts w:ascii="Abadi" w:hAnsi="Abadi"/>
          <w:sz w:val="28"/>
          <w:szCs w:val="28"/>
        </w:rPr>
        <w:t xml:space="preserve">la edad en la que se presenta </w:t>
      </w:r>
      <w:r w:rsidRPr="00D65EDA">
        <w:rPr>
          <w:rFonts w:ascii="Abadi" w:hAnsi="Abadi"/>
          <w:sz w:val="28"/>
          <w:szCs w:val="28"/>
        </w:rPr>
        <w:t xml:space="preserve">un determinado trastorno emocional. </w:t>
      </w:r>
      <w:r w:rsidR="00023715">
        <w:rPr>
          <w:rFonts w:ascii="Abadi" w:hAnsi="Abadi"/>
          <w:sz w:val="28"/>
          <w:szCs w:val="28"/>
        </w:rPr>
        <w:t>La edad de aparición del citado trastorno sigue una distribución normal.</w:t>
      </w:r>
    </w:p>
    <w:p w14:paraId="7E403EB9" w14:textId="0A0F3085" w:rsidR="00464454" w:rsidRPr="00D65EDA" w:rsidRDefault="00023709" w:rsidP="00464454">
      <w:pPr>
        <w:pStyle w:val="Prrafodelista"/>
        <w:numPr>
          <w:ilvl w:val="0"/>
          <w:numId w:val="12"/>
        </w:numPr>
        <w:jc w:val="both"/>
        <w:rPr>
          <w:rFonts w:ascii="Abadi" w:hAnsi="Abadi"/>
          <w:sz w:val="28"/>
          <w:szCs w:val="28"/>
        </w:rPr>
      </w:pPr>
      <w:r w:rsidRPr="00D65EDA">
        <w:rPr>
          <w:rFonts w:ascii="Abadi" w:hAnsi="Abadi"/>
          <w:sz w:val="28"/>
          <w:szCs w:val="28"/>
        </w:rPr>
        <w:t>En una publicación aparece el siguiente titular “la edad media de aparición del trastorno es superior a 55 años”</w:t>
      </w:r>
    </w:p>
    <w:p w14:paraId="516D1219" w14:textId="4ACA871D" w:rsidR="00023709" w:rsidRPr="00D65EDA" w:rsidRDefault="00464454" w:rsidP="00464454">
      <w:pPr>
        <w:jc w:val="both"/>
        <w:rPr>
          <w:rFonts w:ascii="Abadi" w:hAnsi="Abadi"/>
          <w:sz w:val="28"/>
          <w:szCs w:val="28"/>
        </w:rPr>
      </w:pPr>
      <w:r w:rsidRPr="00D65EDA">
        <w:rPr>
          <w:rFonts w:ascii="Abadi" w:hAnsi="Abadi"/>
          <w:sz w:val="28"/>
          <w:szCs w:val="28"/>
        </w:rPr>
        <w:t xml:space="preserve">Para contrastarlo, se toma una muestra de 15 personas </w:t>
      </w:r>
      <w:r w:rsidR="00D65EDA" w:rsidRPr="00D65EDA">
        <w:rPr>
          <w:rFonts w:ascii="Abadi" w:hAnsi="Abadi"/>
          <w:sz w:val="28"/>
          <w:szCs w:val="28"/>
        </w:rPr>
        <w:t xml:space="preserve">y se observa </w:t>
      </w:r>
      <w:r w:rsidRPr="00D65EDA">
        <w:rPr>
          <w:rFonts w:ascii="Abadi" w:hAnsi="Abadi"/>
          <w:sz w:val="28"/>
          <w:szCs w:val="28"/>
        </w:rPr>
        <w:t>que lo padecen desde los 57 años</w:t>
      </w:r>
      <w:r w:rsidR="00023709" w:rsidRPr="00D65EDA">
        <w:rPr>
          <w:rFonts w:ascii="Abadi" w:hAnsi="Abadi"/>
          <w:sz w:val="28"/>
          <w:szCs w:val="28"/>
        </w:rPr>
        <w:t xml:space="preserve"> </w:t>
      </w:r>
      <w:r w:rsidRPr="00D65EDA">
        <w:rPr>
          <w:rFonts w:ascii="Abadi" w:hAnsi="Abadi"/>
          <w:sz w:val="28"/>
          <w:szCs w:val="28"/>
        </w:rPr>
        <w:t>de media, con una desviación típica de 6,3</w:t>
      </w:r>
      <w:r w:rsidR="00D65EDA" w:rsidRPr="00D65EDA">
        <w:rPr>
          <w:rFonts w:ascii="Abadi" w:hAnsi="Abadi"/>
          <w:sz w:val="28"/>
          <w:szCs w:val="28"/>
        </w:rPr>
        <w:t xml:space="preserve"> años</w:t>
      </w:r>
      <w:r w:rsidRPr="00D65EDA">
        <w:rPr>
          <w:rFonts w:ascii="Abadi" w:hAnsi="Abadi"/>
          <w:sz w:val="28"/>
          <w:szCs w:val="28"/>
        </w:rPr>
        <w:t xml:space="preserve"> </w:t>
      </w:r>
      <w:r w:rsidR="00023709" w:rsidRPr="00D65EDA">
        <w:rPr>
          <w:rFonts w:ascii="Abadi" w:hAnsi="Abadi"/>
          <w:sz w:val="28"/>
          <w:szCs w:val="28"/>
        </w:rPr>
        <w:t xml:space="preserve">¿Aceptarías </w:t>
      </w:r>
      <w:r w:rsidR="00D65EDA" w:rsidRPr="00D65EDA">
        <w:rPr>
          <w:rFonts w:ascii="Abadi" w:hAnsi="Abadi"/>
          <w:sz w:val="28"/>
          <w:szCs w:val="28"/>
        </w:rPr>
        <w:t>el</w:t>
      </w:r>
      <w:r w:rsidR="00023709" w:rsidRPr="00D65EDA">
        <w:rPr>
          <w:rFonts w:ascii="Abadi" w:hAnsi="Abadi"/>
          <w:sz w:val="28"/>
          <w:szCs w:val="28"/>
        </w:rPr>
        <w:t xml:space="preserve"> titular como válido?</w:t>
      </w:r>
    </w:p>
    <w:p w14:paraId="12EB04D8" w14:textId="223BBEBA" w:rsidR="008D492A" w:rsidRPr="00D65EDA" w:rsidRDefault="00464454" w:rsidP="00464454">
      <w:pPr>
        <w:pStyle w:val="Prrafodelista"/>
        <w:numPr>
          <w:ilvl w:val="0"/>
          <w:numId w:val="12"/>
        </w:numPr>
        <w:spacing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s-ES"/>
        </w:rPr>
      </w:pPr>
      <w:r w:rsidRPr="00D65EDA">
        <w:rPr>
          <w:rFonts w:ascii="Abadi" w:hAnsi="Abadi"/>
          <w:sz w:val="28"/>
          <w:szCs w:val="28"/>
        </w:rPr>
        <w:t xml:space="preserve">¿Entre qué dos valores situarías la desviación típica de la edad de aparición del trastorno? </w:t>
      </w:r>
      <m:oMath>
        <m:r>
          <w:rPr>
            <w:rFonts w:ascii="Cambria Math" w:eastAsia="Times New Roman" w:hAnsi="Cambria Math" w:cs="Times New Roman"/>
            <w:color w:val="000000" w:themeColor="text1"/>
            <w:kern w:val="24"/>
            <w:sz w:val="28"/>
            <w:szCs w:val="28"/>
            <w:lang w:eastAsia="es-ES"/>
          </w:rPr>
          <m:t>Utilizar 1- α=0,95</m:t>
        </m:r>
      </m:oMath>
    </w:p>
    <w:p w14:paraId="209B0668" w14:textId="7CF0C2AF" w:rsidR="00464454" w:rsidRPr="00D65EDA" w:rsidRDefault="00464454" w:rsidP="00464454">
      <w:pPr>
        <w:jc w:val="both"/>
        <w:rPr>
          <w:rFonts w:ascii="Abadi" w:hAnsi="Abadi"/>
          <w:sz w:val="28"/>
          <w:szCs w:val="28"/>
        </w:rPr>
      </w:pPr>
      <w:r w:rsidRPr="00D65EDA">
        <w:rPr>
          <w:rFonts w:ascii="Abadi" w:hAnsi="Abadi"/>
          <w:sz w:val="28"/>
          <w:szCs w:val="28"/>
        </w:rPr>
        <w:t>En otra población de personas con cierta propensión previa</w:t>
      </w:r>
      <w:r w:rsidR="00023715">
        <w:rPr>
          <w:rFonts w:ascii="Abadi" w:hAnsi="Abadi"/>
          <w:sz w:val="28"/>
          <w:szCs w:val="28"/>
        </w:rPr>
        <w:t>,</w:t>
      </w:r>
      <w:r w:rsidRPr="00D65EDA">
        <w:rPr>
          <w:rFonts w:ascii="Abadi" w:hAnsi="Abadi"/>
          <w:sz w:val="28"/>
          <w:szCs w:val="28"/>
        </w:rPr>
        <w:t xml:space="preserve"> </w:t>
      </w:r>
      <w:r w:rsidR="00F074AD">
        <w:rPr>
          <w:rFonts w:ascii="Abadi" w:hAnsi="Abadi"/>
          <w:sz w:val="28"/>
          <w:szCs w:val="28"/>
        </w:rPr>
        <w:t xml:space="preserve">se sabe que </w:t>
      </w:r>
      <w:r w:rsidRPr="00D65EDA">
        <w:rPr>
          <w:rFonts w:ascii="Abadi" w:hAnsi="Abadi"/>
          <w:sz w:val="28"/>
          <w:szCs w:val="28"/>
        </w:rPr>
        <w:t xml:space="preserve">el </w:t>
      </w:r>
      <w:r w:rsidR="00F074AD">
        <w:rPr>
          <w:rFonts w:ascii="Abadi" w:hAnsi="Abadi"/>
          <w:sz w:val="28"/>
          <w:szCs w:val="28"/>
        </w:rPr>
        <w:t xml:space="preserve">mismo </w:t>
      </w:r>
      <w:r w:rsidRPr="00D65EDA">
        <w:rPr>
          <w:rFonts w:ascii="Abadi" w:hAnsi="Abadi"/>
          <w:sz w:val="28"/>
          <w:szCs w:val="28"/>
        </w:rPr>
        <w:t>trastorno</w:t>
      </w:r>
      <w:r w:rsidR="00F074AD">
        <w:rPr>
          <w:rFonts w:ascii="Abadi" w:hAnsi="Abadi"/>
          <w:sz w:val="28"/>
          <w:szCs w:val="28"/>
        </w:rPr>
        <w:t xml:space="preserve"> emocional</w:t>
      </w:r>
      <w:r w:rsidRPr="00D65EDA">
        <w:rPr>
          <w:rFonts w:ascii="Abadi" w:hAnsi="Abadi"/>
          <w:sz w:val="28"/>
          <w:szCs w:val="28"/>
        </w:rPr>
        <w:t xml:space="preserve"> </w:t>
      </w:r>
      <w:r w:rsidR="00F074AD">
        <w:rPr>
          <w:rFonts w:ascii="Abadi" w:hAnsi="Abadi"/>
          <w:sz w:val="28"/>
          <w:szCs w:val="28"/>
        </w:rPr>
        <w:t xml:space="preserve">(distribución normal) </w:t>
      </w:r>
      <w:r w:rsidRPr="00D65EDA">
        <w:rPr>
          <w:rFonts w:ascii="Abadi" w:hAnsi="Abadi"/>
          <w:sz w:val="28"/>
          <w:szCs w:val="28"/>
        </w:rPr>
        <w:t>aparece a una edad media de 38 años con una desviación típica de 5 años</w:t>
      </w:r>
      <w:r w:rsidR="00F074AD">
        <w:rPr>
          <w:rFonts w:ascii="Abadi" w:hAnsi="Abadi"/>
          <w:sz w:val="28"/>
          <w:szCs w:val="28"/>
        </w:rPr>
        <w:t xml:space="preserve">. </w:t>
      </w:r>
    </w:p>
    <w:p w14:paraId="22840289" w14:textId="093FD33A" w:rsidR="00023709" w:rsidRPr="00D65EDA" w:rsidRDefault="00464454" w:rsidP="00951DE2">
      <w:pPr>
        <w:pStyle w:val="Prrafodelista"/>
        <w:numPr>
          <w:ilvl w:val="0"/>
          <w:numId w:val="12"/>
        </w:numPr>
        <w:jc w:val="both"/>
        <w:rPr>
          <w:rFonts w:ascii="Abadi" w:hAnsi="Abadi"/>
          <w:sz w:val="28"/>
          <w:szCs w:val="28"/>
        </w:rPr>
      </w:pPr>
      <w:r w:rsidRPr="00D65EDA">
        <w:rPr>
          <w:rFonts w:ascii="Abadi" w:hAnsi="Abadi"/>
          <w:sz w:val="28"/>
          <w:szCs w:val="28"/>
        </w:rPr>
        <w:t xml:space="preserve">Calcular la probabilidad de que en una muestra de 15 personas </w:t>
      </w:r>
      <w:r w:rsidR="00D65EDA" w:rsidRPr="00D65EDA">
        <w:rPr>
          <w:rFonts w:ascii="Abadi" w:hAnsi="Abadi"/>
          <w:sz w:val="28"/>
          <w:szCs w:val="28"/>
        </w:rPr>
        <w:t xml:space="preserve">extraída </w:t>
      </w:r>
      <w:r w:rsidRPr="00D65EDA">
        <w:rPr>
          <w:rFonts w:ascii="Abadi" w:hAnsi="Abadi"/>
          <w:sz w:val="28"/>
          <w:szCs w:val="28"/>
        </w:rPr>
        <w:t xml:space="preserve">de esta población la edad media en la que se mostró el trastorno </w:t>
      </w:r>
      <w:r w:rsidR="00951DE2" w:rsidRPr="00D65EDA">
        <w:rPr>
          <w:rFonts w:ascii="Abadi" w:hAnsi="Abadi"/>
          <w:sz w:val="28"/>
          <w:szCs w:val="28"/>
        </w:rPr>
        <w:t xml:space="preserve">fuera </w:t>
      </w:r>
      <w:r w:rsidR="00D65EDA" w:rsidRPr="00D65EDA">
        <w:rPr>
          <w:rFonts w:ascii="Abadi" w:hAnsi="Abadi"/>
          <w:sz w:val="28"/>
          <w:szCs w:val="28"/>
        </w:rPr>
        <w:t>superior a</w:t>
      </w:r>
      <w:r w:rsidR="00951DE2" w:rsidRPr="00D65EDA">
        <w:rPr>
          <w:rFonts w:ascii="Abadi" w:hAnsi="Abadi"/>
          <w:sz w:val="28"/>
          <w:szCs w:val="28"/>
        </w:rPr>
        <w:t xml:space="preserve"> 50 años</w:t>
      </w:r>
    </w:p>
    <w:p w14:paraId="17FBC55F" w14:textId="2CD260BC" w:rsidR="00D65EDA" w:rsidRPr="00D65EDA" w:rsidRDefault="00D65EDA" w:rsidP="00D65EDA">
      <w:pPr>
        <w:jc w:val="both"/>
        <w:rPr>
          <w:rFonts w:ascii="Abadi" w:hAnsi="Abadi"/>
          <w:sz w:val="28"/>
          <w:szCs w:val="28"/>
        </w:rPr>
      </w:pPr>
    </w:p>
    <w:p w14:paraId="629AFBD7" w14:textId="77777777" w:rsidR="000C3C88" w:rsidRPr="00D65EDA" w:rsidRDefault="000C3C88" w:rsidP="000C3C88">
      <w:pPr>
        <w:pStyle w:val="Prrafodelista"/>
        <w:ind w:left="1068"/>
        <w:jc w:val="both"/>
        <w:rPr>
          <w:rFonts w:ascii="Abadi" w:hAnsi="Abadi"/>
          <w:sz w:val="28"/>
          <w:szCs w:val="28"/>
        </w:rPr>
      </w:pPr>
    </w:p>
    <w:p w14:paraId="510C2FD6" w14:textId="7467EC13" w:rsidR="000771E2" w:rsidRPr="00D65EDA" w:rsidRDefault="000771E2" w:rsidP="00A42762">
      <w:pPr>
        <w:jc w:val="both"/>
        <w:rPr>
          <w:rFonts w:ascii="Abadi" w:eastAsiaTheme="minorEastAsia" w:hAnsi="Abadi"/>
          <w:sz w:val="28"/>
          <w:szCs w:val="28"/>
        </w:rPr>
      </w:pPr>
    </w:p>
    <w:sectPr w:rsidR="000771E2" w:rsidRPr="00D65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437D5"/>
    <w:multiLevelType w:val="hybridMultilevel"/>
    <w:tmpl w:val="00921F8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E0F8C"/>
    <w:multiLevelType w:val="hybridMultilevel"/>
    <w:tmpl w:val="75B635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35005"/>
    <w:multiLevelType w:val="hybridMultilevel"/>
    <w:tmpl w:val="CAC230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07E52"/>
    <w:multiLevelType w:val="hybridMultilevel"/>
    <w:tmpl w:val="85CA045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81AD5"/>
    <w:multiLevelType w:val="hybridMultilevel"/>
    <w:tmpl w:val="78AA7D1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B2D70"/>
    <w:multiLevelType w:val="hybridMultilevel"/>
    <w:tmpl w:val="FE0CCCE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5D73CE"/>
    <w:multiLevelType w:val="hybridMultilevel"/>
    <w:tmpl w:val="348C4A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85EA7"/>
    <w:multiLevelType w:val="hybridMultilevel"/>
    <w:tmpl w:val="DD30F328"/>
    <w:lvl w:ilvl="0" w:tplc="02A86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01C11C2"/>
    <w:multiLevelType w:val="hybridMultilevel"/>
    <w:tmpl w:val="38E888C8"/>
    <w:lvl w:ilvl="0" w:tplc="02A86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8450CF0"/>
    <w:multiLevelType w:val="hybridMultilevel"/>
    <w:tmpl w:val="0AD4BD8E"/>
    <w:lvl w:ilvl="0" w:tplc="77764D1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3D201E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C20607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0F6550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45A41C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3FA01E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A5E715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856949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AEE888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6453F"/>
    <w:multiLevelType w:val="hybridMultilevel"/>
    <w:tmpl w:val="C10219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CE24BA"/>
    <w:multiLevelType w:val="hybridMultilevel"/>
    <w:tmpl w:val="55DE7900"/>
    <w:lvl w:ilvl="0" w:tplc="6AD87B72">
      <w:start w:val="1"/>
      <w:numFmt w:val="lowerLetter"/>
      <w:lvlText w:val="%1)"/>
      <w:lvlJc w:val="left"/>
      <w:pPr>
        <w:ind w:left="720" w:hanging="360"/>
      </w:pPr>
      <w:rPr>
        <w:rFonts w:ascii="Abadi" w:eastAsiaTheme="minorEastAsia" w:hAnsi="Aba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7"/>
  </w:num>
  <w:num w:numId="7">
    <w:abstractNumId w:val="3"/>
  </w:num>
  <w:num w:numId="8">
    <w:abstractNumId w:val="8"/>
  </w:num>
  <w:num w:numId="9">
    <w:abstractNumId w:val="4"/>
  </w:num>
  <w:num w:numId="10">
    <w:abstractNumId w:val="9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34"/>
    <w:rsid w:val="00023709"/>
    <w:rsid w:val="00023715"/>
    <w:rsid w:val="0002559C"/>
    <w:rsid w:val="00031A22"/>
    <w:rsid w:val="00037128"/>
    <w:rsid w:val="00037718"/>
    <w:rsid w:val="00043223"/>
    <w:rsid w:val="000663DF"/>
    <w:rsid w:val="00076CFF"/>
    <w:rsid w:val="000771E2"/>
    <w:rsid w:val="000968B3"/>
    <w:rsid w:val="000B3F51"/>
    <w:rsid w:val="000C3C88"/>
    <w:rsid w:val="000D5C45"/>
    <w:rsid w:val="000E1D9D"/>
    <w:rsid w:val="000F0BF0"/>
    <w:rsid w:val="0014686E"/>
    <w:rsid w:val="001512AF"/>
    <w:rsid w:val="001543D9"/>
    <w:rsid w:val="001609DE"/>
    <w:rsid w:val="0018208F"/>
    <w:rsid w:val="00190334"/>
    <w:rsid w:val="001C23BD"/>
    <w:rsid w:val="001E32F7"/>
    <w:rsid w:val="001F7001"/>
    <w:rsid w:val="00243AB7"/>
    <w:rsid w:val="00284DD2"/>
    <w:rsid w:val="00294769"/>
    <w:rsid w:val="002A5FA6"/>
    <w:rsid w:val="002B3072"/>
    <w:rsid w:val="002B477E"/>
    <w:rsid w:val="002F35EA"/>
    <w:rsid w:val="003069BE"/>
    <w:rsid w:val="003146B3"/>
    <w:rsid w:val="00321F82"/>
    <w:rsid w:val="003646E1"/>
    <w:rsid w:val="003659A0"/>
    <w:rsid w:val="003940A1"/>
    <w:rsid w:val="003A1F2A"/>
    <w:rsid w:val="003B2559"/>
    <w:rsid w:val="003B420A"/>
    <w:rsid w:val="003D2ABB"/>
    <w:rsid w:val="003D5297"/>
    <w:rsid w:val="003F656F"/>
    <w:rsid w:val="00425204"/>
    <w:rsid w:val="00441ECE"/>
    <w:rsid w:val="00464454"/>
    <w:rsid w:val="00467C68"/>
    <w:rsid w:val="0053360F"/>
    <w:rsid w:val="005712E1"/>
    <w:rsid w:val="005E5086"/>
    <w:rsid w:val="00604B63"/>
    <w:rsid w:val="00650DC9"/>
    <w:rsid w:val="00670807"/>
    <w:rsid w:val="0068301F"/>
    <w:rsid w:val="006C78AE"/>
    <w:rsid w:val="006D5664"/>
    <w:rsid w:val="006F641C"/>
    <w:rsid w:val="007060AD"/>
    <w:rsid w:val="00707F55"/>
    <w:rsid w:val="00726DF7"/>
    <w:rsid w:val="00740448"/>
    <w:rsid w:val="00742A25"/>
    <w:rsid w:val="0075083B"/>
    <w:rsid w:val="00782FAC"/>
    <w:rsid w:val="00796211"/>
    <w:rsid w:val="007A2CF4"/>
    <w:rsid w:val="007B32CF"/>
    <w:rsid w:val="007B6547"/>
    <w:rsid w:val="007C57DC"/>
    <w:rsid w:val="007D1479"/>
    <w:rsid w:val="007D1C1C"/>
    <w:rsid w:val="007D5B88"/>
    <w:rsid w:val="00826CB7"/>
    <w:rsid w:val="008320E4"/>
    <w:rsid w:val="00862494"/>
    <w:rsid w:val="0086361C"/>
    <w:rsid w:val="00865DA4"/>
    <w:rsid w:val="008B536C"/>
    <w:rsid w:val="008D492A"/>
    <w:rsid w:val="008F2E60"/>
    <w:rsid w:val="00943486"/>
    <w:rsid w:val="00951DE2"/>
    <w:rsid w:val="00961AC6"/>
    <w:rsid w:val="0096541B"/>
    <w:rsid w:val="00976B34"/>
    <w:rsid w:val="00983AC6"/>
    <w:rsid w:val="0098487E"/>
    <w:rsid w:val="00996640"/>
    <w:rsid w:val="009A485B"/>
    <w:rsid w:val="009A4EA2"/>
    <w:rsid w:val="009A4FBB"/>
    <w:rsid w:val="009A717D"/>
    <w:rsid w:val="009B6861"/>
    <w:rsid w:val="009C03F2"/>
    <w:rsid w:val="009C43A7"/>
    <w:rsid w:val="009C6421"/>
    <w:rsid w:val="009E7FDC"/>
    <w:rsid w:val="009F69C9"/>
    <w:rsid w:val="00A01C73"/>
    <w:rsid w:val="00A026FC"/>
    <w:rsid w:val="00A03E7A"/>
    <w:rsid w:val="00A321B9"/>
    <w:rsid w:val="00A34EC3"/>
    <w:rsid w:val="00A42762"/>
    <w:rsid w:val="00A6234F"/>
    <w:rsid w:val="00A8154C"/>
    <w:rsid w:val="00A85FED"/>
    <w:rsid w:val="00A94685"/>
    <w:rsid w:val="00A96FE2"/>
    <w:rsid w:val="00A970A9"/>
    <w:rsid w:val="00AB231E"/>
    <w:rsid w:val="00AB6ACF"/>
    <w:rsid w:val="00AB6B28"/>
    <w:rsid w:val="00AB7330"/>
    <w:rsid w:val="00AC3F4F"/>
    <w:rsid w:val="00AE3CA7"/>
    <w:rsid w:val="00AF4CC8"/>
    <w:rsid w:val="00B202BB"/>
    <w:rsid w:val="00B629D4"/>
    <w:rsid w:val="00B66344"/>
    <w:rsid w:val="00B7142B"/>
    <w:rsid w:val="00B71C32"/>
    <w:rsid w:val="00B75066"/>
    <w:rsid w:val="00B80E80"/>
    <w:rsid w:val="00B82106"/>
    <w:rsid w:val="00BA414C"/>
    <w:rsid w:val="00BB4551"/>
    <w:rsid w:val="00BC02A3"/>
    <w:rsid w:val="00C03EC7"/>
    <w:rsid w:val="00C07B6E"/>
    <w:rsid w:val="00C40B44"/>
    <w:rsid w:val="00C43555"/>
    <w:rsid w:val="00C7376C"/>
    <w:rsid w:val="00C73E9F"/>
    <w:rsid w:val="00C947F6"/>
    <w:rsid w:val="00CC51DB"/>
    <w:rsid w:val="00CC5A4A"/>
    <w:rsid w:val="00CD04C0"/>
    <w:rsid w:val="00CF777C"/>
    <w:rsid w:val="00D02891"/>
    <w:rsid w:val="00D1358C"/>
    <w:rsid w:val="00D165F7"/>
    <w:rsid w:val="00D16A07"/>
    <w:rsid w:val="00D40E3A"/>
    <w:rsid w:val="00D650A6"/>
    <w:rsid w:val="00D65EDA"/>
    <w:rsid w:val="00D66C9B"/>
    <w:rsid w:val="00D76CF4"/>
    <w:rsid w:val="00D828F9"/>
    <w:rsid w:val="00DB27E0"/>
    <w:rsid w:val="00DB338F"/>
    <w:rsid w:val="00DE433F"/>
    <w:rsid w:val="00DF393E"/>
    <w:rsid w:val="00E40385"/>
    <w:rsid w:val="00E53720"/>
    <w:rsid w:val="00E84016"/>
    <w:rsid w:val="00E94ABF"/>
    <w:rsid w:val="00ED64AD"/>
    <w:rsid w:val="00ED6890"/>
    <w:rsid w:val="00F01FCA"/>
    <w:rsid w:val="00F074AD"/>
    <w:rsid w:val="00F32B6A"/>
    <w:rsid w:val="00F71E4B"/>
    <w:rsid w:val="00F80B83"/>
    <w:rsid w:val="00F90B8B"/>
    <w:rsid w:val="00F94EEE"/>
    <w:rsid w:val="00FA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A27BD"/>
  <w15:chartTrackingRefBased/>
  <w15:docId w15:val="{70EE9C60-8005-4CB6-94BE-5EF1A2CB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5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B6ACF"/>
    <w:rPr>
      <w:color w:val="808080"/>
    </w:rPr>
  </w:style>
  <w:style w:type="paragraph" w:styleId="Prrafodelista">
    <w:name w:val="List Paragraph"/>
    <w:basedOn w:val="Normal"/>
    <w:uiPriority w:val="34"/>
    <w:qFormat/>
    <w:rsid w:val="000D5C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1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2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61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Mar Angulo Martinez</dc:creator>
  <cp:keywords/>
  <dc:description/>
  <cp:lastModifiedBy>María del Mar Angulo Martinez</cp:lastModifiedBy>
  <cp:revision>8</cp:revision>
  <cp:lastPrinted>2020-12-10T19:23:00Z</cp:lastPrinted>
  <dcterms:created xsi:type="dcterms:W3CDTF">2021-01-21T18:40:00Z</dcterms:created>
  <dcterms:modified xsi:type="dcterms:W3CDTF">2021-01-24T20:21:00Z</dcterms:modified>
</cp:coreProperties>
</file>